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E1BCE">
      <w:pPr>
        <w:spacing w:line="345" w:lineRule="auto"/>
        <w:rPr>
          <w:rFonts w:ascii="Arial"/>
          <w:sz w:val="21"/>
        </w:rPr>
      </w:pPr>
    </w:p>
    <w:p w14:paraId="6E225A7F">
      <w:pPr>
        <w:spacing w:before="104" w:line="222" w:lineRule="auto"/>
        <w:ind w:left="4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5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1</w:t>
      </w:r>
    </w:p>
    <w:p w14:paraId="5325A019">
      <w:pPr>
        <w:spacing w:before="63" w:line="192" w:lineRule="auto"/>
        <w:ind w:left="3118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洛阳市规范整合放射检查类医疗服务价格项目</w:t>
      </w: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0F2B1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1B575D2C">
            <w:pPr>
              <w:spacing w:before="61" w:line="20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6"/>
                <w:sz w:val="18"/>
                <w:szCs w:val="18"/>
              </w:rPr>
              <w:t>序号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21970514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7798A746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2EF06E80">
            <w:pPr>
              <w:spacing w:before="21" w:line="206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656D6D2D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63D959CB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39832B3E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1186E29E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6B277638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383CF8D3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2EA14834">
            <w:pPr>
              <w:spacing w:before="147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1A2473DE">
            <w:pPr>
              <w:spacing w:before="19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4D24ADE2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2633BF71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3527B5D1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6B44E9C2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2AF5D8C1">
            <w:pPr>
              <w:spacing w:before="18" w:line="206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099D848B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1CFCCC0F">
            <w:pPr>
              <w:spacing w:before="20" w:line="223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1BCE7B6F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55980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5502B4E5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2A5C8206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705F646F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423C03CE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6D71118A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0FFCD55E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702D8494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782BC77C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06C1E90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E8DA04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0E6CC9B8">
            <w:pPr>
              <w:spacing w:before="112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29F27355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4BB64A3F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2DF548DA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060C15E3">
            <w:pPr>
              <w:rPr>
                <w:rFonts w:ascii="Arial"/>
                <w:sz w:val="21"/>
              </w:rPr>
            </w:pPr>
          </w:p>
        </w:tc>
      </w:tr>
      <w:tr w14:paraId="6A894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7" w:hRule="atLeast"/>
        </w:trPr>
        <w:tc>
          <w:tcPr>
            <w:tcW w:w="308" w:type="dxa"/>
            <w:vAlign w:val="top"/>
          </w:tcPr>
          <w:p w14:paraId="50837473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276CE4C9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3A4BB428">
            <w:pPr>
              <w:spacing w:line="254" w:lineRule="auto"/>
              <w:rPr>
                <w:rFonts w:ascii="Arial"/>
                <w:sz w:val="21"/>
              </w:rPr>
            </w:pPr>
          </w:p>
          <w:p w14:paraId="4A36E57D">
            <w:pPr>
              <w:spacing w:line="255" w:lineRule="auto"/>
              <w:rPr>
                <w:rFonts w:ascii="Arial"/>
                <w:sz w:val="21"/>
              </w:rPr>
            </w:pPr>
          </w:p>
          <w:p w14:paraId="6DB33D47">
            <w:pPr>
              <w:spacing w:line="255" w:lineRule="auto"/>
              <w:rPr>
                <w:rFonts w:ascii="Arial"/>
                <w:sz w:val="21"/>
              </w:rPr>
            </w:pPr>
          </w:p>
          <w:p w14:paraId="0CCA42E9">
            <w:pPr>
              <w:spacing w:line="255" w:lineRule="auto"/>
              <w:rPr>
                <w:rFonts w:ascii="Arial"/>
                <w:sz w:val="21"/>
              </w:rPr>
            </w:pPr>
          </w:p>
          <w:p w14:paraId="1741E5C2">
            <w:pPr>
              <w:spacing w:line="255" w:lineRule="auto"/>
              <w:rPr>
                <w:rFonts w:ascii="Arial"/>
                <w:sz w:val="21"/>
              </w:rPr>
            </w:pPr>
          </w:p>
          <w:p w14:paraId="7F9EEC09">
            <w:pPr>
              <w:spacing w:line="255" w:lineRule="auto"/>
              <w:rPr>
                <w:rFonts w:ascii="Arial"/>
                <w:sz w:val="21"/>
              </w:rPr>
            </w:pPr>
          </w:p>
          <w:p w14:paraId="1200F867">
            <w:pPr>
              <w:spacing w:line="255" w:lineRule="auto"/>
              <w:rPr>
                <w:rFonts w:ascii="Arial"/>
                <w:sz w:val="21"/>
              </w:rPr>
            </w:pPr>
          </w:p>
          <w:p w14:paraId="691B223A">
            <w:pPr>
              <w:spacing w:line="255" w:lineRule="auto"/>
              <w:rPr>
                <w:rFonts w:ascii="Arial"/>
                <w:sz w:val="21"/>
              </w:rPr>
            </w:pPr>
          </w:p>
          <w:p w14:paraId="25C4A8FE">
            <w:pPr>
              <w:spacing w:line="255" w:lineRule="auto"/>
              <w:rPr>
                <w:rFonts w:ascii="Arial"/>
                <w:sz w:val="21"/>
              </w:rPr>
            </w:pPr>
          </w:p>
          <w:p w14:paraId="62E6A47C">
            <w:pPr>
              <w:spacing w:line="255" w:lineRule="auto"/>
              <w:rPr>
                <w:rFonts w:ascii="Arial"/>
                <w:sz w:val="21"/>
              </w:rPr>
            </w:pPr>
          </w:p>
          <w:p w14:paraId="2787E275">
            <w:pPr>
              <w:spacing w:line="255" w:lineRule="auto"/>
              <w:rPr>
                <w:rFonts w:ascii="Arial"/>
                <w:sz w:val="21"/>
              </w:rPr>
            </w:pPr>
          </w:p>
          <w:p w14:paraId="3C6C3735">
            <w:pPr>
              <w:spacing w:line="255" w:lineRule="auto"/>
              <w:rPr>
                <w:rFonts w:ascii="Arial"/>
                <w:sz w:val="21"/>
              </w:rPr>
            </w:pPr>
          </w:p>
          <w:p w14:paraId="0E3DA22B">
            <w:pPr>
              <w:spacing w:line="255" w:lineRule="auto"/>
              <w:rPr>
                <w:rFonts w:ascii="Arial"/>
                <w:sz w:val="21"/>
              </w:rPr>
            </w:pPr>
          </w:p>
          <w:p w14:paraId="5EA9BEBB">
            <w:pPr>
              <w:spacing w:line="255" w:lineRule="auto"/>
              <w:rPr>
                <w:rFonts w:ascii="Arial"/>
                <w:sz w:val="21"/>
              </w:rPr>
            </w:pPr>
          </w:p>
          <w:p w14:paraId="04646EDE">
            <w:pPr>
              <w:pStyle w:val="6"/>
              <w:spacing w:before="59"/>
              <w:ind w:left="5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2301</w:t>
            </w:r>
          </w:p>
        </w:tc>
        <w:tc>
          <w:tcPr>
            <w:tcW w:w="1132" w:type="dxa"/>
            <w:vAlign w:val="top"/>
          </w:tcPr>
          <w:p w14:paraId="38A6437B">
            <w:pPr>
              <w:spacing w:line="254" w:lineRule="auto"/>
              <w:rPr>
                <w:rFonts w:ascii="Arial"/>
                <w:sz w:val="21"/>
              </w:rPr>
            </w:pPr>
          </w:p>
          <w:p w14:paraId="3467CB89">
            <w:pPr>
              <w:spacing w:line="255" w:lineRule="auto"/>
              <w:rPr>
                <w:rFonts w:ascii="Arial"/>
                <w:sz w:val="21"/>
              </w:rPr>
            </w:pPr>
          </w:p>
          <w:p w14:paraId="3F92F38B">
            <w:pPr>
              <w:spacing w:line="255" w:lineRule="auto"/>
              <w:rPr>
                <w:rFonts w:ascii="Arial"/>
                <w:sz w:val="21"/>
              </w:rPr>
            </w:pPr>
          </w:p>
          <w:p w14:paraId="020786F8">
            <w:pPr>
              <w:spacing w:line="255" w:lineRule="auto"/>
              <w:rPr>
                <w:rFonts w:ascii="Arial"/>
                <w:sz w:val="21"/>
              </w:rPr>
            </w:pPr>
          </w:p>
          <w:p w14:paraId="19A53094">
            <w:pPr>
              <w:spacing w:line="255" w:lineRule="auto"/>
              <w:rPr>
                <w:rFonts w:ascii="Arial"/>
                <w:sz w:val="21"/>
              </w:rPr>
            </w:pPr>
          </w:p>
          <w:p w14:paraId="2A30FF2D">
            <w:pPr>
              <w:spacing w:line="255" w:lineRule="auto"/>
              <w:rPr>
                <w:rFonts w:ascii="Arial"/>
                <w:sz w:val="21"/>
              </w:rPr>
            </w:pPr>
          </w:p>
          <w:p w14:paraId="3A6BB449">
            <w:pPr>
              <w:spacing w:line="255" w:lineRule="auto"/>
              <w:rPr>
                <w:rFonts w:ascii="Arial"/>
                <w:sz w:val="21"/>
              </w:rPr>
            </w:pPr>
          </w:p>
          <w:p w14:paraId="52F8A0AE">
            <w:pPr>
              <w:spacing w:line="255" w:lineRule="auto"/>
              <w:rPr>
                <w:rFonts w:ascii="Arial"/>
                <w:sz w:val="21"/>
              </w:rPr>
            </w:pPr>
          </w:p>
          <w:p w14:paraId="5A094E63">
            <w:pPr>
              <w:spacing w:line="255" w:lineRule="auto"/>
              <w:rPr>
                <w:rFonts w:ascii="Arial"/>
                <w:sz w:val="21"/>
              </w:rPr>
            </w:pPr>
          </w:p>
          <w:p w14:paraId="457BF08C">
            <w:pPr>
              <w:spacing w:line="255" w:lineRule="auto"/>
              <w:rPr>
                <w:rFonts w:ascii="Arial"/>
                <w:sz w:val="21"/>
              </w:rPr>
            </w:pPr>
          </w:p>
          <w:p w14:paraId="34A2B7F1">
            <w:pPr>
              <w:spacing w:line="255" w:lineRule="auto"/>
              <w:rPr>
                <w:rFonts w:ascii="Arial"/>
                <w:sz w:val="21"/>
              </w:rPr>
            </w:pPr>
          </w:p>
          <w:p w14:paraId="4D9BBA6F">
            <w:pPr>
              <w:spacing w:line="255" w:lineRule="auto"/>
              <w:rPr>
                <w:rFonts w:ascii="Arial"/>
                <w:sz w:val="21"/>
              </w:rPr>
            </w:pPr>
          </w:p>
          <w:p w14:paraId="1C8E2EBB">
            <w:pPr>
              <w:spacing w:line="255" w:lineRule="auto"/>
              <w:rPr>
                <w:rFonts w:ascii="Arial"/>
                <w:sz w:val="21"/>
              </w:rPr>
            </w:pPr>
          </w:p>
          <w:p w14:paraId="15B4223D">
            <w:pPr>
              <w:spacing w:line="255" w:lineRule="auto"/>
              <w:rPr>
                <w:rFonts w:ascii="Arial"/>
                <w:sz w:val="21"/>
              </w:rPr>
            </w:pPr>
          </w:p>
          <w:p w14:paraId="12CE6D96">
            <w:pPr>
              <w:pStyle w:val="6"/>
              <w:spacing w:before="59" w:line="220" w:lineRule="auto"/>
              <w:ind w:left="2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放射检查</w:t>
            </w:r>
          </w:p>
        </w:tc>
        <w:tc>
          <w:tcPr>
            <w:tcW w:w="10499" w:type="dxa"/>
            <w:gridSpan w:val="10"/>
            <w:vAlign w:val="top"/>
          </w:tcPr>
          <w:p w14:paraId="39BAF8DD">
            <w:pPr>
              <w:pStyle w:val="6"/>
              <w:spacing w:line="209" w:lineRule="auto"/>
              <w:ind w:left="15"/>
            </w:pPr>
            <w:r>
              <w:rPr>
                <w:spacing w:val="6"/>
              </w:rPr>
              <w:t>使用说明：</w:t>
            </w:r>
          </w:p>
          <w:p w14:paraId="4A254D90">
            <w:pPr>
              <w:pStyle w:val="6"/>
              <w:spacing w:before="1" w:line="208" w:lineRule="auto"/>
              <w:ind w:left="27" w:right="14" w:hanging="1"/>
            </w:pPr>
            <w:r>
              <w:rPr>
                <w:spacing w:val="11"/>
              </w:rPr>
              <w:t>1.“价格构成”指项目价格应涵盖的各类资源消耗，用于确定计价单元的边界，不应作为临床</w:t>
            </w:r>
            <w:r>
              <w:rPr>
                <w:spacing w:val="10"/>
              </w:rPr>
              <w:t>技术标准理解，不是实际操作方式、路径、步骤、程序</w:t>
            </w:r>
            <w:r>
              <w:t xml:space="preserve"> </w:t>
            </w:r>
            <w:r>
              <w:rPr>
                <w:spacing w:val="3"/>
              </w:rPr>
              <w:t>的强制性要求。</w:t>
            </w:r>
          </w:p>
          <w:p w14:paraId="6AACE6AF">
            <w:pPr>
              <w:pStyle w:val="6"/>
              <w:spacing w:before="1" w:line="209" w:lineRule="auto"/>
              <w:ind w:left="15" w:right="14" w:firstLine="1"/>
            </w:pPr>
            <w:r>
              <w:rPr>
                <w:spacing w:val="11"/>
              </w:rPr>
              <w:t>2.“加收项”指同一项目以不同方式提供或在不同场景应用时，确有必要制定差异化收费标准而细分的一类子项，包</w:t>
            </w:r>
            <w:r>
              <w:rPr>
                <w:spacing w:val="10"/>
              </w:rPr>
              <w:t>括在原项目价格基础上增加或减</w:t>
            </w:r>
            <w:r>
              <w:t xml:space="preserve"> </w:t>
            </w:r>
            <w:r>
              <w:rPr>
                <w:spacing w:val="8"/>
              </w:rPr>
              <w:t>少收费的情况；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实际应用中，同时涉及多个加收项的，以项目单价为基础计算相应的加收水平后，据实收费。</w:t>
            </w:r>
          </w:p>
          <w:p w14:paraId="536AB39F">
            <w:pPr>
              <w:pStyle w:val="6"/>
              <w:spacing w:before="1" w:line="208" w:lineRule="auto"/>
              <w:ind w:left="17" w:right="14"/>
            </w:pPr>
            <w:r>
              <w:rPr>
                <w:spacing w:val="10"/>
              </w:rPr>
              <w:t>3.“扩展项”指同一项目下以不同方式提供或在不同场景应用时，只扩展价格项目适用范围、不额外加价的一类子项，除“延迟显像（扩展）</w:t>
            </w:r>
            <w:r>
              <w:rPr>
                <w:spacing w:val="-25"/>
              </w:rPr>
              <w:t xml:space="preserve"> </w:t>
            </w:r>
            <w:r>
              <w:rPr>
                <w:spacing w:val="10"/>
              </w:rPr>
              <w:t>”项目</w:t>
            </w:r>
            <w:r>
              <w:t xml:space="preserve"> </w:t>
            </w:r>
            <w:r>
              <w:rPr>
                <w:spacing w:val="7"/>
              </w:rPr>
              <w:t>外，子项的价格按主项目执行。</w:t>
            </w:r>
          </w:p>
          <w:p w14:paraId="7D8190C4">
            <w:pPr>
              <w:pStyle w:val="6"/>
              <w:spacing w:before="1" w:line="209" w:lineRule="auto"/>
              <w:ind w:left="14" w:right="14" w:hanging="1"/>
            </w:pPr>
            <w:r>
              <w:rPr>
                <w:spacing w:val="11"/>
              </w:rPr>
              <w:t>4.“基本物耗”指原则上限于不应或不必要与医疗服务项目分割的易耗品，包括但不限于各类消杀用品、储存用品、清洁</w:t>
            </w:r>
            <w:r>
              <w:rPr>
                <w:spacing w:val="10"/>
              </w:rPr>
              <w:t>用品、个人防护用品、垃圾</w:t>
            </w:r>
            <w:r>
              <w:t xml:space="preserve"> </w:t>
            </w:r>
            <w:r>
              <w:rPr>
                <w:spacing w:val="11"/>
              </w:rPr>
              <w:t>处理用品、润滑剂、棉球、棉签、纱布（垫）、护（尿）垫、治疗巾（单）、中</w:t>
            </w:r>
            <w:r>
              <w:rPr>
                <w:spacing w:val="10"/>
              </w:rPr>
              <w:t>单、护理盘（包）、治疗包、普通注射器、标签、无菌设备保护套、</w:t>
            </w:r>
            <w:r>
              <w:t xml:space="preserve"> </w:t>
            </w:r>
            <w:r>
              <w:rPr>
                <w:spacing w:val="11"/>
              </w:rPr>
              <w:t>非药品类对比剂、定影液、显影液、影像存储介质、铅制防护用品、可复用的操作器具、软件（版权、开发、购买）成本等。基本物耗成本计入</w:t>
            </w:r>
            <w:r>
              <w:rPr>
                <w:spacing w:val="10"/>
              </w:rPr>
              <w:t>项目</w:t>
            </w:r>
            <w:r>
              <w:t xml:space="preserve"> </w:t>
            </w:r>
            <w:r>
              <w:rPr>
                <w:spacing w:val="9"/>
              </w:rPr>
              <w:t>价格，不另行收费。除基本物耗以外的其他耗材，按照实际采购价格零差率销售。</w:t>
            </w:r>
          </w:p>
          <w:p w14:paraId="4E17119A">
            <w:pPr>
              <w:pStyle w:val="6"/>
              <w:spacing w:line="209" w:lineRule="auto"/>
              <w:ind w:left="14" w:firstLine="3"/>
            </w:pPr>
            <w:r>
              <w:rPr>
                <w:spacing w:val="7"/>
              </w:rPr>
              <w:t>5.“X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线摄影成像”、“计算机体层成像（</w:t>
            </w:r>
            <w:r>
              <w:t>CT</w:t>
            </w:r>
            <w:r>
              <w:rPr>
                <w:spacing w:val="7"/>
              </w:rPr>
              <w:t>）平扫”、“计算机体层成像（</w:t>
            </w:r>
            <w:r>
              <w:t>CT</w:t>
            </w:r>
            <w:r>
              <w:rPr>
                <w:spacing w:val="7"/>
              </w:rPr>
              <w:t>）增强扫描”中的“部位”，指颅脑、颅底、眼部</w:t>
            </w:r>
            <w:r>
              <w:rPr>
                <w:spacing w:val="6"/>
              </w:rPr>
              <w:t>、中耳乳突、鼻咽部、</w:t>
            </w:r>
            <w:r>
              <w:t xml:space="preserve"> </w:t>
            </w:r>
            <w:r>
              <w:rPr>
                <w:spacing w:val="10"/>
              </w:rPr>
              <w:t>口腔颌面、颈部软组织、胸部、心脏、上腹部（包含肝胆胰脾及所涵盖区域）、下腹部（指双肾、肾上腺、双肾上缘至盆腔入口以</w:t>
            </w:r>
            <w:r>
              <w:rPr>
                <w:spacing w:val="9"/>
              </w:rPr>
              <w:t>上所涵盖区域）、</w:t>
            </w:r>
            <w:r>
              <w:t xml:space="preserve">  </w:t>
            </w:r>
            <w:r>
              <w:rPr>
                <w:spacing w:val="11"/>
              </w:rPr>
              <w:t>盆腔（盆腔入口至肛缘）、颈椎、胸椎、腰</w:t>
            </w:r>
            <w:r>
              <w:rPr>
                <w:spacing w:val="10"/>
              </w:rPr>
              <w:t>椎、骶尾部、单侧肩关节、单侧膝关节、单侧髋关节、单侧上肢、单侧下肢、体表软组织（不可与软组织</w:t>
            </w:r>
            <w:r>
              <w:t xml:space="preserve">  </w:t>
            </w:r>
            <w:r>
              <w:rPr>
                <w:spacing w:val="6"/>
              </w:rPr>
              <w:t>所在部位同时计费）、其他。</w:t>
            </w:r>
          </w:p>
          <w:p w14:paraId="321B234E">
            <w:pPr>
              <w:pStyle w:val="6"/>
              <w:spacing w:before="1" w:line="209" w:lineRule="auto"/>
              <w:ind w:left="15" w:right="8"/>
            </w:pPr>
            <w:r>
              <w:rPr>
                <w:spacing w:val="11"/>
              </w:rPr>
              <w:t>6.</w:t>
            </w:r>
            <w:r>
              <w:rPr>
                <w:spacing w:val="-43"/>
              </w:rPr>
              <w:t xml:space="preserve"> </w:t>
            </w:r>
            <w:r>
              <w:rPr>
                <w:spacing w:val="11"/>
              </w:rPr>
              <w:t>“磁共振（</w:t>
            </w:r>
            <w:r>
              <w:t>MR</w:t>
            </w:r>
            <w:r>
              <w:rPr>
                <w:spacing w:val="11"/>
              </w:rPr>
              <w:t>）平扫”和“磁共振（</w:t>
            </w:r>
            <w:r>
              <w:t>MR</w:t>
            </w:r>
            <w:r>
              <w:rPr>
                <w:spacing w:val="11"/>
              </w:rPr>
              <w:t>）增强扫描”中的“部位”，指颅脑、颅底、眼部、中耳乳突、鼻咽</w:t>
            </w:r>
            <w:r>
              <w:rPr>
                <w:spacing w:val="10"/>
              </w:rPr>
              <w:t>部、颈部软组织、胸部、心脏、上腹部</w:t>
            </w:r>
            <w:r>
              <w:t xml:space="preserve"> </w:t>
            </w:r>
            <w:r>
              <w:rPr>
                <w:spacing w:val="11"/>
              </w:rPr>
              <w:t>（包含肝胆胰脾及所涵盖区域）、下腹部（指双肾、肾上腺、双肾上缘至盆腔入</w:t>
            </w:r>
            <w:r>
              <w:rPr>
                <w:spacing w:val="10"/>
              </w:rPr>
              <w:t>口以上所涵盖区域）、盆腔、颈椎、胸椎、腰椎、骶尾部、髋关节、</w:t>
            </w:r>
            <w:r>
              <w:t xml:space="preserve"> </w:t>
            </w:r>
            <w:r>
              <w:rPr>
                <w:spacing w:val="11"/>
              </w:rPr>
              <w:t>骶髂关节、单侧肩关节、单侧前臂、单侧上臂、单侧手、单侧腕关节、单足、单侧踝关节、单侧肘关节、单侧膝关节、大腿</w:t>
            </w:r>
            <w:r>
              <w:rPr>
                <w:spacing w:val="10"/>
              </w:rPr>
              <w:t>、小腿、体表软组织（不</w:t>
            </w:r>
            <w:r>
              <w:t xml:space="preserve"> </w:t>
            </w:r>
            <w:r>
              <w:rPr>
                <w:spacing w:val="5"/>
              </w:rPr>
              <w:t>可与软组织所在部位同时计费）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、其他。</w:t>
            </w:r>
          </w:p>
          <w:p w14:paraId="3F568228">
            <w:pPr>
              <w:pStyle w:val="6"/>
              <w:spacing w:before="1" w:line="208" w:lineRule="auto"/>
              <w:ind w:left="15" w:right="20" w:firstLine="3"/>
            </w:pPr>
            <w:r>
              <w:rPr>
                <w:spacing w:val="11"/>
              </w:rPr>
              <w:t>7.“计算机体层（</w:t>
            </w:r>
            <w:r>
              <w:t>CT</w:t>
            </w:r>
            <w:r>
              <w:rPr>
                <w:spacing w:val="11"/>
              </w:rPr>
              <w:t>）造影成像（血管）</w:t>
            </w:r>
            <w:r>
              <w:rPr>
                <w:spacing w:val="-41"/>
              </w:rPr>
              <w:t xml:space="preserve"> </w:t>
            </w:r>
            <w:r>
              <w:rPr>
                <w:spacing w:val="11"/>
              </w:rPr>
              <w:t>”中</w:t>
            </w:r>
            <w:r>
              <w:rPr>
                <w:spacing w:val="10"/>
              </w:rPr>
              <w:t>的“血管”，指颅内动脉、颅内静脉、冠状动脉、肺动脉、胸主动脉、腹主动脉、颈动脉、颈静脉、上</w:t>
            </w:r>
            <w:r>
              <w:t xml:space="preserve"> </w:t>
            </w:r>
            <w:r>
              <w:rPr>
                <w:spacing w:val="9"/>
              </w:rPr>
              <w:t>肢动脉、下肢动脉、下肢静脉、肺静脉、上腔静脉、下腔静脉、门脉系统。</w:t>
            </w:r>
          </w:p>
          <w:p w14:paraId="61C960A1">
            <w:pPr>
              <w:pStyle w:val="6"/>
              <w:spacing w:before="1" w:line="209" w:lineRule="auto"/>
              <w:ind w:left="19" w:right="41" w:hanging="4"/>
            </w:pPr>
            <w:r>
              <w:rPr>
                <w:spacing w:val="10"/>
              </w:rPr>
              <w:t>8.</w:t>
            </w:r>
            <w:r>
              <w:rPr>
                <w:spacing w:val="-44"/>
              </w:rPr>
              <w:t xml:space="preserve"> </w:t>
            </w:r>
            <w:r>
              <w:rPr>
                <w:spacing w:val="10"/>
              </w:rPr>
              <w:t>“磁共振（</w:t>
            </w:r>
            <w:r>
              <w:t>MR</w:t>
            </w:r>
            <w:r>
              <w:rPr>
                <w:spacing w:val="10"/>
              </w:rPr>
              <w:t>）成像（血管）</w:t>
            </w:r>
            <w:r>
              <w:rPr>
                <w:spacing w:val="-39"/>
              </w:rPr>
              <w:t xml:space="preserve"> </w:t>
            </w:r>
            <w:r>
              <w:rPr>
                <w:spacing w:val="10"/>
              </w:rPr>
              <w:t>”中的“血管”，指头颅动脉、头颅静脉、肺</w:t>
            </w:r>
            <w:r>
              <w:rPr>
                <w:spacing w:val="9"/>
              </w:rPr>
              <w:t>动脉、颈动脉、颈静脉、胸主动脉、腹主动脉、上肢动脉、下肢动脉、</w:t>
            </w:r>
            <w:r>
              <w:t xml:space="preserve"> </w:t>
            </w:r>
            <w:r>
              <w:rPr>
                <w:spacing w:val="5"/>
              </w:rPr>
              <w:t>下腔静脉。</w:t>
            </w:r>
          </w:p>
          <w:p w14:paraId="78138559">
            <w:pPr>
              <w:pStyle w:val="6"/>
              <w:spacing w:before="2" w:line="208" w:lineRule="auto"/>
              <w:ind w:left="14" w:right="21"/>
            </w:pPr>
            <w:r>
              <w:rPr>
                <w:spacing w:val="11"/>
              </w:rPr>
              <w:t>9.“能量成像”指通过两个或更多的能量获取物质衰减信息，基于不同组织的能量依赖性不同导致光</w:t>
            </w:r>
            <w:r>
              <w:rPr>
                <w:spacing w:val="10"/>
              </w:rPr>
              <w:t>子吸收的差异，对不同组织进行鉴别和分类。包</w:t>
            </w:r>
            <w:r>
              <w:t xml:space="preserve"> </w:t>
            </w:r>
            <w:r>
              <w:rPr>
                <w:spacing w:val="9"/>
              </w:rPr>
              <w:t>括但不限于使用具有双能、能量或光谱等扫描功能的计算机体层成像（</w:t>
            </w:r>
            <w:r>
              <w:t>CT</w:t>
            </w:r>
            <w:r>
              <w:rPr>
                <w:spacing w:val="9"/>
              </w:rPr>
              <w:t>）设备进行计算机体层成像。</w:t>
            </w:r>
          </w:p>
          <w:p w14:paraId="74A0A50F">
            <w:pPr>
              <w:pStyle w:val="6"/>
              <w:spacing w:before="1" w:line="209" w:lineRule="auto"/>
              <w:ind w:left="14" w:right="9" w:firstLine="11"/>
            </w:pPr>
            <w:r>
              <w:rPr>
                <w:spacing w:val="7"/>
              </w:rPr>
              <w:t>10. “特殊方式成像”参照国家卫生健康</w:t>
            </w:r>
            <w:r>
              <w:rPr>
                <w:spacing w:val="6"/>
              </w:rPr>
              <w:t>委制定发布的技术规范所列项目，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调整制定为以下方式： “单脏器薄层扫描”、“磁共振单脏器磁敏感加权成</w:t>
            </w:r>
            <w:r>
              <w:t xml:space="preserve"> </w:t>
            </w:r>
            <w:r>
              <w:rPr>
                <w:spacing w:val="11"/>
              </w:rPr>
              <w:t>像”、“单脏器磁共振波谱分析”、“磁共振动态增强成像”、“磁共振弥散成像”、“功能磁共振”、“酰胺质子转移成像”等，不同成像方</w:t>
            </w:r>
            <w:r>
              <w:rPr>
                <w:spacing w:val="10"/>
              </w:rPr>
              <w:t>式可</w:t>
            </w:r>
            <w:r>
              <w:t xml:space="preserve"> </w:t>
            </w:r>
            <w:r>
              <w:rPr>
                <w:spacing w:val="6"/>
              </w:rPr>
              <w:t>累计计费。</w:t>
            </w:r>
          </w:p>
          <w:p w14:paraId="19B6BBA1">
            <w:pPr>
              <w:pStyle w:val="6"/>
              <w:spacing w:line="209" w:lineRule="auto"/>
              <w:ind w:left="26"/>
            </w:pPr>
            <w:r>
              <w:rPr>
                <w:spacing w:val="6"/>
              </w:rPr>
              <w:t>11. “薄层扫描”指通过计算机体层成像（</w:t>
            </w:r>
            <w:r>
              <w:t>CT</w:t>
            </w:r>
            <w:r>
              <w:rPr>
                <w:spacing w:val="6"/>
              </w:rPr>
              <w:t>）扫描，获取标称</w:t>
            </w:r>
            <w:r>
              <w:rPr>
                <w:spacing w:val="5"/>
              </w:rPr>
              <w:t>层厚&lt;2</w:t>
            </w:r>
            <w:r>
              <w:t>mm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的图像。</w:t>
            </w:r>
          </w:p>
          <w:p w14:paraId="6A847A49">
            <w:pPr>
              <w:pStyle w:val="6"/>
              <w:spacing w:before="2" w:line="208" w:lineRule="auto"/>
              <w:ind w:left="29" w:hanging="3"/>
            </w:pPr>
            <w:r>
              <w:rPr>
                <w:spacing w:val="8"/>
              </w:rPr>
              <w:t>12.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“放射性核素平面显像”、“正电子发射计算机断层显像/计算机断层扫描（</w:t>
            </w:r>
            <w:r>
              <w:t>PET</w:t>
            </w:r>
            <w:r>
              <w:rPr>
                <w:spacing w:val="8"/>
              </w:rPr>
              <w:t>/</w:t>
            </w:r>
            <w:r>
              <w:t>CT</w:t>
            </w:r>
            <w:r>
              <w:rPr>
                <w:spacing w:val="8"/>
              </w:rPr>
              <w:t>）”、“正电子发射计算机断层显像/磁共振成像（</w:t>
            </w:r>
            <w:r>
              <w:t>PET</w:t>
            </w:r>
            <w:r>
              <w:rPr>
                <w:spacing w:val="8"/>
              </w:rPr>
              <w:t>/</w:t>
            </w:r>
            <w:r>
              <w:t>MRI</w:t>
            </w:r>
            <w:r>
              <w:rPr>
                <w:spacing w:val="8"/>
              </w:rPr>
              <w:t>）”</w:t>
            </w:r>
            <w:r>
              <w:t xml:space="preserve"> </w:t>
            </w:r>
            <w:r>
              <w:rPr>
                <w:spacing w:val="7"/>
              </w:rPr>
              <w:t>中的“部位”，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指头颅、颈部、胸部、腹部（肝、胆、脾、胰、双肾、胃部、肠道）、盆腔、泌尿系、四肢、其他。</w:t>
            </w:r>
          </w:p>
          <w:p w14:paraId="40BC8EFE">
            <w:pPr>
              <w:pStyle w:val="6"/>
              <w:spacing w:before="1" w:line="208" w:lineRule="auto"/>
              <w:ind w:left="14" w:right="30" w:firstLine="11"/>
            </w:pPr>
            <w:r>
              <w:rPr>
                <w:spacing w:val="11"/>
              </w:rPr>
              <w:t>13.“计算机体层（</w:t>
            </w:r>
            <w:r>
              <w:t>CT</w:t>
            </w:r>
            <w:r>
              <w:rPr>
                <w:spacing w:val="11"/>
              </w:rPr>
              <w:t>）灌注成像”、“磁共振（</w:t>
            </w:r>
            <w:r>
              <w:t>MR</w:t>
            </w:r>
            <w:r>
              <w:rPr>
                <w:spacing w:val="11"/>
              </w:rPr>
              <w:t>）灌注成像”、“单光子发射断层显像（</w:t>
            </w:r>
            <w:r>
              <w:t>SPECT</w:t>
            </w:r>
            <w:r>
              <w:rPr>
                <w:spacing w:val="11"/>
              </w:rPr>
              <w:t>）”中的“脏器”，指脑、唾液腺、甲状腺（含甲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状旁腺）</w:t>
            </w:r>
            <w:r>
              <w:rPr>
                <w:spacing w:val="-24"/>
              </w:rPr>
              <w:t xml:space="preserve"> </w:t>
            </w:r>
            <w:r>
              <w:rPr>
                <w:spacing w:val="9"/>
              </w:rPr>
              <w:t>、食管、肺、心脏、肝脏、胆囊、胰腺、</w:t>
            </w:r>
            <w:r>
              <w:rPr>
                <w:spacing w:val="8"/>
              </w:rPr>
              <w:t>脾脏、肾脏、肾上腺、胃肠道、膀胱输尿管、前列腺、子宫及附件、睾丸。</w:t>
            </w:r>
          </w:p>
          <w:p w14:paraId="6C302A71">
            <w:pPr>
              <w:pStyle w:val="6"/>
              <w:spacing w:before="1" w:line="209" w:lineRule="auto"/>
              <w:ind w:left="26"/>
            </w:pPr>
            <w:r>
              <w:rPr>
                <w:spacing w:val="9"/>
              </w:rPr>
              <w:t>14.除单光子发射断层显像（</w:t>
            </w:r>
            <w:r>
              <w:t>SPECT</w:t>
            </w:r>
            <w:r>
              <w:rPr>
                <w:spacing w:val="9"/>
              </w:rPr>
              <w:t>）外，其他开展“</w:t>
            </w:r>
            <w:r>
              <w:rPr>
                <w:spacing w:val="8"/>
              </w:rPr>
              <w:t>负荷显像”的，按主项目价格的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2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次计费。</w:t>
            </w:r>
          </w:p>
          <w:p w14:paraId="4D1F05AE">
            <w:pPr>
              <w:pStyle w:val="6"/>
              <w:spacing w:before="2" w:line="208" w:lineRule="auto"/>
              <w:ind w:left="15" w:right="10" w:firstLine="11"/>
            </w:pPr>
            <w:r>
              <w:rPr>
                <w:spacing w:val="10"/>
              </w:rPr>
              <w:t>15.公立医疗机构开展相关放射检查须提供符合要求的“数字</w:t>
            </w:r>
            <w:r>
              <w:rPr>
                <w:spacing w:val="9"/>
              </w:rPr>
              <w:t>影像处理和上传存储服务”并执行现行放射检查项目价格，对于不能提供符合要求的“数</w:t>
            </w:r>
            <w:r>
              <w:t xml:space="preserve"> </w:t>
            </w:r>
            <w:r>
              <w:rPr>
                <w:spacing w:val="8"/>
              </w:rPr>
              <w:t>字影像处理和上传存储服务”的，执行的相关放射检查项目价格减收</w:t>
            </w:r>
            <w:r>
              <w:rPr>
                <w:spacing w:val="-12"/>
              </w:rPr>
              <w:t xml:space="preserve"> </w:t>
            </w:r>
            <w:r>
              <w:rPr>
                <w:spacing w:val="8"/>
              </w:rPr>
              <w:t>5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元。</w:t>
            </w:r>
          </w:p>
          <w:p w14:paraId="544520DD">
            <w:pPr>
              <w:pStyle w:val="6"/>
              <w:spacing w:before="1" w:line="209" w:lineRule="auto"/>
              <w:ind w:left="14" w:right="11" w:firstLine="11"/>
            </w:pPr>
            <w:r>
              <w:rPr>
                <w:spacing w:val="8"/>
              </w:rPr>
              <w:t>16.允许公立医疗机构在患者自愿选择基础上，若提供“数字胶片云储存服务”，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可不再提供实体胶片。医疗机构在常规提供影像资料后，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如需额外提</w:t>
            </w:r>
            <w:r>
              <w:t xml:space="preserve"> </w:t>
            </w:r>
            <w:r>
              <w:rPr>
                <w:spacing w:val="7"/>
              </w:rPr>
              <w:t>供影像资料，可收取相应费用。</w:t>
            </w:r>
          </w:p>
          <w:p w14:paraId="6415AD2C">
            <w:pPr>
              <w:pStyle w:val="6"/>
              <w:spacing w:line="208" w:lineRule="auto"/>
              <w:ind w:left="26"/>
            </w:pPr>
            <w:r>
              <w:rPr>
                <w:spacing w:val="7"/>
              </w:rPr>
              <w:t>17.医疗机构应按规定将影像资料上传至本地医保系统。</w:t>
            </w:r>
          </w:p>
          <w:p w14:paraId="2219D27D">
            <w:pPr>
              <w:pStyle w:val="6"/>
              <w:spacing w:before="1" w:line="209" w:lineRule="auto"/>
              <w:ind w:left="26"/>
            </w:pPr>
            <w:r>
              <w:rPr>
                <w:spacing w:val="8"/>
              </w:rPr>
              <w:t>18.本类别中价格项目可应用人工智能辅助进行的，可直接按主项目收费，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不得与主项同时收费。不包括三维成像建模等图像后处理。</w:t>
            </w:r>
          </w:p>
          <w:p w14:paraId="6F8EE854">
            <w:pPr>
              <w:pStyle w:val="6"/>
              <w:spacing w:line="209" w:lineRule="auto"/>
              <w:ind w:left="26"/>
            </w:pPr>
            <w:r>
              <w:rPr>
                <w:spacing w:val="3"/>
              </w:rPr>
              <w:t>19. “对比剂”中的药品类对比剂按零差率销售。</w:t>
            </w:r>
          </w:p>
          <w:p w14:paraId="16028C14">
            <w:pPr>
              <w:pStyle w:val="6"/>
              <w:spacing w:before="1" w:line="208" w:lineRule="auto"/>
              <w:ind w:left="16"/>
            </w:pPr>
            <w:r>
              <w:rPr>
                <w:spacing w:val="7"/>
              </w:rPr>
              <w:t>20.核医学相关检查项目均不含放射性药品费用。</w:t>
            </w:r>
          </w:p>
          <w:p w14:paraId="736543DA">
            <w:pPr>
              <w:pStyle w:val="6"/>
              <w:spacing w:line="209" w:lineRule="auto"/>
              <w:ind w:left="16"/>
            </w:pPr>
            <w:r>
              <w:rPr>
                <w:spacing w:val="8"/>
              </w:rPr>
              <w:t>21.以介入方式进行造影检查的，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按“X</w:t>
            </w:r>
            <w:r>
              <w:rPr>
                <w:spacing w:val="-27"/>
              </w:rPr>
              <w:t xml:space="preserve"> </w:t>
            </w:r>
            <w:r>
              <w:rPr>
                <w:spacing w:val="8"/>
              </w:rPr>
              <w:t>线</w:t>
            </w:r>
            <w:r>
              <w:rPr>
                <w:spacing w:val="7"/>
              </w:rPr>
              <w:t>造影成像”+相关介入操作项目收费，如输卵管造影按“X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线造影成像”+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“输卵管通液费”。</w:t>
            </w:r>
          </w:p>
          <w:p w14:paraId="5DD1B68E">
            <w:pPr>
              <w:pStyle w:val="6"/>
              <w:spacing w:before="1" w:line="204" w:lineRule="auto"/>
              <w:ind w:left="16"/>
            </w:pPr>
            <w:r>
              <w:rPr>
                <w:spacing w:val="8"/>
              </w:rPr>
              <w:t>22.本指南中涉及“包括……”“……等”的，属于开放型表述，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所指对象不仅局限于</w:t>
            </w:r>
            <w:r>
              <w:rPr>
                <w:spacing w:val="7"/>
              </w:rPr>
              <w:t>表述中列明的事项，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也包括未列明的同类事项。</w:t>
            </w:r>
          </w:p>
        </w:tc>
        <w:tc>
          <w:tcPr>
            <w:tcW w:w="427" w:type="dxa"/>
            <w:vAlign w:val="top"/>
          </w:tcPr>
          <w:p w14:paraId="5C99DF85">
            <w:pPr>
              <w:rPr>
                <w:rFonts w:ascii="Arial"/>
                <w:sz w:val="21"/>
              </w:rPr>
            </w:pPr>
          </w:p>
        </w:tc>
      </w:tr>
    </w:tbl>
    <w:p w14:paraId="500052A5">
      <w:pPr>
        <w:rPr>
          <w:rFonts w:ascii="Arial"/>
          <w:sz w:val="21"/>
        </w:rPr>
      </w:pPr>
    </w:p>
    <w:p w14:paraId="7AFDFC9D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247D101C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10525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0FBE2278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1411B7EE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4F3530FE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0AC880A4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2C0B3CAD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176CFA12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47C5C5B1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1ADEAC5F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455DE9C7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2DCDE53E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5F88BF2E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6B49616F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01C391A7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6B68068C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00501FD7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581BF9F8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21F6A303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20E905DE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0F9AA257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7D10E61B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2FF06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7E036397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7D381010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4A8B5588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274E1BF6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4AD256B3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11B39E3D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42C25579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0CC1572F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62391E1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9B9025E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6F1044DF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74928F42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0B098A5E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1CCB51FE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36B819A0">
            <w:pPr>
              <w:rPr>
                <w:rFonts w:ascii="Arial"/>
                <w:sz w:val="21"/>
              </w:rPr>
            </w:pPr>
          </w:p>
        </w:tc>
      </w:tr>
      <w:tr w14:paraId="0A827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08" w:type="dxa"/>
            <w:vAlign w:val="top"/>
          </w:tcPr>
          <w:p w14:paraId="0275544F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14FA7667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1BC5CEBB">
            <w:pPr>
              <w:pStyle w:val="6"/>
              <w:spacing w:before="135"/>
              <w:ind w:left="4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230101</w:t>
            </w:r>
          </w:p>
        </w:tc>
        <w:tc>
          <w:tcPr>
            <w:tcW w:w="1132" w:type="dxa"/>
            <w:vAlign w:val="top"/>
          </w:tcPr>
          <w:p w14:paraId="15BB0200">
            <w:pPr>
              <w:pStyle w:val="6"/>
              <w:spacing w:before="135" w:line="220" w:lineRule="auto"/>
              <w:ind w:left="23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线检查</w:t>
            </w:r>
          </w:p>
        </w:tc>
        <w:tc>
          <w:tcPr>
            <w:tcW w:w="1833" w:type="dxa"/>
            <w:vAlign w:val="top"/>
          </w:tcPr>
          <w:p w14:paraId="473284E5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5D9148C6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0A92C0A1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F623762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1E615C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DC6E7B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0C88D2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48279E76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48413619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 w14:paraId="56717CF3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E80028A">
            <w:pPr>
              <w:rPr>
                <w:rFonts w:ascii="Arial"/>
                <w:sz w:val="21"/>
              </w:rPr>
            </w:pPr>
          </w:p>
        </w:tc>
      </w:tr>
      <w:tr w14:paraId="73A6B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2DAACE1E">
            <w:pPr>
              <w:rPr>
                <w:rFonts w:ascii="Arial"/>
                <w:sz w:val="21"/>
              </w:rPr>
            </w:pPr>
          </w:p>
          <w:p w14:paraId="06BA6C67">
            <w:pPr>
              <w:rPr>
                <w:rFonts w:ascii="Arial"/>
                <w:sz w:val="21"/>
              </w:rPr>
            </w:pPr>
          </w:p>
          <w:p w14:paraId="527169EC">
            <w:pPr>
              <w:rPr>
                <w:rFonts w:ascii="Arial"/>
                <w:sz w:val="21"/>
              </w:rPr>
            </w:pPr>
          </w:p>
          <w:p w14:paraId="294E47A4">
            <w:pPr>
              <w:rPr>
                <w:rFonts w:ascii="Arial"/>
                <w:sz w:val="21"/>
              </w:rPr>
            </w:pPr>
          </w:p>
          <w:p w14:paraId="56435E99">
            <w:pPr>
              <w:rPr>
                <w:rFonts w:ascii="Arial"/>
                <w:sz w:val="21"/>
              </w:rPr>
            </w:pPr>
          </w:p>
          <w:p w14:paraId="191C1CC9">
            <w:pPr>
              <w:rPr>
                <w:rFonts w:ascii="Arial"/>
                <w:sz w:val="21"/>
              </w:rPr>
            </w:pPr>
          </w:p>
          <w:p w14:paraId="66ECAE04">
            <w:pPr>
              <w:rPr>
                <w:rFonts w:ascii="Arial"/>
                <w:sz w:val="21"/>
              </w:rPr>
            </w:pPr>
          </w:p>
          <w:p w14:paraId="28A51020">
            <w:pPr>
              <w:rPr>
                <w:rFonts w:ascii="Arial"/>
                <w:sz w:val="21"/>
              </w:rPr>
            </w:pPr>
          </w:p>
          <w:p w14:paraId="6BDBF82E">
            <w:pPr>
              <w:rPr>
                <w:rFonts w:ascii="Arial"/>
                <w:sz w:val="21"/>
              </w:rPr>
            </w:pPr>
          </w:p>
          <w:p w14:paraId="0FA25A3E">
            <w:pPr>
              <w:rPr>
                <w:rFonts w:ascii="Arial"/>
                <w:sz w:val="21"/>
              </w:rPr>
            </w:pPr>
          </w:p>
          <w:p w14:paraId="07B0877E">
            <w:pPr>
              <w:rPr>
                <w:rFonts w:ascii="Arial"/>
                <w:sz w:val="21"/>
              </w:rPr>
            </w:pPr>
          </w:p>
          <w:p w14:paraId="48AFED28">
            <w:pPr>
              <w:rPr>
                <w:rFonts w:ascii="Arial"/>
                <w:sz w:val="21"/>
              </w:rPr>
            </w:pPr>
          </w:p>
          <w:p w14:paraId="318FBF0F">
            <w:pPr>
              <w:rPr>
                <w:rFonts w:ascii="Arial"/>
                <w:sz w:val="21"/>
              </w:rPr>
            </w:pPr>
          </w:p>
          <w:p w14:paraId="6B883BB3">
            <w:pPr>
              <w:rPr>
                <w:rFonts w:ascii="Arial"/>
                <w:sz w:val="21"/>
              </w:rPr>
            </w:pPr>
          </w:p>
          <w:p w14:paraId="36913198">
            <w:pPr>
              <w:rPr>
                <w:rFonts w:ascii="Arial"/>
                <w:sz w:val="21"/>
              </w:rPr>
            </w:pPr>
          </w:p>
          <w:p w14:paraId="0CC8990E">
            <w:pPr>
              <w:rPr>
                <w:rFonts w:ascii="Arial"/>
                <w:sz w:val="21"/>
              </w:rPr>
            </w:pPr>
          </w:p>
          <w:p w14:paraId="511D680E">
            <w:pPr>
              <w:pStyle w:val="6"/>
              <w:spacing w:before="59" w:line="241" w:lineRule="auto"/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1" w:type="dxa"/>
            <w:vAlign w:val="top"/>
          </w:tcPr>
          <w:p w14:paraId="3198E390">
            <w:pPr>
              <w:spacing w:line="270" w:lineRule="auto"/>
              <w:rPr>
                <w:rFonts w:ascii="Arial"/>
                <w:sz w:val="21"/>
              </w:rPr>
            </w:pPr>
          </w:p>
          <w:p w14:paraId="22A201FE">
            <w:pPr>
              <w:spacing w:line="270" w:lineRule="auto"/>
              <w:rPr>
                <w:rFonts w:ascii="Arial"/>
                <w:sz w:val="21"/>
              </w:rPr>
            </w:pPr>
          </w:p>
          <w:p w14:paraId="2B62CD15">
            <w:pPr>
              <w:spacing w:line="271" w:lineRule="auto"/>
              <w:rPr>
                <w:rFonts w:ascii="Arial"/>
                <w:sz w:val="21"/>
              </w:rPr>
            </w:pPr>
          </w:p>
          <w:p w14:paraId="23618BDD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3C4310C8">
            <w:pPr>
              <w:spacing w:line="259" w:lineRule="auto"/>
              <w:rPr>
                <w:rFonts w:ascii="Arial"/>
                <w:sz w:val="21"/>
              </w:rPr>
            </w:pPr>
          </w:p>
          <w:p w14:paraId="4CBB4AA6">
            <w:pPr>
              <w:spacing w:line="260" w:lineRule="auto"/>
              <w:rPr>
                <w:rFonts w:ascii="Arial"/>
                <w:sz w:val="21"/>
              </w:rPr>
            </w:pPr>
          </w:p>
          <w:p w14:paraId="77569BCB">
            <w:pPr>
              <w:spacing w:line="260" w:lineRule="auto"/>
              <w:rPr>
                <w:rFonts w:ascii="Arial"/>
                <w:sz w:val="21"/>
              </w:rPr>
            </w:pPr>
          </w:p>
          <w:p w14:paraId="4B2C1745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012301010010000</w:t>
            </w:r>
          </w:p>
        </w:tc>
        <w:tc>
          <w:tcPr>
            <w:tcW w:w="1132" w:type="dxa"/>
            <w:vAlign w:val="top"/>
          </w:tcPr>
          <w:p w14:paraId="6259F710">
            <w:pPr>
              <w:spacing w:line="259" w:lineRule="auto"/>
              <w:rPr>
                <w:rFonts w:ascii="Arial"/>
                <w:sz w:val="21"/>
              </w:rPr>
            </w:pPr>
          </w:p>
          <w:p w14:paraId="6979A290">
            <w:pPr>
              <w:spacing w:line="260" w:lineRule="auto"/>
              <w:rPr>
                <w:rFonts w:ascii="Arial"/>
                <w:sz w:val="21"/>
              </w:rPr>
            </w:pPr>
          </w:p>
          <w:p w14:paraId="3C94E2D9">
            <w:pPr>
              <w:spacing w:line="260" w:lineRule="auto"/>
              <w:rPr>
                <w:rFonts w:ascii="Arial"/>
                <w:sz w:val="21"/>
              </w:rPr>
            </w:pPr>
          </w:p>
          <w:p w14:paraId="74A0D507">
            <w:pPr>
              <w:pStyle w:val="6"/>
              <w:spacing w:before="58" w:line="220" w:lineRule="auto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线摄影成像</w:t>
            </w:r>
          </w:p>
        </w:tc>
        <w:tc>
          <w:tcPr>
            <w:tcW w:w="1833" w:type="dxa"/>
            <w:vAlign w:val="top"/>
          </w:tcPr>
          <w:p w14:paraId="1C2AAC05">
            <w:pPr>
              <w:spacing w:line="434" w:lineRule="auto"/>
              <w:rPr>
                <w:rFonts w:ascii="Arial"/>
                <w:sz w:val="21"/>
              </w:rPr>
            </w:pPr>
          </w:p>
          <w:p w14:paraId="3D8D6522">
            <w:pPr>
              <w:pStyle w:val="6"/>
              <w:spacing w:before="58"/>
              <w:ind w:left="14" w:right="7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通过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线摄影（含数字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pacing w:val="9"/>
                <w:sz w:val="18"/>
                <w:szCs w:val="18"/>
              </w:rPr>
              <w:t>），</w:t>
            </w:r>
            <w:r>
              <w:rPr>
                <w:spacing w:val="-2"/>
                <w:sz w:val="18"/>
                <w:szCs w:val="18"/>
              </w:rPr>
              <w:t>实现对患者投照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部位的定位、X 线成像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及分析。</w:t>
            </w:r>
          </w:p>
        </w:tc>
        <w:tc>
          <w:tcPr>
            <w:tcW w:w="1569" w:type="dxa"/>
            <w:vAlign w:val="top"/>
          </w:tcPr>
          <w:p w14:paraId="3387ABC6">
            <w:pPr>
              <w:pStyle w:val="6"/>
              <w:spacing w:before="29" w:line="235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摄影、成像、分析、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出具报告、数字影像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处理与上传存储（含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数字方式）等步骤所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需的人力资源、设备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运转成本消耗与基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本物质资源消耗。</w:t>
            </w:r>
          </w:p>
        </w:tc>
        <w:tc>
          <w:tcPr>
            <w:tcW w:w="1314" w:type="dxa"/>
            <w:vAlign w:val="top"/>
          </w:tcPr>
          <w:p w14:paraId="78005F2A">
            <w:pPr>
              <w:spacing w:line="274" w:lineRule="auto"/>
              <w:rPr>
                <w:rFonts w:ascii="Arial"/>
                <w:sz w:val="21"/>
              </w:rPr>
            </w:pPr>
          </w:p>
          <w:p w14:paraId="19513F91">
            <w:pPr>
              <w:spacing w:line="274" w:lineRule="auto"/>
              <w:rPr>
                <w:rFonts w:ascii="Arial"/>
                <w:sz w:val="21"/>
              </w:rPr>
            </w:pPr>
          </w:p>
          <w:p w14:paraId="0378268C">
            <w:pPr>
              <w:pStyle w:val="6"/>
              <w:spacing w:before="58" w:line="220" w:lineRule="auto"/>
              <w:ind w:left="1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床旁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X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线摄影</w:t>
            </w:r>
          </w:p>
          <w:p w14:paraId="577E124A">
            <w:pPr>
              <w:pStyle w:val="6"/>
              <w:spacing w:before="19" w:line="220" w:lineRule="auto"/>
              <w:ind w:right="3"/>
              <w:jc w:val="right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动态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X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线摄影</w:t>
            </w:r>
          </w:p>
          <w:p w14:paraId="2E8A8EE5">
            <w:pPr>
              <w:pStyle w:val="6"/>
              <w:spacing w:before="18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影像拼接成像</w:t>
            </w:r>
          </w:p>
        </w:tc>
        <w:tc>
          <w:tcPr>
            <w:tcW w:w="1011" w:type="dxa"/>
            <w:vAlign w:val="top"/>
          </w:tcPr>
          <w:p w14:paraId="3FF34E11">
            <w:pPr>
              <w:spacing w:line="433" w:lineRule="auto"/>
              <w:rPr>
                <w:rFonts w:ascii="Arial"/>
                <w:sz w:val="21"/>
              </w:rPr>
            </w:pPr>
          </w:p>
          <w:p w14:paraId="3E3AFE96">
            <w:pPr>
              <w:pStyle w:val="6"/>
              <w:spacing w:before="58" w:line="229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  <w:p w14:paraId="5B2015BA">
            <w:pPr>
              <w:pStyle w:val="6"/>
              <w:spacing w:before="20" w:line="229" w:lineRule="auto"/>
              <w:ind w:left="150" w:right="30" w:hanging="9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口腔曲面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体层成像</w:t>
            </w:r>
          </w:p>
        </w:tc>
        <w:tc>
          <w:tcPr>
            <w:tcW w:w="642" w:type="dxa"/>
            <w:vAlign w:val="top"/>
          </w:tcPr>
          <w:p w14:paraId="45E43523">
            <w:pPr>
              <w:spacing w:line="274" w:lineRule="auto"/>
              <w:rPr>
                <w:rFonts w:ascii="Arial"/>
                <w:sz w:val="21"/>
              </w:rPr>
            </w:pPr>
          </w:p>
          <w:p w14:paraId="0E858A9F">
            <w:pPr>
              <w:spacing w:line="274" w:lineRule="auto"/>
              <w:rPr>
                <w:rFonts w:ascii="Arial"/>
                <w:sz w:val="21"/>
              </w:rPr>
            </w:pPr>
          </w:p>
          <w:p w14:paraId="469E00B7">
            <w:pPr>
              <w:pStyle w:val="6"/>
              <w:spacing w:before="58" w:line="220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</w:t>
            </w:r>
          </w:p>
          <w:p w14:paraId="758A46B6">
            <w:pPr>
              <w:pStyle w:val="6"/>
              <w:spacing w:before="18" w:line="243" w:lineRule="auto"/>
              <w:ind w:left="237" w:right="46" w:hanging="180"/>
              <w:rPr>
                <w:sz w:val="18"/>
                <w:szCs w:val="18"/>
              </w:rPr>
            </w:pPr>
            <w:r>
              <w:rPr>
                <w:spacing w:val="-26"/>
                <w:sz w:val="18"/>
                <w:szCs w:val="18"/>
              </w:rPr>
              <w:t>位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26"/>
                <w:sz w:val="18"/>
                <w:szCs w:val="18"/>
              </w:rPr>
              <w:t>·体</w:t>
            </w:r>
            <w:r>
              <w:rPr>
                <w:sz w:val="18"/>
                <w:szCs w:val="18"/>
              </w:rPr>
              <w:t xml:space="preserve"> 位</w:t>
            </w:r>
          </w:p>
        </w:tc>
        <w:tc>
          <w:tcPr>
            <w:tcW w:w="539" w:type="dxa"/>
            <w:vAlign w:val="top"/>
          </w:tcPr>
          <w:p w14:paraId="0A38DE45">
            <w:pPr>
              <w:spacing w:line="259" w:lineRule="auto"/>
              <w:rPr>
                <w:rFonts w:ascii="Arial"/>
                <w:sz w:val="21"/>
              </w:rPr>
            </w:pPr>
          </w:p>
          <w:p w14:paraId="566F82CF">
            <w:pPr>
              <w:spacing w:line="260" w:lineRule="auto"/>
              <w:rPr>
                <w:rFonts w:ascii="Arial"/>
                <w:sz w:val="21"/>
              </w:rPr>
            </w:pPr>
          </w:p>
          <w:p w14:paraId="7E3FAC65">
            <w:pPr>
              <w:spacing w:line="260" w:lineRule="auto"/>
              <w:rPr>
                <w:rFonts w:ascii="Arial"/>
                <w:sz w:val="21"/>
              </w:rPr>
            </w:pPr>
          </w:p>
          <w:p w14:paraId="40BCE961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</w:t>
            </w:r>
          </w:p>
        </w:tc>
        <w:tc>
          <w:tcPr>
            <w:tcW w:w="539" w:type="dxa"/>
            <w:vAlign w:val="top"/>
          </w:tcPr>
          <w:p w14:paraId="0EBDC36C">
            <w:pPr>
              <w:spacing w:line="259" w:lineRule="auto"/>
              <w:rPr>
                <w:rFonts w:ascii="Arial"/>
                <w:sz w:val="21"/>
              </w:rPr>
            </w:pPr>
          </w:p>
          <w:p w14:paraId="5E56B2C8">
            <w:pPr>
              <w:spacing w:line="260" w:lineRule="auto"/>
              <w:rPr>
                <w:rFonts w:ascii="Arial"/>
                <w:sz w:val="21"/>
              </w:rPr>
            </w:pPr>
          </w:p>
          <w:p w14:paraId="4B28ED3A">
            <w:pPr>
              <w:spacing w:line="260" w:lineRule="auto"/>
              <w:rPr>
                <w:rFonts w:ascii="Arial"/>
                <w:sz w:val="21"/>
              </w:rPr>
            </w:pPr>
          </w:p>
          <w:p w14:paraId="78B9FD7F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</w:t>
            </w:r>
          </w:p>
        </w:tc>
        <w:tc>
          <w:tcPr>
            <w:tcW w:w="2192" w:type="dxa"/>
            <w:vAlign w:val="top"/>
          </w:tcPr>
          <w:p w14:paraId="17485849">
            <w:pPr>
              <w:pStyle w:val="6"/>
              <w:spacing w:before="258" w:line="235" w:lineRule="auto"/>
              <w:ind w:left="17" w:right="6" w:firstLine="1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1.从第二个体位开始按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元收取，每个部位摄影超过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三个体位的，按三个体位收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费（颈椎、腰椎除外</w:t>
            </w:r>
            <w:r>
              <w:rPr>
                <w:spacing w:val="-1"/>
                <w:sz w:val="18"/>
                <w:szCs w:val="18"/>
              </w:rPr>
              <w:t>）；</w:t>
            </w:r>
          </w:p>
          <w:p w14:paraId="5ED932EA">
            <w:pPr>
              <w:pStyle w:val="6"/>
              <w:spacing w:before="18" w:line="229" w:lineRule="auto"/>
              <w:ind w:left="16" w:right="6"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2.各级医疗机构开展普通透 </w:t>
            </w:r>
            <w:r>
              <w:rPr>
                <w:spacing w:val="-4"/>
                <w:sz w:val="18"/>
                <w:szCs w:val="18"/>
              </w:rPr>
              <w:t>视按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5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元/部位价格收费。</w:t>
            </w:r>
          </w:p>
        </w:tc>
        <w:tc>
          <w:tcPr>
            <w:tcW w:w="437" w:type="dxa"/>
            <w:vAlign w:val="top"/>
          </w:tcPr>
          <w:p w14:paraId="0BD46491">
            <w:pPr>
              <w:spacing w:line="259" w:lineRule="auto"/>
              <w:rPr>
                <w:rFonts w:ascii="Arial"/>
                <w:sz w:val="21"/>
              </w:rPr>
            </w:pPr>
          </w:p>
          <w:p w14:paraId="3712D081">
            <w:pPr>
              <w:spacing w:line="260" w:lineRule="auto"/>
              <w:rPr>
                <w:rFonts w:ascii="Arial"/>
                <w:sz w:val="21"/>
              </w:rPr>
            </w:pPr>
          </w:p>
          <w:p w14:paraId="0B634974">
            <w:pPr>
              <w:spacing w:line="260" w:lineRule="auto"/>
              <w:rPr>
                <w:rFonts w:ascii="Arial"/>
                <w:sz w:val="21"/>
              </w:rPr>
            </w:pPr>
          </w:p>
          <w:p w14:paraId="3F6885C5">
            <w:pPr>
              <w:pStyle w:val="6"/>
              <w:spacing w:before="58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579B25A4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1412CF0A">
            <w:pPr>
              <w:rPr>
                <w:rFonts w:ascii="Arial"/>
                <w:sz w:val="21"/>
              </w:rPr>
            </w:pPr>
          </w:p>
        </w:tc>
      </w:tr>
      <w:tr w14:paraId="73873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7F16454E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2CF18D92">
            <w:pPr>
              <w:spacing w:line="293" w:lineRule="auto"/>
              <w:rPr>
                <w:rFonts w:ascii="Arial"/>
                <w:sz w:val="21"/>
              </w:rPr>
            </w:pPr>
          </w:p>
          <w:p w14:paraId="6D211EF0">
            <w:pPr>
              <w:spacing w:line="294" w:lineRule="auto"/>
              <w:rPr>
                <w:rFonts w:ascii="Arial"/>
                <w:sz w:val="21"/>
              </w:rPr>
            </w:pPr>
          </w:p>
          <w:p w14:paraId="387FF934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243B2FF0">
            <w:pPr>
              <w:spacing w:line="278" w:lineRule="auto"/>
              <w:rPr>
                <w:rFonts w:ascii="Arial"/>
                <w:sz w:val="21"/>
              </w:rPr>
            </w:pPr>
          </w:p>
          <w:p w14:paraId="2A069C0E">
            <w:pPr>
              <w:spacing w:line="278" w:lineRule="auto"/>
              <w:rPr>
                <w:rFonts w:ascii="Arial"/>
                <w:sz w:val="21"/>
              </w:rPr>
            </w:pPr>
          </w:p>
          <w:p w14:paraId="1FFF3E9D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012301010010001</w:t>
            </w:r>
          </w:p>
        </w:tc>
        <w:tc>
          <w:tcPr>
            <w:tcW w:w="1132" w:type="dxa"/>
            <w:vAlign w:val="top"/>
          </w:tcPr>
          <w:p w14:paraId="52F923B3">
            <w:pPr>
              <w:spacing w:line="326" w:lineRule="auto"/>
              <w:rPr>
                <w:rFonts w:ascii="Arial"/>
                <w:sz w:val="21"/>
              </w:rPr>
            </w:pPr>
          </w:p>
          <w:p w14:paraId="2327A8D7">
            <w:pPr>
              <w:pStyle w:val="6"/>
              <w:spacing w:before="58" w:line="239" w:lineRule="auto"/>
              <w:ind w:left="28" w:right="8" w:hanging="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线摄影成像-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床旁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</w:t>
            </w:r>
          </w:p>
          <w:p w14:paraId="5BD6248C">
            <w:pPr>
              <w:pStyle w:val="6"/>
              <w:spacing w:line="219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07A4480F">
            <w:pPr>
              <w:pStyle w:val="6"/>
              <w:spacing w:before="270"/>
              <w:ind w:left="16" w:right="7" w:hanging="1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通过床旁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X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线摄影（含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数字化</w:t>
            </w:r>
            <w:r>
              <w:rPr>
                <w:spacing w:val="8"/>
                <w:sz w:val="18"/>
                <w:szCs w:val="18"/>
              </w:rPr>
              <w:t>），</w:t>
            </w:r>
            <w:r>
              <w:rPr>
                <w:spacing w:val="-2"/>
                <w:sz w:val="18"/>
                <w:szCs w:val="18"/>
              </w:rPr>
              <w:t>实现对患者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投照部位的定位、X 线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成像及分析。</w:t>
            </w:r>
          </w:p>
        </w:tc>
        <w:tc>
          <w:tcPr>
            <w:tcW w:w="1569" w:type="dxa"/>
            <w:vAlign w:val="top"/>
          </w:tcPr>
          <w:p w14:paraId="403F9905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2B151298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73A3CF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64A4670E">
            <w:pPr>
              <w:spacing w:line="278" w:lineRule="auto"/>
              <w:rPr>
                <w:rFonts w:ascii="Arial"/>
                <w:sz w:val="21"/>
              </w:rPr>
            </w:pPr>
          </w:p>
          <w:p w14:paraId="11555A14">
            <w:pPr>
              <w:spacing w:line="278" w:lineRule="auto"/>
              <w:rPr>
                <w:rFonts w:ascii="Arial"/>
                <w:sz w:val="21"/>
              </w:rPr>
            </w:pPr>
          </w:p>
          <w:p w14:paraId="6BB7C75F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00607F7E">
            <w:pPr>
              <w:spacing w:line="278" w:lineRule="auto"/>
              <w:rPr>
                <w:rFonts w:ascii="Arial"/>
                <w:sz w:val="21"/>
              </w:rPr>
            </w:pPr>
          </w:p>
          <w:p w14:paraId="47E4EAA8">
            <w:pPr>
              <w:spacing w:line="278" w:lineRule="auto"/>
              <w:rPr>
                <w:rFonts w:ascii="Arial"/>
                <w:sz w:val="21"/>
              </w:rPr>
            </w:pPr>
          </w:p>
          <w:p w14:paraId="39A24DFA">
            <w:pPr>
              <w:pStyle w:val="6"/>
              <w:spacing w:before="58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539" w:type="dxa"/>
            <w:vAlign w:val="top"/>
          </w:tcPr>
          <w:p w14:paraId="07346C4F">
            <w:pPr>
              <w:spacing w:line="278" w:lineRule="auto"/>
              <w:rPr>
                <w:rFonts w:ascii="Arial"/>
                <w:sz w:val="21"/>
              </w:rPr>
            </w:pPr>
          </w:p>
          <w:p w14:paraId="62BEA327">
            <w:pPr>
              <w:spacing w:line="278" w:lineRule="auto"/>
              <w:rPr>
                <w:rFonts w:ascii="Arial"/>
                <w:sz w:val="21"/>
              </w:rPr>
            </w:pPr>
          </w:p>
          <w:p w14:paraId="3B7645AE">
            <w:pPr>
              <w:pStyle w:val="6"/>
              <w:spacing w:before="58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2192" w:type="dxa"/>
            <w:vAlign w:val="top"/>
          </w:tcPr>
          <w:p w14:paraId="050BE242">
            <w:pPr>
              <w:pStyle w:val="6"/>
              <w:spacing w:before="152"/>
              <w:ind w:left="15" w:right="6" w:hanging="11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“床旁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X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线摄影”指患者因</w:t>
            </w:r>
            <w:r>
              <w:rPr>
                <w:sz w:val="18"/>
                <w:szCs w:val="18"/>
              </w:rPr>
              <w:t xml:space="preserve"> 病情无法前往检查科室，需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在病床旁完成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X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线摄影。在</w:t>
            </w:r>
            <w:r>
              <w:rPr>
                <w:sz w:val="18"/>
                <w:szCs w:val="18"/>
              </w:rPr>
              <w:t xml:space="preserve"> 同一次检查中，无论多少部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位仅加收一次。</w:t>
            </w:r>
          </w:p>
        </w:tc>
        <w:tc>
          <w:tcPr>
            <w:tcW w:w="437" w:type="dxa"/>
            <w:vAlign w:val="top"/>
          </w:tcPr>
          <w:p w14:paraId="5871C6D5">
            <w:pPr>
              <w:spacing w:line="278" w:lineRule="auto"/>
              <w:rPr>
                <w:rFonts w:ascii="Arial"/>
                <w:sz w:val="21"/>
              </w:rPr>
            </w:pPr>
          </w:p>
          <w:p w14:paraId="67E30C43">
            <w:pPr>
              <w:spacing w:line="278" w:lineRule="auto"/>
              <w:rPr>
                <w:rFonts w:ascii="Arial"/>
                <w:sz w:val="21"/>
              </w:rPr>
            </w:pPr>
          </w:p>
          <w:p w14:paraId="609D463D">
            <w:pPr>
              <w:pStyle w:val="6"/>
              <w:spacing w:before="58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74E07CDD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252BF4D">
            <w:pPr>
              <w:pStyle w:val="6"/>
              <w:spacing w:before="269" w:line="220" w:lineRule="auto"/>
              <w:ind w:left="5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限支</w:t>
            </w:r>
          </w:p>
          <w:p w14:paraId="18B6D78A">
            <w:pPr>
              <w:pStyle w:val="6"/>
              <w:spacing w:before="17" w:line="220" w:lineRule="auto"/>
              <w:ind w:left="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付危</w:t>
            </w:r>
          </w:p>
          <w:p w14:paraId="0367E808">
            <w:pPr>
              <w:pStyle w:val="6"/>
              <w:spacing w:before="19" w:line="242" w:lineRule="auto"/>
              <w:ind w:left="129" w:right="30" w:hanging="9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重患</w:t>
            </w:r>
            <w:r>
              <w:rPr>
                <w:sz w:val="18"/>
                <w:szCs w:val="18"/>
              </w:rPr>
              <w:t xml:space="preserve"> 者</w:t>
            </w:r>
          </w:p>
        </w:tc>
      </w:tr>
      <w:tr w14:paraId="7FC0E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6D450F01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C16C1E3">
            <w:pPr>
              <w:spacing w:line="294" w:lineRule="auto"/>
              <w:rPr>
                <w:rFonts w:ascii="Arial"/>
                <w:sz w:val="21"/>
              </w:rPr>
            </w:pPr>
          </w:p>
          <w:p w14:paraId="17ED714A">
            <w:pPr>
              <w:spacing w:line="295" w:lineRule="auto"/>
              <w:rPr>
                <w:rFonts w:ascii="Arial"/>
                <w:sz w:val="21"/>
              </w:rPr>
            </w:pPr>
          </w:p>
          <w:p w14:paraId="025E3EA1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7EEC2F78">
            <w:pPr>
              <w:spacing w:line="278" w:lineRule="auto"/>
              <w:rPr>
                <w:rFonts w:ascii="Arial"/>
                <w:sz w:val="21"/>
              </w:rPr>
            </w:pPr>
          </w:p>
          <w:p w14:paraId="3D64CE20">
            <w:pPr>
              <w:spacing w:line="279" w:lineRule="auto"/>
              <w:rPr>
                <w:rFonts w:ascii="Arial"/>
                <w:sz w:val="21"/>
              </w:rPr>
            </w:pPr>
          </w:p>
          <w:p w14:paraId="519B8422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012301010010011</w:t>
            </w:r>
          </w:p>
        </w:tc>
        <w:tc>
          <w:tcPr>
            <w:tcW w:w="1132" w:type="dxa"/>
            <w:vAlign w:val="top"/>
          </w:tcPr>
          <w:p w14:paraId="1E7E9B54">
            <w:pPr>
              <w:spacing w:line="327" w:lineRule="auto"/>
              <w:rPr>
                <w:rFonts w:ascii="Arial"/>
                <w:sz w:val="21"/>
              </w:rPr>
            </w:pPr>
          </w:p>
          <w:p w14:paraId="4BB0D8AE">
            <w:pPr>
              <w:pStyle w:val="6"/>
              <w:spacing w:before="58" w:line="239" w:lineRule="auto"/>
              <w:ind w:left="30" w:right="8" w:hanging="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线摄影成像-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动态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X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线摄影</w:t>
            </w:r>
          </w:p>
          <w:p w14:paraId="2521B1B4">
            <w:pPr>
              <w:pStyle w:val="6"/>
              <w:spacing w:line="219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6A8B21A5">
            <w:pPr>
              <w:pStyle w:val="6"/>
              <w:spacing w:before="271"/>
              <w:ind w:left="16" w:right="7" w:hanging="1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通过动态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X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线摄影（含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数字化</w:t>
            </w:r>
            <w:r>
              <w:rPr>
                <w:spacing w:val="8"/>
                <w:sz w:val="18"/>
                <w:szCs w:val="18"/>
              </w:rPr>
              <w:t>），</w:t>
            </w:r>
            <w:r>
              <w:rPr>
                <w:spacing w:val="-2"/>
                <w:sz w:val="18"/>
                <w:szCs w:val="18"/>
              </w:rPr>
              <w:t>实现对患者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投照部位的定位、X 线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成像及分析。</w:t>
            </w:r>
          </w:p>
        </w:tc>
        <w:tc>
          <w:tcPr>
            <w:tcW w:w="1569" w:type="dxa"/>
            <w:vAlign w:val="top"/>
          </w:tcPr>
          <w:p w14:paraId="712D255A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0A1101DF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CE607B5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D78697B">
            <w:pPr>
              <w:spacing w:line="278" w:lineRule="auto"/>
              <w:rPr>
                <w:rFonts w:ascii="Arial"/>
                <w:sz w:val="21"/>
              </w:rPr>
            </w:pPr>
          </w:p>
          <w:p w14:paraId="03C23023">
            <w:pPr>
              <w:spacing w:line="279" w:lineRule="auto"/>
              <w:rPr>
                <w:rFonts w:ascii="Arial"/>
                <w:sz w:val="21"/>
              </w:rPr>
            </w:pPr>
          </w:p>
          <w:p w14:paraId="4C427C32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5D7F4534">
            <w:pPr>
              <w:spacing w:line="278" w:lineRule="auto"/>
              <w:rPr>
                <w:rFonts w:ascii="Arial"/>
                <w:sz w:val="21"/>
              </w:rPr>
            </w:pPr>
          </w:p>
          <w:p w14:paraId="6901CCA2">
            <w:pPr>
              <w:spacing w:line="279" w:lineRule="auto"/>
              <w:rPr>
                <w:rFonts w:ascii="Arial"/>
                <w:sz w:val="21"/>
              </w:rPr>
            </w:pPr>
          </w:p>
          <w:p w14:paraId="3CCA513B">
            <w:pPr>
              <w:pStyle w:val="6"/>
              <w:spacing w:before="59"/>
              <w:ind w:left="1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539" w:type="dxa"/>
            <w:vAlign w:val="top"/>
          </w:tcPr>
          <w:p w14:paraId="6B6ACD69">
            <w:pPr>
              <w:spacing w:line="278" w:lineRule="auto"/>
              <w:rPr>
                <w:rFonts w:ascii="Arial"/>
                <w:sz w:val="21"/>
              </w:rPr>
            </w:pPr>
          </w:p>
          <w:p w14:paraId="727CBAC0">
            <w:pPr>
              <w:spacing w:line="279" w:lineRule="auto"/>
              <w:rPr>
                <w:rFonts w:ascii="Arial"/>
                <w:sz w:val="21"/>
              </w:rPr>
            </w:pPr>
          </w:p>
          <w:p w14:paraId="63A21CA4">
            <w:pPr>
              <w:pStyle w:val="6"/>
              <w:spacing w:before="59"/>
              <w:ind w:left="1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2192" w:type="dxa"/>
            <w:vAlign w:val="top"/>
          </w:tcPr>
          <w:p w14:paraId="71712859">
            <w:pPr>
              <w:spacing w:line="442" w:lineRule="auto"/>
              <w:rPr>
                <w:rFonts w:ascii="Arial"/>
                <w:sz w:val="21"/>
              </w:rPr>
            </w:pPr>
          </w:p>
          <w:p w14:paraId="392FCC37">
            <w:pPr>
              <w:pStyle w:val="6"/>
              <w:spacing w:before="58" w:line="242" w:lineRule="auto"/>
              <w:ind w:left="18" w:right="6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在同一次检查中，无论多少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部位仅加收一次。</w:t>
            </w:r>
          </w:p>
        </w:tc>
        <w:tc>
          <w:tcPr>
            <w:tcW w:w="437" w:type="dxa"/>
            <w:vAlign w:val="top"/>
          </w:tcPr>
          <w:p w14:paraId="3098679D">
            <w:pPr>
              <w:spacing w:line="278" w:lineRule="auto"/>
              <w:rPr>
                <w:rFonts w:ascii="Arial"/>
                <w:sz w:val="21"/>
              </w:rPr>
            </w:pPr>
          </w:p>
          <w:p w14:paraId="451EA254">
            <w:pPr>
              <w:spacing w:line="279" w:lineRule="auto"/>
              <w:rPr>
                <w:rFonts w:ascii="Arial"/>
                <w:sz w:val="21"/>
              </w:rPr>
            </w:pPr>
          </w:p>
          <w:p w14:paraId="4800E38F">
            <w:pPr>
              <w:pStyle w:val="6"/>
              <w:spacing w:before="58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7F884CC2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46391DDC">
            <w:pPr>
              <w:rPr>
                <w:rFonts w:ascii="Arial"/>
                <w:sz w:val="21"/>
              </w:rPr>
            </w:pPr>
          </w:p>
        </w:tc>
      </w:tr>
      <w:tr w14:paraId="51E84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714FD2A7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45E348A">
            <w:pPr>
              <w:spacing w:line="295" w:lineRule="auto"/>
              <w:rPr>
                <w:rFonts w:ascii="Arial"/>
                <w:sz w:val="21"/>
              </w:rPr>
            </w:pPr>
          </w:p>
          <w:p w14:paraId="54144511">
            <w:pPr>
              <w:spacing w:line="296" w:lineRule="auto"/>
              <w:rPr>
                <w:rFonts w:ascii="Arial"/>
                <w:sz w:val="21"/>
              </w:rPr>
            </w:pPr>
          </w:p>
          <w:p w14:paraId="54BC11BF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34BF3020">
            <w:pPr>
              <w:spacing w:line="279" w:lineRule="auto"/>
              <w:rPr>
                <w:rFonts w:ascii="Arial"/>
                <w:sz w:val="21"/>
              </w:rPr>
            </w:pPr>
          </w:p>
          <w:p w14:paraId="24055DE7">
            <w:pPr>
              <w:spacing w:line="280" w:lineRule="auto"/>
              <w:rPr>
                <w:rFonts w:ascii="Arial"/>
                <w:sz w:val="21"/>
              </w:rPr>
            </w:pPr>
          </w:p>
          <w:p w14:paraId="52327F35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012301010010021</w:t>
            </w:r>
          </w:p>
        </w:tc>
        <w:tc>
          <w:tcPr>
            <w:tcW w:w="1132" w:type="dxa"/>
            <w:vAlign w:val="top"/>
          </w:tcPr>
          <w:p w14:paraId="3737C52C">
            <w:pPr>
              <w:spacing w:line="328" w:lineRule="auto"/>
              <w:rPr>
                <w:rFonts w:ascii="Arial"/>
                <w:sz w:val="21"/>
              </w:rPr>
            </w:pPr>
          </w:p>
          <w:p w14:paraId="14B103A9">
            <w:pPr>
              <w:pStyle w:val="6"/>
              <w:spacing w:before="58" w:line="239" w:lineRule="auto"/>
              <w:ind w:left="29" w:right="8" w:hanging="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线摄影成像-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影像拼接成像</w:t>
            </w:r>
          </w:p>
          <w:p w14:paraId="077E779B">
            <w:pPr>
              <w:pStyle w:val="6"/>
              <w:spacing w:line="219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53EEC5BD">
            <w:pPr>
              <w:pStyle w:val="6"/>
              <w:spacing w:before="272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通过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线摄影（含数字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pacing w:val="9"/>
                <w:sz w:val="18"/>
                <w:szCs w:val="18"/>
              </w:rPr>
              <w:t>），</w:t>
            </w:r>
            <w:r>
              <w:rPr>
                <w:spacing w:val="-2"/>
                <w:sz w:val="18"/>
                <w:szCs w:val="18"/>
              </w:rPr>
              <w:t>实现对患者投照</w:t>
            </w:r>
            <w:r>
              <w:rPr>
                <w:sz w:val="18"/>
                <w:szCs w:val="18"/>
              </w:rPr>
              <w:t xml:space="preserve"> 部位的定位、X 线成像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拼接及分析。</w:t>
            </w:r>
          </w:p>
        </w:tc>
        <w:tc>
          <w:tcPr>
            <w:tcW w:w="1569" w:type="dxa"/>
            <w:vAlign w:val="top"/>
          </w:tcPr>
          <w:p w14:paraId="6CDF73DA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2155144F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AE537F6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E37C66B">
            <w:pPr>
              <w:spacing w:line="279" w:lineRule="auto"/>
              <w:rPr>
                <w:rFonts w:ascii="Arial"/>
                <w:sz w:val="21"/>
              </w:rPr>
            </w:pPr>
          </w:p>
          <w:p w14:paraId="36C51E15">
            <w:pPr>
              <w:spacing w:line="280" w:lineRule="auto"/>
              <w:rPr>
                <w:rFonts w:ascii="Arial"/>
                <w:sz w:val="21"/>
              </w:rPr>
            </w:pPr>
          </w:p>
          <w:p w14:paraId="5094FD2F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15B9DE65">
            <w:pPr>
              <w:spacing w:line="279" w:lineRule="auto"/>
              <w:rPr>
                <w:rFonts w:ascii="Arial"/>
                <w:sz w:val="21"/>
              </w:rPr>
            </w:pPr>
          </w:p>
          <w:p w14:paraId="3E542ED4">
            <w:pPr>
              <w:spacing w:line="280" w:lineRule="auto"/>
              <w:rPr>
                <w:rFonts w:ascii="Arial"/>
                <w:sz w:val="21"/>
              </w:rPr>
            </w:pPr>
          </w:p>
          <w:p w14:paraId="19DE5675">
            <w:pPr>
              <w:pStyle w:val="6"/>
              <w:spacing w:before="59"/>
              <w:ind w:left="1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539" w:type="dxa"/>
            <w:vAlign w:val="top"/>
          </w:tcPr>
          <w:p w14:paraId="77CA7DA4">
            <w:pPr>
              <w:spacing w:line="279" w:lineRule="auto"/>
              <w:rPr>
                <w:rFonts w:ascii="Arial"/>
                <w:sz w:val="21"/>
              </w:rPr>
            </w:pPr>
          </w:p>
          <w:p w14:paraId="20C7FB1C">
            <w:pPr>
              <w:spacing w:line="280" w:lineRule="auto"/>
              <w:rPr>
                <w:rFonts w:ascii="Arial"/>
                <w:sz w:val="21"/>
              </w:rPr>
            </w:pPr>
          </w:p>
          <w:p w14:paraId="1E47BC5E">
            <w:pPr>
              <w:pStyle w:val="6"/>
              <w:spacing w:before="59"/>
              <w:ind w:left="1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2192" w:type="dxa"/>
            <w:vAlign w:val="top"/>
          </w:tcPr>
          <w:p w14:paraId="745A4A83">
            <w:pPr>
              <w:pStyle w:val="6"/>
              <w:spacing w:before="272"/>
              <w:ind w:left="16" w:hanging="12"/>
              <w:jc w:val="both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“影像拼接成像”指双下肢、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脊柱全长等的 X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线摄影成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像。在同一次检查中，无论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多少部位仅加收一次。</w:t>
            </w:r>
          </w:p>
        </w:tc>
        <w:tc>
          <w:tcPr>
            <w:tcW w:w="437" w:type="dxa"/>
            <w:vAlign w:val="top"/>
          </w:tcPr>
          <w:p w14:paraId="76C839F6">
            <w:pPr>
              <w:spacing w:line="279" w:lineRule="auto"/>
              <w:rPr>
                <w:rFonts w:ascii="Arial"/>
                <w:sz w:val="21"/>
              </w:rPr>
            </w:pPr>
          </w:p>
          <w:p w14:paraId="4668E216">
            <w:pPr>
              <w:spacing w:line="280" w:lineRule="auto"/>
              <w:rPr>
                <w:rFonts w:ascii="Arial"/>
                <w:sz w:val="21"/>
              </w:rPr>
            </w:pPr>
          </w:p>
          <w:p w14:paraId="150E76FD">
            <w:pPr>
              <w:pStyle w:val="6"/>
              <w:spacing w:before="58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0EC94AAB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0DC3389">
            <w:pPr>
              <w:rPr>
                <w:rFonts w:ascii="Arial"/>
                <w:sz w:val="21"/>
              </w:rPr>
            </w:pPr>
          </w:p>
        </w:tc>
      </w:tr>
      <w:tr w14:paraId="382D9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3F9844BF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1134BB91">
            <w:pPr>
              <w:spacing w:line="272" w:lineRule="auto"/>
              <w:rPr>
                <w:rFonts w:ascii="Arial"/>
                <w:sz w:val="21"/>
              </w:rPr>
            </w:pPr>
          </w:p>
          <w:p w14:paraId="4E5D0794">
            <w:pPr>
              <w:spacing w:line="272" w:lineRule="auto"/>
              <w:rPr>
                <w:rFonts w:ascii="Arial"/>
                <w:sz w:val="21"/>
              </w:rPr>
            </w:pPr>
          </w:p>
          <w:p w14:paraId="128BEF31">
            <w:pPr>
              <w:spacing w:line="272" w:lineRule="auto"/>
              <w:rPr>
                <w:rFonts w:ascii="Arial"/>
                <w:sz w:val="21"/>
              </w:rPr>
            </w:pPr>
          </w:p>
          <w:p w14:paraId="193C6F67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2E00E995">
            <w:pPr>
              <w:spacing w:line="261" w:lineRule="auto"/>
              <w:rPr>
                <w:rFonts w:ascii="Arial"/>
                <w:sz w:val="21"/>
              </w:rPr>
            </w:pPr>
          </w:p>
          <w:p w14:paraId="1AB80BE0">
            <w:pPr>
              <w:spacing w:line="261" w:lineRule="auto"/>
              <w:rPr>
                <w:rFonts w:ascii="Arial"/>
                <w:sz w:val="21"/>
              </w:rPr>
            </w:pPr>
          </w:p>
          <w:p w14:paraId="73743CF0">
            <w:pPr>
              <w:spacing w:line="262" w:lineRule="auto"/>
              <w:rPr>
                <w:rFonts w:ascii="Arial"/>
                <w:sz w:val="21"/>
              </w:rPr>
            </w:pPr>
          </w:p>
          <w:p w14:paraId="0FF40287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012301010010100</w:t>
            </w:r>
          </w:p>
        </w:tc>
        <w:tc>
          <w:tcPr>
            <w:tcW w:w="1132" w:type="dxa"/>
            <w:vAlign w:val="top"/>
          </w:tcPr>
          <w:p w14:paraId="5A775426">
            <w:pPr>
              <w:spacing w:line="275" w:lineRule="auto"/>
              <w:rPr>
                <w:rFonts w:ascii="Arial"/>
                <w:sz w:val="21"/>
              </w:rPr>
            </w:pPr>
          </w:p>
          <w:p w14:paraId="40505D1A">
            <w:pPr>
              <w:spacing w:line="276" w:lineRule="auto"/>
              <w:rPr>
                <w:rFonts w:ascii="Arial"/>
                <w:sz w:val="21"/>
              </w:rPr>
            </w:pPr>
          </w:p>
          <w:p w14:paraId="1BC708D0">
            <w:pPr>
              <w:pStyle w:val="6"/>
              <w:spacing w:before="58"/>
              <w:ind w:left="31" w:right="8" w:hanging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线摄影成像-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人工智能辅助</w:t>
            </w:r>
          </w:p>
          <w:p w14:paraId="775350A9">
            <w:pPr>
              <w:pStyle w:val="6"/>
              <w:spacing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诊断（扩展）</w:t>
            </w:r>
          </w:p>
        </w:tc>
        <w:tc>
          <w:tcPr>
            <w:tcW w:w="1833" w:type="dxa"/>
            <w:vAlign w:val="top"/>
          </w:tcPr>
          <w:p w14:paraId="080458F5">
            <w:pPr>
              <w:spacing w:line="434" w:lineRule="auto"/>
              <w:rPr>
                <w:rFonts w:ascii="Arial"/>
                <w:sz w:val="21"/>
              </w:rPr>
            </w:pPr>
          </w:p>
          <w:p w14:paraId="5430AB80">
            <w:pPr>
              <w:pStyle w:val="6"/>
              <w:spacing w:before="59" w:line="241" w:lineRule="auto"/>
              <w:ind w:left="14" w:right="7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通过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线摄影（含数字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pacing w:val="9"/>
                <w:sz w:val="18"/>
                <w:szCs w:val="18"/>
              </w:rPr>
              <w:t>），</w:t>
            </w:r>
            <w:r>
              <w:rPr>
                <w:spacing w:val="-2"/>
                <w:sz w:val="18"/>
                <w:szCs w:val="18"/>
              </w:rPr>
              <w:t>实现对患者投照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部位的定位、X 线成像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及分析。</w:t>
            </w:r>
          </w:p>
        </w:tc>
        <w:tc>
          <w:tcPr>
            <w:tcW w:w="1569" w:type="dxa"/>
            <w:vAlign w:val="top"/>
          </w:tcPr>
          <w:p w14:paraId="552699C9">
            <w:pPr>
              <w:pStyle w:val="6"/>
              <w:spacing w:before="34" w:line="235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摄影、成像、分析、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出具报告、数字影像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处理与上传存储（含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数字方式）等步骤所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需的人力资源、设备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运转成本消耗与基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本物质资源消耗。</w:t>
            </w:r>
          </w:p>
        </w:tc>
        <w:tc>
          <w:tcPr>
            <w:tcW w:w="1314" w:type="dxa"/>
            <w:vAlign w:val="top"/>
          </w:tcPr>
          <w:p w14:paraId="5B3BF559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333C3D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7A429C4">
            <w:pPr>
              <w:spacing w:line="275" w:lineRule="auto"/>
              <w:rPr>
                <w:rFonts w:ascii="Arial"/>
                <w:sz w:val="21"/>
              </w:rPr>
            </w:pPr>
          </w:p>
          <w:p w14:paraId="7E9E56BF">
            <w:pPr>
              <w:spacing w:line="276" w:lineRule="auto"/>
              <w:rPr>
                <w:rFonts w:ascii="Arial"/>
                <w:sz w:val="21"/>
              </w:rPr>
            </w:pPr>
          </w:p>
          <w:p w14:paraId="3DBA3F5E">
            <w:pPr>
              <w:pStyle w:val="6"/>
              <w:spacing w:before="59" w:line="220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</w:t>
            </w:r>
          </w:p>
          <w:p w14:paraId="2D379502">
            <w:pPr>
              <w:pStyle w:val="6"/>
              <w:spacing w:before="19" w:line="242" w:lineRule="auto"/>
              <w:ind w:left="237" w:right="46" w:hanging="180"/>
              <w:rPr>
                <w:sz w:val="18"/>
                <w:szCs w:val="18"/>
              </w:rPr>
            </w:pPr>
            <w:r>
              <w:rPr>
                <w:spacing w:val="-26"/>
                <w:sz w:val="18"/>
                <w:szCs w:val="18"/>
              </w:rPr>
              <w:t>位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26"/>
                <w:sz w:val="18"/>
                <w:szCs w:val="18"/>
              </w:rPr>
              <w:t>·体</w:t>
            </w:r>
            <w:r>
              <w:rPr>
                <w:sz w:val="18"/>
                <w:szCs w:val="18"/>
              </w:rPr>
              <w:t xml:space="preserve"> 位</w:t>
            </w:r>
          </w:p>
        </w:tc>
        <w:tc>
          <w:tcPr>
            <w:tcW w:w="539" w:type="dxa"/>
            <w:vAlign w:val="top"/>
          </w:tcPr>
          <w:p w14:paraId="10E5DB75">
            <w:pPr>
              <w:spacing w:line="261" w:lineRule="auto"/>
              <w:rPr>
                <w:rFonts w:ascii="Arial"/>
                <w:sz w:val="21"/>
              </w:rPr>
            </w:pPr>
          </w:p>
          <w:p w14:paraId="6C012E1F">
            <w:pPr>
              <w:spacing w:line="261" w:lineRule="auto"/>
              <w:rPr>
                <w:rFonts w:ascii="Arial"/>
                <w:sz w:val="21"/>
              </w:rPr>
            </w:pPr>
          </w:p>
          <w:p w14:paraId="495DE90F">
            <w:pPr>
              <w:spacing w:line="262" w:lineRule="auto"/>
              <w:rPr>
                <w:rFonts w:ascii="Arial"/>
                <w:sz w:val="21"/>
              </w:rPr>
            </w:pPr>
          </w:p>
          <w:p w14:paraId="493346D7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</w:t>
            </w:r>
          </w:p>
        </w:tc>
        <w:tc>
          <w:tcPr>
            <w:tcW w:w="539" w:type="dxa"/>
            <w:vAlign w:val="top"/>
          </w:tcPr>
          <w:p w14:paraId="01701C80">
            <w:pPr>
              <w:spacing w:line="261" w:lineRule="auto"/>
              <w:rPr>
                <w:rFonts w:ascii="Arial"/>
                <w:sz w:val="21"/>
              </w:rPr>
            </w:pPr>
          </w:p>
          <w:p w14:paraId="3E0AA0D3">
            <w:pPr>
              <w:spacing w:line="261" w:lineRule="auto"/>
              <w:rPr>
                <w:rFonts w:ascii="Arial"/>
                <w:sz w:val="21"/>
              </w:rPr>
            </w:pPr>
          </w:p>
          <w:p w14:paraId="3DCC24B0">
            <w:pPr>
              <w:spacing w:line="262" w:lineRule="auto"/>
              <w:rPr>
                <w:rFonts w:ascii="Arial"/>
                <w:sz w:val="21"/>
              </w:rPr>
            </w:pPr>
          </w:p>
          <w:p w14:paraId="730B16F8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</w:t>
            </w:r>
          </w:p>
        </w:tc>
        <w:tc>
          <w:tcPr>
            <w:tcW w:w="2192" w:type="dxa"/>
            <w:vAlign w:val="top"/>
          </w:tcPr>
          <w:p w14:paraId="333FC7E4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44F7D9DE">
            <w:pPr>
              <w:spacing w:line="261" w:lineRule="auto"/>
              <w:rPr>
                <w:rFonts w:ascii="Arial"/>
                <w:sz w:val="21"/>
              </w:rPr>
            </w:pPr>
          </w:p>
          <w:p w14:paraId="69D79BF9">
            <w:pPr>
              <w:spacing w:line="261" w:lineRule="auto"/>
              <w:rPr>
                <w:rFonts w:ascii="Arial"/>
                <w:sz w:val="21"/>
              </w:rPr>
            </w:pPr>
          </w:p>
          <w:p w14:paraId="14506A68">
            <w:pPr>
              <w:spacing w:line="262" w:lineRule="auto"/>
              <w:rPr>
                <w:rFonts w:ascii="Arial"/>
                <w:sz w:val="21"/>
              </w:rPr>
            </w:pPr>
          </w:p>
          <w:p w14:paraId="10475185">
            <w:pPr>
              <w:pStyle w:val="6"/>
              <w:spacing w:before="58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786A726E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1280E951">
            <w:pPr>
              <w:spacing w:line="319" w:lineRule="auto"/>
              <w:rPr>
                <w:rFonts w:ascii="Arial"/>
                <w:sz w:val="21"/>
              </w:rPr>
            </w:pPr>
          </w:p>
          <w:p w14:paraId="03DA4321">
            <w:pPr>
              <w:pStyle w:val="6"/>
              <w:spacing w:before="58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0BFB1E27">
            <w:pPr>
              <w:pStyle w:val="6"/>
              <w:spacing w:before="18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6964C42D">
            <w:pPr>
              <w:pStyle w:val="6"/>
              <w:spacing w:before="18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71D70D60">
            <w:pPr>
              <w:pStyle w:val="6"/>
              <w:spacing w:before="17" w:line="242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</w:tbl>
    <w:p w14:paraId="73DD66FE">
      <w:pPr>
        <w:rPr>
          <w:rFonts w:ascii="Arial"/>
          <w:sz w:val="21"/>
        </w:rPr>
      </w:pPr>
    </w:p>
    <w:p w14:paraId="0B57826F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48156004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200CB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2CA45B0D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1FDF7AA7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496270E2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000588D4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15B0CDFA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508E0BFE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410C0BC0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0CB6EC68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733112D5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43AA3994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2E6C6BFB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48B1F3C1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1D61EF81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3DB7FEF9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1F41E17F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0174B165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14D250D3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05E079F2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4D50D3D1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255E55D7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2BE43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4A11E1A7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1ACAC04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38DC8EBE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0C4BDEB4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4CC29853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4E720E11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4FCB7400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21FC1B4C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3D92334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3CCD60E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3FB617B2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2F6D66AA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537B2872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35D51B34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29B2831B">
            <w:pPr>
              <w:rPr>
                <w:rFonts w:ascii="Arial"/>
                <w:sz w:val="21"/>
              </w:rPr>
            </w:pPr>
          </w:p>
        </w:tc>
      </w:tr>
      <w:tr w14:paraId="7CE43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308" w:type="dxa"/>
            <w:vAlign w:val="top"/>
          </w:tcPr>
          <w:p w14:paraId="208AD551">
            <w:pPr>
              <w:spacing w:line="298" w:lineRule="auto"/>
              <w:rPr>
                <w:rFonts w:ascii="Arial"/>
                <w:sz w:val="21"/>
              </w:rPr>
            </w:pPr>
          </w:p>
          <w:p w14:paraId="416830F8">
            <w:pPr>
              <w:spacing w:line="298" w:lineRule="auto"/>
              <w:rPr>
                <w:rFonts w:ascii="Arial"/>
                <w:sz w:val="21"/>
              </w:rPr>
            </w:pPr>
          </w:p>
          <w:p w14:paraId="4236F1D0">
            <w:pPr>
              <w:spacing w:line="298" w:lineRule="auto"/>
              <w:rPr>
                <w:rFonts w:ascii="Arial"/>
                <w:sz w:val="21"/>
              </w:rPr>
            </w:pPr>
          </w:p>
          <w:p w14:paraId="512FEBCA">
            <w:pPr>
              <w:pStyle w:val="6"/>
              <w:spacing w:before="58" w:line="241" w:lineRule="auto"/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1" w:type="dxa"/>
            <w:vAlign w:val="top"/>
          </w:tcPr>
          <w:p w14:paraId="3A516434">
            <w:pPr>
              <w:spacing w:line="308" w:lineRule="auto"/>
              <w:rPr>
                <w:rFonts w:ascii="Arial"/>
                <w:sz w:val="21"/>
              </w:rPr>
            </w:pPr>
          </w:p>
          <w:p w14:paraId="0B27DB0B">
            <w:pPr>
              <w:spacing w:line="308" w:lineRule="auto"/>
              <w:rPr>
                <w:rFonts w:ascii="Arial"/>
                <w:sz w:val="21"/>
              </w:rPr>
            </w:pPr>
          </w:p>
          <w:p w14:paraId="35DBF4DC">
            <w:pPr>
              <w:spacing w:line="309" w:lineRule="auto"/>
              <w:rPr>
                <w:rFonts w:ascii="Arial"/>
                <w:sz w:val="21"/>
              </w:rPr>
            </w:pPr>
          </w:p>
          <w:p w14:paraId="3645594A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56D8484B">
            <w:pPr>
              <w:spacing w:line="297" w:lineRule="auto"/>
              <w:rPr>
                <w:rFonts w:ascii="Arial"/>
                <w:sz w:val="21"/>
              </w:rPr>
            </w:pPr>
          </w:p>
          <w:p w14:paraId="7FB82C15">
            <w:pPr>
              <w:spacing w:line="298" w:lineRule="auto"/>
              <w:rPr>
                <w:rFonts w:ascii="Arial"/>
                <w:sz w:val="21"/>
              </w:rPr>
            </w:pPr>
          </w:p>
          <w:p w14:paraId="6EA6549B">
            <w:pPr>
              <w:spacing w:line="298" w:lineRule="auto"/>
              <w:rPr>
                <w:rFonts w:ascii="Arial"/>
                <w:sz w:val="21"/>
              </w:rPr>
            </w:pPr>
          </w:p>
          <w:p w14:paraId="2924A06C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012301010011100</w:t>
            </w:r>
          </w:p>
        </w:tc>
        <w:tc>
          <w:tcPr>
            <w:tcW w:w="1132" w:type="dxa"/>
            <w:vAlign w:val="top"/>
          </w:tcPr>
          <w:p w14:paraId="43228C2B">
            <w:pPr>
              <w:spacing w:line="331" w:lineRule="auto"/>
              <w:rPr>
                <w:rFonts w:ascii="Arial"/>
                <w:sz w:val="21"/>
              </w:rPr>
            </w:pPr>
          </w:p>
          <w:p w14:paraId="0065D2A2">
            <w:pPr>
              <w:spacing w:line="331" w:lineRule="auto"/>
              <w:rPr>
                <w:rFonts w:ascii="Arial"/>
                <w:sz w:val="21"/>
              </w:rPr>
            </w:pPr>
          </w:p>
          <w:p w14:paraId="7AFBA45B">
            <w:pPr>
              <w:pStyle w:val="6"/>
              <w:spacing w:before="58" w:line="239" w:lineRule="auto"/>
              <w:ind w:left="57" w:right="8" w:hanging="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线摄影成像-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口腔曲面体层</w:t>
            </w:r>
          </w:p>
          <w:p w14:paraId="42B63C63">
            <w:pPr>
              <w:pStyle w:val="6"/>
              <w:spacing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成像（扩展）</w:t>
            </w:r>
          </w:p>
        </w:tc>
        <w:tc>
          <w:tcPr>
            <w:tcW w:w="1833" w:type="dxa"/>
            <w:vAlign w:val="top"/>
          </w:tcPr>
          <w:p w14:paraId="5A6C8D17">
            <w:pPr>
              <w:spacing w:line="330" w:lineRule="auto"/>
              <w:rPr>
                <w:rFonts w:ascii="Arial"/>
                <w:sz w:val="21"/>
              </w:rPr>
            </w:pPr>
          </w:p>
          <w:p w14:paraId="1C3C05C3">
            <w:pPr>
              <w:spacing w:line="330" w:lineRule="auto"/>
              <w:rPr>
                <w:rFonts w:ascii="Arial"/>
                <w:sz w:val="21"/>
              </w:rPr>
            </w:pPr>
          </w:p>
          <w:p w14:paraId="6C287D71">
            <w:pPr>
              <w:pStyle w:val="6"/>
              <w:spacing w:before="59" w:line="241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通过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X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线摄影（含数字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pacing w:val="9"/>
                <w:sz w:val="18"/>
                <w:szCs w:val="18"/>
              </w:rPr>
              <w:t>），</w:t>
            </w:r>
            <w:r>
              <w:rPr>
                <w:spacing w:val="-2"/>
                <w:sz w:val="18"/>
                <w:szCs w:val="18"/>
              </w:rPr>
              <w:t>实现口腔曲面体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层成像。</w:t>
            </w:r>
          </w:p>
        </w:tc>
        <w:tc>
          <w:tcPr>
            <w:tcW w:w="1569" w:type="dxa"/>
            <w:vAlign w:val="top"/>
          </w:tcPr>
          <w:p w14:paraId="6AA019C8">
            <w:pPr>
              <w:pStyle w:val="6"/>
              <w:spacing w:before="140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摄影、成像、分析、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出具报告、数字影像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处理与上传存储（含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数字方式）等步骤所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需的人力资源、设备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运转成本消耗与基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本物质资源消耗。</w:t>
            </w:r>
          </w:p>
        </w:tc>
        <w:tc>
          <w:tcPr>
            <w:tcW w:w="1314" w:type="dxa"/>
            <w:vAlign w:val="top"/>
          </w:tcPr>
          <w:p w14:paraId="3D37781B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D1A51B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9FD7372">
            <w:pPr>
              <w:spacing w:line="330" w:lineRule="auto"/>
              <w:rPr>
                <w:rFonts w:ascii="Arial"/>
                <w:sz w:val="21"/>
              </w:rPr>
            </w:pPr>
          </w:p>
          <w:p w14:paraId="67AC644C">
            <w:pPr>
              <w:spacing w:line="331" w:lineRule="auto"/>
              <w:rPr>
                <w:rFonts w:ascii="Arial"/>
                <w:sz w:val="21"/>
              </w:rPr>
            </w:pPr>
          </w:p>
          <w:p w14:paraId="3A50A110">
            <w:pPr>
              <w:pStyle w:val="6"/>
              <w:spacing w:before="58" w:line="220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</w:t>
            </w:r>
          </w:p>
          <w:p w14:paraId="6C10A880">
            <w:pPr>
              <w:pStyle w:val="6"/>
              <w:spacing w:before="19" w:line="242" w:lineRule="auto"/>
              <w:ind w:left="237" w:right="46" w:hanging="180"/>
              <w:rPr>
                <w:sz w:val="18"/>
                <w:szCs w:val="18"/>
              </w:rPr>
            </w:pPr>
            <w:r>
              <w:rPr>
                <w:spacing w:val="-26"/>
                <w:sz w:val="18"/>
                <w:szCs w:val="18"/>
              </w:rPr>
              <w:t>位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26"/>
                <w:sz w:val="18"/>
                <w:szCs w:val="18"/>
              </w:rPr>
              <w:t>·体</w:t>
            </w:r>
            <w:r>
              <w:rPr>
                <w:sz w:val="18"/>
                <w:szCs w:val="18"/>
              </w:rPr>
              <w:t xml:space="preserve"> 位</w:t>
            </w:r>
          </w:p>
        </w:tc>
        <w:tc>
          <w:tcPr>
            <w:tcW w:w="539" w:type="dxa"/>
            <w:vAlign w:val="top"/>
          </w:tcPr>
          <w:p w14:paraId="676394AA">
            <w:pPr>
              <w:spacing w:line="297" w:lineRule="auto"/>
              <w:rPr>
                <w:rFonts w:ascii="Arial"/>
                <w:sz w:val="21"/>
              </w:rPr>
            </w:pPr>
          </w:p>
          <w:p w14:paraId="50087CA7">
            <w:pPr>
              <w:spacing w:line="298" w:lineRule="auto"/>
              <w:rPr>
                <w:rFonts w:ascii="Arial"/>
                <w:sz w:val="21"/>
              </w:rPr>
            </w:pPr>
          </w:p>
          <w:p w14:paraId="62C11E6B">
            <w:pPr>
              <w:spacing w:line="298" w:lineRule="auto"/>
              <w:rPr>
                <w:rFonts w:ascii="Arial"/>
                <w:sz w:val="21"/>
              </w:rPr>
            </w:pPr>
          </w:p>
          <w:p w14:paraId="783803F2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</w:t>
            </w:r>
          </w:p>
        </w:tc>
        <w:tc>
          <w:tcPr>
            <w:tcW w:w="539" w:type="dxa"/>
            <w:vAlign w:val="top"/>
          </w:tcPr>
          <w:p w14:paraId="3472FC2A">
            <w:pPr>
              <w:spacing w:line="297" w:lineRule="auto"/>
              <w:rPr>
                <w:rFonts w:ascii="Arial"/>
                <w:sz w:val="21"/>
              </w:rPr>
            </w:pPr>
          </w:p>
          <w:p w14:paraId="76DECD94">
            <w:pPr>
              <w:spacing w:line="298" w:lineRule="auto"/>
              <w:rPr>
                <w:rFonts w:ascii="Arial"/>
                <w:sz w:val="21"/>
              </w:rPr>
            </w:pPr>
          </w:p>
          <w:p w14:paraId="157B9D16">
            <w:pPr>
              <w:spacing w:line="298" w:lineRule="auto"/>
              <w:rPr>
                <w:rFonts w:ascii="Arial"/>
                <w:sz w:val="21"/>
              </w:rPr>
            </w:pPr>
          </w:p>
          <w:p w14:paraId="65059398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</w:t>
            </w:r>
          </w:p>
        </w:tc>
        <w:tc>
          <w:tcPr>
            <w:tcW w:w="2192" w:type="dxa"/>
            <w:vAlign w:val="top"/>
          </w:tcPr>
          <w:p w14:paraId="03D133FB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73705280">
            <w:pPr>
              <w:spacing w:line="297" w:lineRule="auto"/>
              <w:rPr>
                <w:rFonts w:ascii="Arial"/>
                <w:sz w:val="21"/>
              </w:rPr>
            </w:pPr>
          </w:p>
          <w:p w14:paraId="7AF404C5">
            <w:pPr>
              <w:spacing w:line="298" w:lineRule="auto"/>
              <w:rPr>
                <w:rFonts w:ascii="Arial"/>
                <w:sz w:val="21"/>
              </w:rPr>
            </w:pPr>
          </w:p>
          <w:p w14:paraId="186FF2F5">
            <w:pPr>
              <w:spacing w:line="298" w:lineRule="auto"/>
              <w:rPr>
                <w:rFonts w:ascii="Arial"/>
                <w:sz w:val="21"/>
              </w:rPr>
            </w:pPr>
          </w:p>
          <w:p w14:paraId="43C6DBE2">
            <w:pPr>
              <w:pStyle w:val="6"/>
              <w:spacing w:before="59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0E33AF34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367AA003">
            <w:pPr>
              <w:spacing w:line="429" w:lineRule="auto"/>
              <w:rPr>
                <w:rFonts w:ascii="Arial"/>
                <w:sz w:val="21"/>
              </w:rPr>
            </w:pPr>
          </w:p>
          <w:p w14:paraId="34F0415D">
            <w:pPr>
              <w:pStyle w:val="6"/>
              <w:spacing w:before="59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30B15DE6">
            <w:pPr>
              <w:pStyle w:val="6"/>
              <w:spacing w:before="16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4410C9E8">
            <w:pPr>
              <w:pStyle w:val="6"/>
              <w:spacing w:before="18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4C25EFC5">
            <w:pPr>
              <w:pStyle w:val="6"/>
              <w:spacing w:before="17" w:line="242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156C4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6638CB89">
            <w:pPr>
              <w:spacing w:line="243" w:lineRule="auto"/>
              <w:rPr>
                <w:rFonts w:ascii="Arial"/>
                <w:sz w:val="21"/>
              </w:rPr>
            </w:pPr>
          </w:p>
          <w:p w14:paraId="7755F6B3">
            <w:pPr>
              <w:spacing w:line="243" w:lineRule="auto"/>
              <w:rPr>
                <w:rFonts w:ascii="Arial"/>
                <w:sz w:val="21"/>
              </w:rPr>
            </w:pPr>
          </w:p>
          <w:p w14:paraId="1EB3C05B">
            <w:pPr>
              <w:spacing w:line="243" w:lineRule="auto"/>
              <w:rPr>
                <w:rFonts w:ascii="Arial"/>
                <w:sz w:val="21"/>
              </w:rPr>
            </w:pPr>
          </w:p>
          <w:p w14:paraId="5DA7D18B">
            <w:pPr>
              <w:spacing w:line="243" w:lineRule="auto"/>
              <w:rPr>
                <w:rFonts w:ascii="Arial"/>
                <w:sz w:val="21"/>
              </w:rPr>
            </w:pPr>
          </w:p>
          <w:p w14:paraId="0E3BFC75">
            <w:pPr>
              <w:spacing w:line="243" w:lineRule="auto"/>
              <w:rPr>
                <w:rFonts w:ascii="Arial"/>
                <w:sz w:val="21"/>
              </w:rPr>
            </w:pPr>
          </w:p>
          <w:p w14:paraId="609440CC">
            <w:pPr>
              <w:spacing w:line="243" w:lineRule="auto"/>
              <w:rPr>
                <w:rFonts w:ascii="Arial"/>
                <w:sz w:val="21"/>
              </w:rPr>
            </w:pPr>
          </w:p>
          <w:p w14:paraId="754D448A">
            <w:pPr>
              <w:spacing w:line="243" w:lineRule="auto"/>
              <w:rPr>
                <w:rFonts w:ascii="Arial"/>
                <w:sz w:val="21"/>
              </w:rPr>
            </w:pPr>
          </w:p>
          <w:p w14:paraId="2E3067AE">
            <w:pPr>
              <w:spacing w:line="243" w:lineRule="auto"/>
              <w:rPr>
                <w:rFonts w:ascii="Arial"/>
                <w:sz w:val="21"/>
              </w:rPr>
            </w:pPr>
          </w:p>
          <w:p w14:paraId="60267647">
            <w:pPr>
              <w:pStyle w:val="6"/>
              <w:spacing w:before="58" w:line="241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1" w:type="dxa"/>
            <w:vAlign w:val="top"/>
          </w:tcPr>
          <w:p w14:paraId="50A4C553">
            <w:pPr>
              <w:spacing w:line="308" w:lineRule="auto"/>
              <w:rPr>
                <w:rFonts w:ascii="Arial"/>
                <w:sz w:val="21"/>
              </w:rPr>
            </w:pPr>
          </w:p>
          <w:p w14:paraId="49E0CC49">
            <w:pPr>
              <w:spacing w:line="309" w:lineRule="auto"/>
              <w:rPr>
                <w:rFonts w:ascii="Arial"/>
                <w:sz w:val="21"/>
              </w:rPr>
            </w:pPr>
          </w:p>
          <w:p w14:paraId="624C99C6">
            <w:pPr>
              <w:spacing w:line="309" w:lineRule="auto"/>
              <w:rPr>
                <w:rFonts w:ascii="Arial"/>
                <w:sz w:val="21"/>
              </w:rPr>
            </w:pPr>
          </w:p>
          <w:p w14:paraId="06E5E62F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44FE085">
            <w:pPr>
              <w:spacing w:line="298" w:lineRule="auto"/>
              <w:rPr>
                <w:rFonts w:ascii="Arial"/>
                <w:sz w:val="21"/>
              </w:rPr>
            </w:pPr>
          </w:p>
          <w:p w14:paraId="25466A14">
            <w:pPr>
              <w:spacing w:line="298" w:lineRule="auto"/>
              <w:rPr>
                <w:rFonts w:ascii="Arial"/>
                <w:sz w:val="21"/>
              </w:rPr>
            </w:pPr>
          </w:p>
          <w:p w14:paraId="5B89AFAF">
            <w:pPr>
              <w:spacing w:line="299" w:lineRule="auto"/>
              <w:rPr>
                <w:rFonts w:ascii="Arial"/>
                <w:sz w:val="21"/>
              </w:rPr>
            </w:pPr>
          </w:p>
          <w:p w14:paraId="780834CB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012301010020000</w:t>
            </w:r>
          </w:p>
        </w:tc>
        <w:tc>
          <w:tcPr>
            <w:tcW w:w="1132" w:type="dxa"/>
            <w:vAlign w:val="top"/>
          </w:tcPr>
          <w:p w14:paraId="6920777D">
            <w:pPr>
              <w:spacing w:line="259" w:lineRule="auto"/>
              <w:rPr>
                <w:rFonts w:ascii="Arial"/>
                <w:sz w:val="21"/>
              </w:rPr>
            </w:pPr>
          </w:p>
          <w:p w14:paraId="0CFCAA53">
            <w:pPr>
              <w:spacing w:line="260" w:lineRule="auto"/>
              <w:rPr>
                <w:rFonts w:ascii="Arial"/>
                <w:sz w:val="21"/>
              </w:rPr>
            </w:pPr>
          </w:p>
          <w:p w14:paraId="7755973F">
            <w:pPr>
              <w:spacing w:line="260" w:lineRule="auto"/>
              <w:rPr>
                <w:rFonts w:ascii="Arial"/>
                <w:sz w:val="21"/>
              </w:rPr>
            </w:pPr>
          </w:p>
          <w:p w14:paraId="3C98E3A5">
            <w:pPr>
              <w:pStyle w:val="6"/>
              <w:spacing w:before="58" w:line="220" w:lineRule="auto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线摄影成像</w:t>
            </w:r>
          </w:p>
          <w:p w14:paraId="32C8277B">
            <w:pPr>
              <w:pStyle w:val="6"/>
              <w:spacing w:before="20"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（牙片）</w:t>
            </w:r>
          </w:p>
        </w:tc>
        <w:tc>
          <w:tcPr>
            <w:tcW w:w="1833" w:type="dxa"/>
            <w:vAlign w:val="top"/>
          </w:tcPr>
          <w:p w14:paraId="119A3565">
            <w:pPr>
              <w:spacing w:line="331" w:lineRule="auto"/>
              <w:rPr>
                <w:rFonts w:ascii="Arial"/>
                <w:sz w:val="21"/>
              </w:rPr>
            </w:pPr>
          </w:p>
          <w:p w14:paraId="02CFD206">
            <w:pPr>
              <w:spacing w:line="332" w:lineRule="auto"/>
              <w:rPr>
                <w:rFonts w:ascii="Arial"/>
                <w:sz w:val="21"/>
              </w:rPr>
            </w:pPr>
          </w:p>
          <w:p w14:paraId="1E0EEE3D">
            <w:pPr>
              <w:pStyle w:val="6"/>
              <w:spacing w:before="58" w:line="241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通过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线摄影（含数字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pacing w:val="9"/>
                <w:sz w:val="18"/>
                <w:szCs w:val="18"/>
              </w:rPr>
              <w:t>），</w:t>
            </w:r>
            <w:r>
              <w:rPr>
                <w:spacing w:val="-2"/>
                <w:sz w:val="18"/>
                <w:szCs w:val="18"/>
              </w:rPr>
              <w:t>实现对范围牙齿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的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X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线成像及分析。</w:t>
            </w:r>
          </w:p>
        </w:tc>
        <w:tc>
          <w:tcPr>
            <w:tcW w:w="1569" w:type="dxa"/>
            <w:vAlign w:val="top"/>
          </w:tcPr>
          <w:p w14:paraId="6C14E325">
            <w:pPr>
              <w:pStyle w:val="6"/>
              <w:spacing w:before="141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摄影、成像、分析、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出具报告、数字影像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处理与上传存储（含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数字方式）等步骤所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需的人力资源、设备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运转成本消耗与基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本物质资源消耗。</w:t>
            </w:r>
          </w:p>
        </w:tc>
        <w:tc>
          <w:tcPr>
            <w:tcW w:w="1314" w:type="dxa"/>
            <w:vAlign w:val="top"/>
          </w:tcPr>
          <w:p w14:paraId="3B2A3268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D2DB866">
            <w:pPr>
              <w:spacing w:line="259" w:lineRule="auto"/>
              <w:rPr>
                <w:rFonts w:ascii="Arial"/>
                <w:sz w:val="21"/>
              </w:rPr>
            </w:pPr>
          </w:p>
          <w:p w14:paraId="5167BE5E">
            <w:pPr>
              <w:spacing w:line="260" w:lineRule="auto"/>
              <w:rPr>
                <w:rFonts w:ascii="Arial"/>
                <w:sz w:val="21"/>
              </w:rPr>
            </w:pPr>
          </w:p>
          <w:p w14:paraId="091B6717">
            <w:pPr>
              <w:spacing w:line="260" w:lineRule="auto"/>
              <w:rPr>
                <w:rFonts w:ascii="Arial"/>
                <w:sz w:val="21"/>
              </w:rPr>
            </w:pPr>
          </w:p>
          <w:p w14:paraId="104AEC47">
            <w:pPr>
              <w:pStyle w:val="6"/>
              <w:spacing w:before="59" w:line="242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7AE1C4A3">
            <w:pPr>
              <w:spacing w:line="298" w:lineRule="auto"/>
              <w:rPr>
                <w:rFonts w:ascii="Arial"/>
                <w:sz w:val="21"/>
              </w:rPr>
            </w:pPr>
          </w:p>
          <w:p w14:paraId="4E5487A6">
            <w:pPr>
              <w:spacing w:line="298" w:lineRule="auto"/>
              <w:rPr>
                <w:rFonts w:ascii="Arial"/>
                <w:sz w:val="21"/>
              </w:rPr>
            </w:pPr>
          </w:p>
          <w:p w14:paraId="08597CBA">
            <w:pPr>
              <w:spacing w:line="298" w:lineRule="auto"/>
              <w:rPr>
                <w:rFonts w:ascii="Arial"/>
                <w:sz w:val="21"/>
              </w:rPr>
            </w:pPr>
          </w:p>
          <w:p w14:paraId="6755A19E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16328CDD">
            <w:pPr>
              <w:spacing w:line="298" w:lineRule="auto"/>
              <w:rPr>
                <w:rFonts w:ascii="Arial"/>
                <w:sz w:val="21"/>
              </w:rPr>
            </w:pPr>
          </w:p>
          <w:p w14:paraId="524D8E94">
            <w:pPr>
              <w:spacing w:line="298" w:lineRule="auto"/>
              <w:rPr>
                <w:rFonts w:ascii="Arial"/>
                <w:sz w:val="21"/>
              </w:rPr>
            </w:pPr>
          </w:p>
          <w:p w14:paraId="553E02B1">
            <w:pPr>
              <w:spacing w:line="299" w:lineRule="auto"/>
              <w:rPr>
                <w:rFonts w:ascii="Arial"/>
                <w:sz w:val="21"/>
              </w:rPr>
            </w:pPr>
          </w:p>
          <w:p w14:paraId="4A3B6FD0">
            <w:pPr>
              <w:pStyle w:val="6"/>
              <w:spacing w:before="58"/>
              <w:ind w:left="1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539" w:type="dxa"/>
            <w:vAlign w:val="top"/>
          </w:tcPr>
          <w:p w14:paraId="7A0CFACF">
            <w:pPr>
              <w:spacing w:line="298" w:lineRule="auto"/>
              <w:rPr>
                <w:rFonts w:ascii="Arial"/>
                <w:sz w:val="21"/>
              </w:rPr>
            </w:pPr>
          </w:p>
          <w:p w14:paraId="7A70CD16">
            <w:pPr>
              <w:spacing w:line="298" w:lineRule="auto"/>
              <w:rPr>
                <w:rFonts w:ascii="Arial"/>
                <w:sz w:val="21"/>
              </w:rPr>
            </w:pPr>
          </w:p>
          <w:p w14:paraId="067472E2">
            <w:pPr>
              <w:spacing w:line="299" w:lineRule="auto"/>
              <w:rPr>
                <w:rFonts w:ascii="Arial"/>
                <w:sz w:val="21"/>
              </w:rPr>
            </w:pPr>
          </w:p>
          <w:p w14:paraId="44919078">
            <w:pPr>
              <w:pStyle w:val="6"/>
              <w:spacing w:before="58"/>
              <w:ind w:left="1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2192" w:type="dxa"/>
            <w:vAlign w:val="top"/>
          </w:tcPr>
          <w:p w14:paraId="6FF71321">
            <w:pPr>
              <w:spacing w:line="274" w:lineRule="auto"/>
              <w:rPr>
                <w:rFonts w:ascii="Arial"/>
                <w:sz w:val="21"/>
              </w:rPr>
            </w:pPr>
          </w:p>
          <w:p w14:paraId="281393C4">
            <w:pPr>
              <w:spacing w:line="275" w:lineRule="auto"/>
              <w:rPr>
                <w:rFonts w:ascii="Arial"/>
                <w:sz w:val="21"/>
              </w:rPr>
            </w:pPr>
          </w:p>
          <w:p w14:paraId="600A1AD5">
            <w:pPr>
              <w:pStyle w:val="6"/>
              <w:spacing w:before="58"/>
              <w:ind w:left="17" w:right="6" w:firstLine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部位的定义为：切牙、前磨 牙和磨牙，以两个牙位为一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个部位；尖牙，以单牙位为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一个部位。</w:t>
            </w:r>
          </w:p>
        </w:tc>
        <w:tc>
          <w:tcPr>
            <w:tcW w:w="437" w:type="dxa"/>
            <w:vAlign w:val="top"/>
          </w:tcPr>
          <w:p w14:paraId="05F085B8">
            <w:pPr>
              <w:spacing w:line="298" w:lineRule="auto"/>
              <w:rPr>
                <w:rFonts w:ascii="Arial"/>
                <w:sz w:val="21"/>
              </w:rPr>
            </w:pPr>
          </w:p>
          <w:p w14:paraId="1781077A">
            <w:pPr>
              <w:spacing w:line="298" w:lineRule="auto"/>
              <w:rPr>
                <w:rFonts w:ascii="Arial"/>
                <w:sz w:val="21"/>
              </w:rPr>
            </w:pPr>
          </w:p>
          <w:p w14:paraId="5C6CA267">
            <w:pPr>
              <w:spacing w:line="298" w:lineRule="auto"/>
              <w:rPr>
                <w:rFonts w:ascii="Arial"/>
                <w:sz w:val="21"/>
              </w:rPr>
            </w:pPr>
          </w:p>
          <w:p w14:paraId="535A3ECF">
            <w:pPr>
              <w:pStyle w:val="6"/>
              <w:spacing w:before="59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735D968A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18693964">
            <w:pPr>
              <w:rPr>
                <w:rFonts w:ascii="Arial"/>
                <w:sz w:val="21"/>
              </w:rPr>
            </w:pPr>
          </w:p>
        </w:tc>
      </w:tr>
      <w:tr w14:paraId="593C5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0C112AA1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A033AD1">
            <w:pPr>
              <w:spacing w:line="309" w:lineRule="auto"/>
              <w:rPr>
                <w:rFonts w:ascii="Arial"/>
                <w:sz w:val="21"/>
              </w:rPr>
            </w:pPr>
          </w:p>
          <w:p w14:paraId="0D6E250E">
            <w:pPr>
              <w:spacing w:line="309" w:lineRule="auto"/>
              <w:rPr>
                <w:rFonts w:ascii="Arial"/>
                <w:sz w:val="21"/>
              </w:rPr>
            </w:pPr>
          </w:p>
          <w:p w14:paraId="118E6AF2">
            <w:pPr>
              <w:spacing w:line="309" w:lineRule="auto"/>
              <w:rPr>
                <w:rFonts w:ascii="Arial"/>
                <w:sz w:val="21"/>
              </w:rPr>
            </w:pPr>
          </w:p>
          <w:p w14:paraId="0943DB7D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1DF8B78C">
            <w:pPr>
              <w:spacing w:line="298" w:lineRule="auto"/>
              <w:rPr>
                <w:rFonts w:ascii="Arial"/>
                <w:sz w:val="21"/>
              </w:rPr>
            </w:pPr>
          </w:p>
          <w:p w14:paraId="28E513BE">
            <w:pPr>
              <w:spacing w:line="298" w:lineRule="auto"/>
              <w:rPr>
                <w:rFonts w:ascii="Arial"/>
                <w:sz w:val="21"/>
              </w:rPr>
            </w:pPr>
          </w:p>
          <w:p w14:paraId="04601051">
            <w:pPr>
              <w:spacing w:line="299" w:lineRule="auto"/>
              <w:rPr>
                <w:rFonts w:ascii="Arial"/>
                <w:sz w:val="21"/>
              </w:rPr>
            </w:pPr>
          </w:p>
          <w:p w14:paraId="4C7301E3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012301010020100</w:t>
            </w:r>
          </w:p>
        </w:tc>
        <w:tc>
          <w:tcPr>
            <w:tcW w:w="1132" w:type="dxa"/>
            <w:vAlign w:val="top"/>
          </w:tcPr>
          <w:p w14:paraId="1475FC38">
            <w:pPr>
              <w:spacing w:line="273" w:lineRule="auto"/>
              <w:rPr>
                <w:rFonts w:ascii="Arial"/>
                <w:sz w:val="21"/>
              </w:rPr>
            </w:pPr>
          </w:p>
          <w:p w14:paraId="404EED46">
            <w:pPr>
              <w:spacing w:line="273" w:lineRule="auto"/>
              <w:rPr>
                <w:rFonts w:ascii="Arial"/>
                <w:sz w:val="21"/>
              </w:rPr>
            </w:pPr>
          </w:p>
          <w:p w14:paraId="19829460">
            <w:pPr>
              <w:pStyle w:val="6"/>
              <w:spacing w:before="59"/>
              <w:ind w:left="19" w:right="8" w:firstLine="31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线摄影成像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（牙片）-人工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智能辅助诊断</w:t>
            </w:r>
          </w:p>
          <w:p w14:paraId="28738FE8">
            <w:pPr>
              <w:pStyle w:val="6"/>
              <w:spacing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（扩展）</w:t>
            </w:r>
          </w:p>
        </w:tc>
        <w:tc>
          <w:tcPr>
            <w:tcW w:w="1833" w:type="dxa"/>
            <w:vAlign w:val="top"/>
          </w:tcPr>
          <w:p w14:paraId="0ABBD702">
            <w:pPr>
              <w:spacing w:line="332" w:lineRule="auto"/>
              <w:rPr>
                <w:rFonts w:ascii="Arial"/>
                <w:sz w:val="21"/>
              </w:rPr>
            </w:pPr>
          </w:p>
          <w:p w14:paraId="693C0F63">
            <w:pPr>
              <w:spacing w:line="332" w:lineRule="auto"/>
              <w:rPr>
                <w:rFonts w:ascii="Arial"/>
                <w:sz w:val="21"/>
              </w:rPr>
            </w:pPr>
          </w:p>
          <w:p w14:paraId="010537B1">
            <w:pPr>
              <w:pStyle w:val="6"/>
              <w:spacing w:before="58" w:line="241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通过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线摄影（含数字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pacing w:val="9"/>
                <w:sz w:val="18"/>
                <w:szCs w:val="18"/>
              </w:rPr>
              <w:t>），</w:t>
            </w:r>
            <w:r>
              <w:rPr>
                <w:spacing w:val="-2"/>
                <w:sz w:val="18"/>
                <w:szCs w:val="18"/>
              </w:rPr>
              <w:t>实现对范围牙齿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的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X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线成像及分析。</w:t>
            </w:r>
          </w:p>
        </w:tc>
        <w:tc>
          <w:tcPr>
            <w:tcW w:w="1569" w:type="dxa"/>
            <w:vAlign w:val="top"/>
          </w:tcPr>
          <w:p w14:paraId="0C1D53AE">
            <w:pPr>
              <w:pStyle w:val="6"/>
              <w:spacing w:before="142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摄影、成像、分析、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出具报告、数字影像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处理与上传存储（含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数字方式）等步骤所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需的人力资源、设备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运转成本消耗与基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本物质资源消耗。</w:t>
            </w:r>
          </w:p>
        </w:tc>
        <w:tc>
          <w:tcPr>
            <w:tcW w:w="1314" w:type="dxa"/>
            <w:vAlign w:val="top"/>
          </w:tcPr>
          <w:p w14:paraId="3A8B9FF0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77E83EA0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FBED86A">
            <w:pPr>
              <w:spacing w:line="298" w:lineRule="auto"/>
              <w:rPr>
                <w:rFonts w:ascii="Arial"/>
                <w:sz w:val="21"/>
              </w:rPr>
            </w:pPr>
          </w:p>
          <w:p w14:paraId="3DF1E437">
            <w:pPr>
              <w:spacing w:line="298" w:lineRule="auto"/>
              <w:rPr>
                <w:rFonts w:ascii="Arial"/>
                <w:sz w:val="21"/>
              </w:rPr>
            </w:pPr>
          </w:p>
          <w:p w14:paraId="046CE906">
            <w:pPr>
              <w:spacing w:line="299" w:lineRule="auto"/>
              <w:rPr>
                <w:rFonts w:ascii="Arial"/>
                <w:sz w:val="21"/>
              </w:rPr>
            </w:pPr>
          </w:p>
          <w:p w14:paraId="6D258065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3B213F0F">
            <w:pPr>
              <w:spacing w:line="298" w:lineRule="auto"/>
              <w:rPr>
                <w:rFonts w:ascii="Arial"/>
                <w:sz w:val="21"/>
              </w:rPr>
            </w:pPr>
          </w:p>
          <w:p w14:paraId="56764F89">
            <w:pPr>
              <w:spacing w:line="298" w:lineRule="auto"/>
              <w:rPr>
                <w:rFonts w:ascii="Arial"/>
                <w:sz w:val="21"/>
              </w:rPr>
            </w:pPr>
          </w:p>
          <w:p w14:paraId="1903F9B8">
            <w:pPr>
              <w:spacing w:line="299" w:lineRule="auto"/>
              <w:rPr>
                <w:rFonts w:ascii="Arial"/>
                <w:sz w:val="21"/>
              </w:rPr>
            </w:pPr>
          </w:p>
          <w:p w14:paraId="27646396">
            <w:pPr>
              <w:pStyle w:val="6"/>
              <w:spacing w:before="59"/>
              <w:ind w:left="1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539" w:type="dxa"/>
            <w:vAlign w:val="top"/>
          </w:tcPr>
          <w:p w14:paraId="6764552E">
            <w:pPr>
              <w:spacing w:line="298" w:lineRule="auto"/>
              <w:rPr>
                <w:rFonts w:ascii="Arial"/>
                <w:sz w:val="21"/>
              </w:rPr>
            </w:pPr>
          </w:p>
          <w:p w14:paraId="390CD541">
            <w:pPr>
              <w:spacing w:line="298" w:lineRule="auto"/>
              <w:rPr>
                <w:rFonts w:ascii="Arial"/>
                <w:sz w:val="21"/>
              </w:rPr>
            </w:pPr>
          </w:p>
          <w:p w14:paraId="29E11C0C">
            <w:pPr>
              <w:spacing w:line="299" w:lineRule="auto"/>
              <w:rPr>
                <w:rFonts w:ascii="Arial"/>
                <w:sz w:val="21"/>
              </w:rPr>
            </w:pPr>
          </w:p>
          <w:p w14:paraId="07769D7D">
            <w:pPr>
              <w:pStyle w:val="6"/>
              <w:spacing w:before="59"/>
              <w:ind w:left="1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2192" w:type="dxa"/>
            <w:vAlign w:val="top"/>
          </w:tcPr>
          <w:p w14:paraId="69DF3879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090B247">
            <w:pPr>
              <w:spacing w:line="298" w:lineRule="auto"/>
              <w:rPr>
                <w:rFonts w:ascii="Arial"/>
                <w:sz w:val="21"/>
              </w:rPr>
            </w:pPr>
          </w:p>
          <w:p w14:paraId="401323F4">
            <w:pPr>
              <w:spacing w:line="298" w:lineRule="auto"/>
              <w:rPr>
                <w:rFonts w:ascii="Arial"/>
                <w:sz w:val="21"/>
              </w:rPr>
            </w:pPr>
          </w:p>
          <w:p w14:paraId="422FBFA4">
            <w:pPr>
              <w:spacing w:line="299" w:lineRule="auto"/>
              <w:rPr>
                <w:rFonts w:ascii="Arial"/>
                <w:sz w:val="21"/>
              </w:rPr>
            </w:pPr>
          </w:p>
          <w:p w14:paraId="33610CAE">
            <w:pPr>
              <w:pStyle w:val="6"/>
              <w:spacing w:before="59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646CEFB3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1784DDCD">
            <w:pPr>
              <w:spacing w:line="431" w:lineRule="auto"/>
              <w:rPr>
                <w:rFonts w:ascii="Arial"/>
                <w:sz w:val="21"/>
              </w:rPr>
            </w:pPr>
          </w:p>
          <w:p w14:paraId="5EA66FD4">
            <w:pPr>
              <w:pStyle w:val="6"/>
              <w:spacing w:before="59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54AC8185">
            <w:pPr>
              <w:pStyle w:val="6"/>
              <w:spacing w:before="18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13E7204F">
            <w:pPr>
              <w:pStyle w:val="6"/>
              <w:spacing w:before="17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48836FA5">
            <w:pPr>
              <w:pStyle w:val="6"/>
              <w:spacing w:before="17" w:line="241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02EF2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308" w:type="dxa"/>
            <w:vAlign w:val="top"/>
          </w:tcPr>
          <w:p w14:paraId="227F77DB">
            <w:pPr>
              <w:spacing w:line="299" w:lineRule="auto"/>
              <w:rPr>
                <w:rFonts w:ascii="Arial"/>
                <w:sz w:val="21"/>
              </w:rPr>
            </w:pPr>
          </w:p>
          <w:p w14:paraId="44C9FA09">
            <w:pPr>
              <w:spacing w:line="299" w:lineRule="auto"/>
              <w:rPr>
                <w:rFonts w:ascii="Arial"/>
                <w:sz w:val="21"/>
              </w:rPr>
            </w:pPr>
          </w:p>
          <w:p w14:paraId="6E0CCB68">
            <w:pPr>
              <w:spacing w:line="299" w:lineRule="auto"/>
              <w:rPr>
                <w:rFonts w:ascii="Arial"/>
                <w:sz w:val="21"/>
              </w:rPr>
            </w:pPr>
          </w:p>
          <w:p w14:paraId="0B65ACCE">
            <w:pPr>
              <w:pStyle w:val="6"/>
              <w:spacing w:before="58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1" w:type="dxa"/>
            <w:vAlign w:val="top"/>
          </w:tcPr>
          <w:p w14:paraId="40F92715">
            <w:pPr>
              <w:spacing w:line="309" w:lineRule="auto"/>
              <w:rPr>
                <w:rFonts w:ascii="Arial"/>
                <w:sz w:val="21"/>
              </w:rPr>
            </w:pPr>
          </w:p>
          <w:p w14:paraId="22023413">
            <w:pPr>
              <w:spacing w:line="309" w:lineRule="auto"/>
              <w:rPr>
                <w:rFonts w:ascii="Arial"/>
                <w:sz w:val="21"/>
              </w:rPr>
            </w:pPr>
          </w:p>
          <w:p w14:paraId="187F09AB">
            <w:pPr>
              <w:spacing w:line="310" w:lineRule="auto"/>
              <w:rPr>
                <w:rFonts w:ascii="Arial"/>
                <w:sz w:val="21"/>
              </w:rPr>
            </w:pPr>
          </w:p>
          <w:p w14:paraId="26F59969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5066E61B">
            <w:pPr>
              <w:spacing w:line="299" w:lineRule="auto"/>
              <w:rPr>
                <w:rFonts w:ascii="Arial"/>
                <w:sz w:val="21"/>
              </w:rPr>
            </w:pPr>
          </w:p>
          <w:p w14:paraId="02EA2795">
            <w:pPr>
              <w:spacing w:line="299" w:lineRule="auto"/>
              <w:rPr>
                <w:rFonts w:ascii="Arial"/>
                <w:sz w:val="21"/>
              </w:rPr>
            </w:pPr>
          </w:p>
          <w:p w14:paraId="2A47C3D0">
            <w:pPr>
              <w:spacing w:line="299" w:lineRule="auto"/>
              <w:rPr>
                <w:rFonts w:ascii="Arial"/>
                <w:sz w:val="21"/>
              </w:rPr>
            </w:pPr>
          </w:p>
          <w:p w14:paraId="153DC399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012301010030000</w:t>
            </w:r>
          </w:p>
        </w:tc>
        <w:tc>
          <w:tcPr>
            <w:tcW w:w="1132" w:type="dxa"/>
            <w:vAlign w:val="top"/>
          </w:tcPr>
          <w:p w14:paraId="535E93E8">
            <w:pPr>
              <w:spacing w:line="260" w:lineRule="auto"/>
              <w:rPr>
                <w:rFonts w:ascii="Arial"/>
                <w:sz w:val="21"/>
              </w:rPr>
            </w:pPr>
          </w:p>
          <w:p w14:paraId="7A822E4B">
            <w:pPr>
              <w:spacing w:line="260" w:lineRule="auto"/>
              <w:rPr>
                <w:rFonts w:ascii="Arial"/>
                <w:sz w:val="21"/>
              </w:rPr>
            </w:pPr>
          </w:p>
          <w:p w14:paraId="287A2D87">
            <w:pPr>
              <w:spacing w:line="261" w:lineRule="auto"/>
              <w:rPr>
                <w:rFonts w:ascii="Arial"/>
                <w:sz w:val="21"/>
              </w:rPr>
            </w:pPr>
          </w:p>
          <w:p w14:paraId="3469AF6A">
            <w:pPr>
              <w:pStyle w:val="6"/>
              <w:spacing w:before="58" w:line="220" w:lineRule="auto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线摄影成像</w:t>
            </w:r>
          </w:p>
          <w:p w14:paraId="08555C93">
            <w:pPr>
              <w:pStyle w:val="6"/>
              <w:spacing w:before="18" w:line="221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（乳腺）</w:t>
            </w:r>
          </w:p>
        </w:tc>
        <w:tc>
          <w:tcPr>
            <w:tcW w:w="1833" w:type="dxa"/>
            <w:vAlign w:val="top"/>
          </w:tcPr>
          <w:p w14:paraId="716D9BB3">
            <w:pPr>
              <w:spacing w:line="332" w:lineRule="auto"/>
              <w:rPr>
                <w:rFonts w:ascii="Arial"/>
                <w:sz w:val="21"/>
              </w:rPr>
            </w:pPr>
          </w:p>
          <w:p w14:paraId="3316246A">
            <w:pPr>
              <w:spacing w:line="332" w:lineRule="auto"/>
              <w:rPr>
                <w:rFonts w:ascii="Arial"/>
                <w:sz w:val="21"/>
              </w:rPr>
            </w:pPr>
          </w:p>
          <w:p w14:paraId="78B34DB8">
            <w:pPr>
              <w:pStyle w:val="6"/>
              <w:spacing w:before="59" w:line="241" w:lineRule="auto"/>
              <w:ind w:left="13" w:right="9" w:firstLine="2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通过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线摄影（含数字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pacing w:val="10"/>
                <w:sz w:val="18"/>
                <w:szCs w:val="18"/>
              </w:rPr>
              <w:t>），</w:t>
            </w:r>
            <w:r>
              <w:rPr>
                <w:spacing w:val="-2"/>
                <w:sz w:val="18"/>
                <w:szCs w:val="18"/>
              </w:rPr>
              <w:t>实现患者的乳腺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X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线成像及分析。</w:t>
            </w:r>
          </w:p>
        </w:tc>
        <w:tc>
          <w:tcPr>
            <w:tcW w:w="1569" w:type="dxa"/>
            <w:vAlign w:val="top"/>
          </w:tcPr>
          <w:p w14:paraId="58B155A5">
            <w:pPr>
              <w:pStyle w:val="6"/>
              <w:spacing w:before="144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摄影、成像、分析、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出具报告、数字影像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处理与上传存储（含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数字方式）等步骤所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需的人力资源、设备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运转成本消耗与基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本物质资源消耗。</w:t>
            </w:r>
          </w:p>
        </w:tc>
        <w:tc>
          <w:tcPr>
            <w:tcW w:w="1314" w:type="dxa"/>
            <w:vAlign w:val="top"/>
          </w:tcPr>
          <w:p w14:paraId="05693DEB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D602873">
            <w:pPr>
              <w:spacing w:line="260" w:lineRule="auto"/>
              <w:rPr>
                <w:rFonts w:ascii="Arial"/>
                <w:sz w:val="21"/>
              </w:rPr>
            </w:pPr>
          </w:p>
          <w:p w14:paraId="3FA0F23C">
            <w:pPr>
              <w:spacing w:line="260" w:lineRule="auto"/>
              <w:rPr>
                <w:rFonts w:ascii="Arial"/>
                <w:sz w:val="21"/>
              </w:rPr>
            </w:pPr>
          </w:p>
          <w:p w14:paraId="568B2C02">
            <w:pPr>
              <w:spacing w:line="261" w:lineRule="auto"/>
              <w:rPr>
                <w:rFonts w:ascii="Arial"/>
                <w:sz w:val="21"/>
              </w:rPr>
            </w:pPr>
          </w:p>
          <w:p w14:paraId="23312EAB">
            <w:pPr>
              <w:pStyle w:val="6"/>
              <w:spacing w:before="59" w:line="241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163D2D4E">
            <w:pPr>
              <w:spacing w:line="299" w:lineRule="auto"/>
              <w:rPr>
                <w:rFonts w:ascii="Arial"/>
                <w:sz w:val="21"/>
              </w:rPr>
            </w:pPr>
          </w:p>
          <w:p w14:paraId="63792A39">
            <w:pPr>
              <w:spacing w:line="299" w:lineRule="auto"/>
              <w:rPr>
                <w:rFonts w:ascii="Arial"/>
                <w:sz w:val="21"/>
              </w:rPr>
            </w:pPr>
          </w:p>
          <w:p w14:paraId="6377A04C">
            <w:pPr>
              <w:spacing w:line="299" w:lineRule="auto"/>
              <w:rPr>
                <w:rFonts w:ascii="Arial"/>
                <w:sz w:val="21"/>
              </w:rPr>
            </w:pPr>
          </w:p>
          <w:p w14:paraId="65028652">
            <w:pPr>
              <w:pStyle w:val="6"/>
              <w:spacing w:before="58" w:line="220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单侧</w:t>
            </w:r>
          </w:p>
        </w:tc>
        <w:tc>
          <w:tcPr>
            <w:tcW w:w="539" w:type="dxa"/>
            <w:vAlign w:val="top"/>
          </w:tcPr>
          <w:p w14:paraId="4DE6A0E8">
            <w:pPr>
              <w:spacing w:line="299" w:lineRule="auto"/>
              <w:rPr>
                <w:rFonts w:ascii="Arial"/>
                <w:sz w:val="21"/>
              </w:rPr>
            </w:pPr>
          </w:p>
          <w:p w14:paraId="382F5AA7">
            <w:pPr>
              <w:spacing w:line="299" w:lineRule="auto"/>
              <w:rPr>
                <w:rFonts w:ascii="Arial"/>
                <w:sz w:val="21"/>
              </w:rPr>
            </w:pPr>
          </w:p>
          <w:p w14:paraId="2082EABD">
            <w:pPr>
              <w:spacing w:line="299" w:lineRule="auto"/>
              <w:rPr>
                <w:rFonts w:ascii="Arial"/>
                <w:sz w:val="21"/>
              </w:rPr>
            </w:pPr>
          </w:p>
          <w:p w14:paraId="252EA243">
            <w:pPr>
              <w:pStyle w:val="6"/>
              <w:spacing w:before="58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539" w:type="dxa"/>
            <w:vAlign w:val="top"/>
          </w:tcPr>
          <w:p w14:paraId="28A35990">
            <w:pPr>
              <w:spacing w:line="299" w:lineRule="auto"/>
              <w:rPr>
                <w:rFonts w:ascii="Arial"/>
                <w:sz w:val="21"/>
              </w:rPr>
            </w:pPr>
          </w:p>
          <w:p w14:paraId="0B34B84C">
            <w:pPr>
              <w:spacing w:line="299" w:lineRule="auto"/>
              <w:rPr>
                <w:rFonts w:ascii="Arial"/>
                <w:sz w:val="21"/>
              </w:rPr>
            </w:pPr>
          </w:p>
          <w:p w14:paraId="20D2DA53">
            <w:pPr>
              <w:spacing w:line="299" w:lineRule="auto"/>
              <w:rPr>
                <w:rFonts w:ascii="Arial"/>
                <w:sz w:val="21"/>
              </w:rPr>
            </w:pPr>
          </w:p>
          <w:p w14:paraId="1BACF195">
            <w:pPr>
              <w:pStyle w:val="6"/>
              <w:spacing w:before="58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2192" w:type="dxa"/>
            <w:vAlign w:val="top"/>
          </w:tcPr>
          <w:p w14:paraId="5177493F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13675CB">
            <w:pPr>
              <w:spacing w:line="299" w:lineRule="auto"/>
              <w:rPr>
                <w:rFonts w:ascii="Arial"/>
                <w:sz w:val="21"/>
              </w:rPr>
            </w:pPr>
          </w:p>
          <w:p w14:paraId="41514158">
            <w:pPr>
              <w:spacing w:line="299" w:lineRule="auto"/>
              <w:rPr>
                <w:rFonts w:ascii="Arial"/>
                <w:sz w:val="21"/>
              </w:rPr>
            </w:pPr>
          </w:p>
          <w:p w14:paraId="05719A59">
            <w:pPr>
              <w:spacing w:line="299" w:lineRule="auto"/>
              <w:rPr>
                <w:rFonts w:ascii="Arial"/>
                <w:sz w:val="21"/>
              </w:rPr>
            </w:pPr>
          </w:p>
          <w:p w14:paraId="0B9C8D57">
            <w:pPr>
              <w:pStyle w:val="6"/>
              <w:spacing w:before="58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6C82DCAB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2D3ED5CC">
            <w:pPr>
              <w:rPr>
                <w:rFonts w:ascii="Arial"/>
                <w:sz w:val="21"/>
              </w:rPr>
            </w:pPr>
          </w:p>
        </w:tc>
      </w:tr>
    </w:tbl>
    <w:p w14:paraId="22F75051">
      <w:pPr>
        <w:rPr>
          <w:rFonts w:ascii="Arial"/>
          <w:sz w:val="21"/>
        </w:rPr>
      </w:pPr>
    </w:p>
    <w:p w14:paraId="4BBC3F1E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11236001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6C32E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061E964A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7F707F25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4A63BE76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440520C4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18193CF2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4460885C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19E9D663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7BD9BABE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37BEA6F6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6B7587AA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384FADE2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651FF270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4B68A43B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49A5F31F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6D20614B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45554545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3B356756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66A8A014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4CFF08BA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412088A0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23B71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2B274E77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1FE81B90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48CB371F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7436491B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05A9AED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1141FAEB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7CA384D1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440DB6E4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28AC465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B555A6F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4E8BDA75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30E35E02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333C6152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2CBEC0C0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1A8FD9A1">
            <w:pPr>
              <w:rPr>
                <w:rFonts w:ascii="Arial"/>
                <w:sz w:val="21"/>
              </w:rPr>
            </w:pPr>
          </w:p>
        </w:tc>
      </w:tr>
      <w:tr w14:paraId="32E20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308" w:type="dxa"/>
            <w:vAlign w:val="top"/>
          </w:tcPr>
          <w:p w14:paraId="381E8714">
            <w:pPr>
              <w:spacing w:line="297" w:lineRule="auto"/>
              <w:rPr>
                <w:rFonts w:ascii="Arial"/>
                <w:sz w:val="21"/>
              </w:rPr>
            </w:pPr>
          </w:p>
          <w:p w14:paraId="58FBAF6C">
            <w:pPr>
              <w:spacing w:line="298" w:lineRule="auto"/>
              <w:rPr>
                <w:rFonts w:ascii="Arial"/>
                <w:sz w:val="21"/>
              </w:rPr>
            </w:pPr>
          </w:p>
          <w:p w14:paraId="54BAE2C9">
            <w:pPr>
              <w:spacing w:line="298" w:lineRule="auto"/>
              <w:rPr>
                <w:rFonts w:ascii="Arial"/>
                <w:sz w:val="21"/>
              </w:rPr>
            </w:pPr>
          </w:p>
          <w:p w14:paraId="430334E0">
            <w:pPr>
              <w:pStyle w:val="6"/>
              <w:spacing w:before="59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1" w:type="dxa"/>
            <w:vAlign w:val="top"/>
          </w:tcPr>
          <w:p w14:paraId="55C25439">
            <w:pPr>
              <w:spacing w:line="308" w:lineRule="auto"/>
              <w:rPr>
                <w:rFonts w:ascii="Arial"/>
                <w:sz w:val="21"/>
              </w:rPr>
            </w:pPr>
          </w:p>
          <w:p w14:paraId="13FCA5BC">
            <w:pPr>
              <w:spacing w:line="308" w:lineRule="auto"/>
              <w:rPr>
                <w:rFonts w:ascii="Arial"/>
                <w:sz w:val="21"/>
              </w:rPr>
            </w:pPr>
          </w:p>
          <w:p w14:paraId="741F784B">
            <w:pPr>
              <w:spacing w:line="309" w:lineRule="auto"/>
              <w:rPr>
                <w:rFonts w:ascii="Arial"/>
                <w:sz w:val="21"/>
              </w:rPr>
            </w:pPr>
          </w:p>
          <w:p w14:paraId="30665AC6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E8601E6">
            <w:pPr>
              <w:spacing w:line="297" w:lineRule="auto"/>
              <w:rPr>
                <w:rFonts w:ascii="Arial"/>
                <w:sz w:val="21"/>
              </w:rPr>
            </w:pPr>
          </w:p>
          <w:p w14:paraId="36BA24EF">
            <w:pPr>
              <w:spacing w:line="298" w:lineRule="auto"/>
              <w:rPr>
                <w:rFonts w:ascii="Arial"/>
                <w:sz w:val="21"/>
              </w:rPr>
            </w:pPr>
          </w:p>
          <w:p w14:paraId="5D603855">
            <w:pPr>
              <w:spacing w:line="298" w:lineRule="auto"/>
              <w:rPr>
                <w:rFonts w:ascii="Arial"/>
                <w:sz w:val="21"/>
              </w:rPr>
            </w:pPr>
          </w:p>
          <w:p w14:paraId="2BC54AE1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012301010030100</w:t>
            </w:r>
          </w:p>
        </w:tc>
        <w:tc>
          <w:tcPr>
            <w:tcW w:w="1132" w:type="dxa"/>
            <w:vAlign w:val="top"/>
          </w:tcPr>
          <w:p w14:paraId="55E8AFDE">
            <w:pPr>
              <w:spacing w:line="272" w:lineRule="auto"/>
              <w:rPr>
                <w:rFonts w:ascii="Arial"/>
                <w:sz w:val="21"/>
              </w:rPr>
            </w:pPr>
          </w:p>
          <w:p w14:paraId="5B3795E4">
            <w:pPr>
              <w:spacing w:line="272" w:lineRule="auto"/>
              <w:rPr>
                <w:rFonts w:ascii="Arial"/>
                <w:sz w:val="21"/>
              </w:rPr>
            </w:pPr>
          </w:p>
          <w:p w14:paraId="3D55B50D">
            <w:pPr>
              <w:pStyle w:val="6"/>
              <w:spacing w:before="59"/>
              <w:ind w:left="19" w:right="8" w:firstLine="31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线摄影成像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（乳腺）-人工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智能辅助诊断</w:t>
            </w:r>
          </w:p>
          <w:p w14:paraId="0D3C9A6F">
            <w:pPr>
              <w:pStyle w:val="6"/>
              <w:spacing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（扩展）</w:t>
            </w:r>
          </w:p>
        </w:tc>
        <w:tc>
          <w:tcPr>
            <w:tcW w:w="1833" w:type="dxa"/>
            <w:vAlign w:val="top"/>
          </w:tcPr>
          <w:p w14:paraId="57A88F9B">
            <w:pPr>
              <w:spacing w:line="330" w:lineRule="auto"/>
              <w:rPr>
                <w:rFonts w:ascii="Arial"/>
                <w:sz w:val="21"/>
              </w:rPr>
            </w:pPr>
          </w:p>
          <w:p w14:paraId="0D9EDC6D">
            <w:pPr>
              <w:spacing w:line="330" w:lineRule="auto"/>
              <w:rPr>
                <w:rFonts w:ascii="Arial"/>
                <w:sz w:val="21"/>
              </w:rPr>
            </w:pPr>
          </w:p>
          <w:p w14:paraId="063DF278">
            <w:pPr>
              <w:pStyle w:val="6"/>
              <w:spacing w:before="59" w:line="241" w:lineRule="auto"/>
              <w:ind w:left="13" w:right="9" w:firstLine="2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通过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线摄影（含数字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化</w:t>
            </w:r>
            <w:r>
              <w:rPr>
                <w:spacing w:val="10"/>
                <w:sz w:val="18"/>
                <w:szCs w:val="18"/>
              </w:rPr>
              <w:t>），</w:t>
            </w:r>
            <w:r>
              <w:rPr>
                <w:spacing w:val="-2"/>
                <w:sz w:val="18"/>
                <w:szCs w:val="18"/>
              </w:rPr>
              <w:t>实现患者的乳腺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X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线成像及分析。</w:t>
            </w:r>
          </w:p>
        </w:tc>
        <w:tc>
          <w:tcPr>
            <w:tcW w:w="1569" w:type="dxa"/>
            <w:vAlign w:val="top"/>
          </w:tcPr>
          <w:p w14:paraId="58608D9B">
            <w:pPr>
              <w:pStyle w:val="6"/>
              <w:spacing w:before="140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摄影、成像、分析、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出具报告、数字影像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处理与上传存储（含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数字方式）等步骤所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需的人力资源、设备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运转成本消耗与基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本物质资源消耗。</w:t>
            </w:r>
          </w:p>
        </w:tc>
        <w:tc>
          <w:tcPr>
            <w:tcW w:w="1314" w:type="dxa"/>
            <w:vAlign w:val="top"/>
          </w:tcPr>
          <w:p w14:paraId="74AB27F3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580F76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2BA2B18">
            <w:pPr>
              <w:spacing w:line="297" w:lineRule="auto"/>
              <w:rPr>
                <w:rFonts w:ascii="Arial"/>
                <w:sz w:val="21"/>
              </w:rPr>
            </w:pPr>
          </w:p>
          <w:p w14:paraId="4637A46E">
            <w:pPr>
              <w:spacing w:line="298" w:lineRule="auto"/>
              <w:rPr>
                <w:rFonts w:ascii="Arial"/>
                <w:sz w:val="21"/>
              </w:rPr>
            </w:pPr>
          </w:p>
          <w:p w14:paraId="3842541E">
            <w:pPr>
              <w:spacing w:line="298" w:lineRule="auto"/>
              <w:rPr>
                <w:rFonts w:ascii="Arial"/>
                <w:sz w:val="21"/>
              </w:rPr>
            </w:pPr>
          </w:p>
          <w:p w14:paraId="1B531836">
            <w:pPr>
              <w:pStyle w:val="6"/>
              <w:spacing w:before="59" w:line="220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单侧</w:t>
            </w:r>
          </w:p>
        </w:tc>
        <w:tc>
          <w:tcPr>
            <w:tcW w:w="539" w:type="dxa"/>
            <w:vAlign w:val="top"/>
          </w:tcPr>
          <w:p w14:paraId="77FAF289">
            <w:pPr>
              <w:spacing w:line="297" w:lineRule="auto"/>
              <w:rPr>
                <w:rFonts w:ascii="Arial"/>
                <w:sz w:val="21"/>
              </w:rPr>
            </w:pPr>
          </w:p>
          <w:p w14:paraId="71EDA79F">
            <w:pPr>
              <w:spacing w:line="298" w:lineRule="auto"/>
              <w:rPr>
                <w:rFonts w:ascii="Arial"/>
                <w:sz w:val="21"/>
              </w:rPr>
            </w:pPr>
          </w:p>
          <w:p w14:paraId="17528AF7">
            <w:pPr>
              <w:spacing w:line="298" w:lineRule="auto"/>
              <w:rPr>
                <w:rFonts w:ascii="Arial"/>
                <w:sz w:val="21"/>
              </w:rPr>
            </w:pPr>
          </w:p>
          <w:p w14:paraId="17C9335C">
            <w:pPr>
              <w:pStyle w:val="6"/>
              <w:spacing w:before="59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539" w:type="dxa"/>
            <w:vAlign w:val="top"/>
          </w:tcPr>
          <w:p w14:paraId="0A7C8D30">
            <w:pPr>
              <w:spacing w:line="297" w:lineRule="auto"/>
              <w:rPr>
                <w:rFonts w:ascii="Arial"/>
                <w:sz w:val="21"/>
              </w:rPr>
            </w:pPr>
          </w:p>
          <w:p w14:paraId="7BCED1A9">
            <w:pPr>
              <w:spacing w:line="298" w:lineRule="auto"/>
              <w:rPr>
                <w:rFonts w:ascii="Arial"/>
                <w:sz w:val="21"/>
              </w:rPr>
            </w:pPr>
          </w:p>
          <w:p w14:paraId="273341FF">
            <w:pPr>
              <w:spacing w:line="298" w:lineRule="auto"/>
              <w:rPr>
                <w:rFonts w:ascii="Arial"/>
                <w:sz w:val="21"/>
              </w:rPr>
            </w:pPr>
          </w:p>
          <w:p w14:paraId="4482B204">
            <w:pPr>
              <w:pStyle w:val="6"/>
              <w:spacing w:before="59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2192" w:type="dxa"/>
            <w:vAlign w:val="top"/>
          </w:tcPr>
          <w:p w14:paraId="0D892E7A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22DAFA5E">
            <w:pPr>
              <w:spacing w:line="297" w:lineRule="auto"/>
              <w:rPr>
                <w:rFonts w:ascii="Arial"/>
                <w:sz w:val="21"/>
              </w:rPr>
            </w:pPr>
          </w:p>
          <w:p w14:paraId="2925E79F">
            <w:pPr>
              <w:spacing w:line="298" w:lineRule="auto"/>
              <w:rPr>
                <w:rFonts w:ascii="Arial"/>
                <w:sz w:val="21"/>
              </w:rPr>
            </w:pPr>
          </w:p>
          <w:p w14:paraId="175C7A40">
            <w:pPr>
              <w:spacing w:line="298" w:lineRule="auto"/>
              <w:rPr>
                <w:rFonts w:ascii="Arial"/>
                <w:sz w:val="21"/>
              </w:rPr>
            </w:pPr>
          </w:p>
          <w:p w14:paraId="7E5CD7A4">
            <w:pPr>
              <w:pStyle w:val="6"/>
              <w:spacing w:before="59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58792B0D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7576BE6E">
            <w:pPr>
              <w:spacing w:line="429" w:lineRule="auto"/>
              <w:rPr>
                <w:rFonts w:ascii="Arial"/>
                <w:sz w:val="21"/>
              </w:rPr>
            </w:pPr>
          </w:p>
          <w:p w14:paraId="0917CA18">
            <w:pPr>
              <w:pStyle w:val="6"/>
              <w:spacing w:before="59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78004CCE">
            <w:pPr>
              <w:pStyle w:val="6"/>
              <w:spacing w:before="16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6D61DAFD">
            <w:pPr>
              <w:pStyle w:val="6"/>
              <w:spacing w:before="18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288F52F5">
            <w:pPr>
              <w:pStyle w:val="6"/>
              <w:spacing w:before="17" w:line="242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46AEE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21157BDA">
            <w:pPr>
              <w:spacing w:line="249" w:lineRule="auto"/>
              <w:rPr>
                <w:rFonts w:ascii="Arial"/>
                <w:sz w:val="21"/>
              </w:rPr>
            </w:pPr>
          </w:p>
          <w:p w14:paraId="2B076B65">
            <w:pPr>
              <w:spacing w:line="249" w:lineRule="auto"/>
              <w:rPr>
                <w:rFonts w:ascii="Arial"/>
                <w:sz w:val="21"/>
              </w:rPr>
            </w:pPr>
          </w:p>
          <w:p w14:paraId="1C86507C">
            <w:pPr>
              <w:spacing w:line="249" w:lineRule="auto"/>
              <w:rPr>
                <w:rFonts w:ascii="Arial"/>
                <w:sz w:val="21"/>
              </w:rPr>
            </w:pPr>
          </w:p>
          <w:p w14:paraId="088FE874">
            <w:pPr>
              <w:spacing w:line="249" w:lineRule="auto"/>
              <w:rPr>
                <w:rFonts w:ascii="Arial"/>
                <w:sz w:val="21"/>
              </w:rPr>
            </w:pPr>
          </w:p>
          <w:p w14:paraId="30D1E7BF">
            <w:pPr>
              <w:spacing w:line="249" w:lineRule="auto"/>
              <w:rPr>
                <w:rFonts w:ascii="Arial"/>
                <w:sz w:val="21"/>
              </w:rPr>
            </w:pPr>
          </w:p>
          <w:p w14:paraId="4B5DA686">
            <w:pPr>
              <w:spacing w:line="249" w:lineRule="auto"/>
              <w:rPr>
                <w:rFonts w:ascii="Arial"/>
                <w:sz w:val="21"/>
              </w:rPr>
            </w:pPr>
          </w:p>
          <w:p w14:paraId="754CFC64">
            <w:pPr>
              <w:spacing w:line="250" w:lineRule="auto"/>
              <w:rPr>
                <w:rFonts w:ascii="Arial"/>
                <w:sz w:val="21"/>
              </w:rPr>
            </w:pPr>
          </w:p>
          <w:p w14:paraId="78CA600B">
            <w:pPr>
              <w:spacing w:line="250" w:lineRule="auto"/>
              <w:rPr>
                <w:rFonts w:ascii="Arial"/>
                <w:sz w:val="21"/>
              </w:rPr>
            </w:pPr>
          </w:p>
          <w:p w14:paraId="3AEC9033">
            <w:pPr>
              <w:spacing w:line="250" w:lineRule="auto"/>
              <w:rPr>
                <w:rFonts w:ascii="Arial"/>
                <w:sz w:val="21"/>
              </w:rPr>
            </w:pPr>
          </w:p>
          <w:p w14:paraId="6018CC00">
            <w:pPr>
              <w:spacing w:line="250" w:lineRule="auto"/>
              <w:rPr>
                <w:rFonts w:ascii="Arial"/>
                <w:sz w:val="21"/>
              </w:rPr>
            </w:pPr>
          </w:p>
          <w:p w14:paraId="3497FFA6">
            <w:pPr>
              <w:spacing w:line="250" w:lineRule="auto"/>
              <w:rPr>
                <w:rFonts w:ascii="Arial"/>
                <w:sz w:val="21"/>
              </w:rPr>
            </w:pPr>
          </w:p>
          <w:p w14:paraId="31405429">
            <w:pPr>
              <w:spacing w:line="250" w:lineRule="auto"/>
              <w:rPr>
                <w:rFonts w:ascii="Arial"/>
                <w:sz w:val="21"/>
              </w:rPr>
            </w:pPr>
          </w:p>
          <w:p w14:paraId="676AE2D3">
            <w:pPr>
              <w:pStyle w:val="6"/>
              <w:spacing w:before="59" w:line="24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1" w:type="dxa"/>
            <w:vAlign w:val="top"/>
          </w:tcPr>
          <w:p w14:paraId="595C7F8B">
            <w:pPr>
              <w:spacing w:line="309" w:lineRule="auto"/>
              <w:rPr>
                <w:rFonts w:ascii="Arial"/>
                <w:sz w:val="21"/>
              </w:rPr>
            </w:pPr>
          </w:p>
          <w:p w14:paraId="6029CA7F">
            <w:pPr>
              <w:spacing w:line="309" w:lineRule="auto"/>
              <w:rPr>
                <w:rFonts w:ascii="Arial"/>
                <w:sz w:val="21"/>
              </w:rPr>
            </w:pPr>
          </w:p>
          <w:p w14:paraId="25C8A3FB">
            <w:pPr>
              <w:spacing w:line="310" w:lineRule="auto"/>
              <w:rPr>
                <w:rFonts w:ascii="Arial"/>
                <w:sz w:val="21"/>
              </w:rPr>
            </w:pPr>
          </w:p>
          <w:p w14:paraId="5EB00211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599DEE8B">
            <w:pPr>
              <w:spacing w:line="299" w:lineRule="auto"/>
              <w:rPr>
                <w:rFonts w:ascii="Arial"/>
                <w:sz w:val="21"/>
              </w:rPr>
            </w:pPr>
          </w:p>
          <w:p w14:paraId="2D700FD8">
            <w:pPr>
              <w:spacing w:line="299" w:lineRule="auto"/>
              <w:rPr>
                <w:rFonts w:ascii="Arial"/>
                <w:sz w:val="21"/>
              </w:rPr>
            </w:pPr>
          </w:p>
          <w:p w14:paraId="73130CD0">
            <w:pPr>
              <w:spacing w:line="299" w:lineRule="auto"/>
              <w:rPr>
                <w:rFonts w:ascii="Arial"/>
                <w:sz w:val="21"/>
              </w:rPr>
            </w:pPr>
          </w:p>
          <w:p w14:paraId="35C5DC8F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012301010040000</w:t>
            </w:r>
          </w:p>
        </w:tc>
        <w:tc>
          <w:tcPr>
            <w:tcW w:w="1132" w:type="dxa"/>
            <w:vAlign w:val="top"/>
          </w:tcPr>
          <w:p w14:paraId="311EDE51">
            <w:pPr>
              <w:spacing w:line="299" w:lineRule="auto"/>
              <w:rPr>
                <w:rFonts w:ascii="Arial"/>
                <w:sz w:val="21"/>
              </w:rPr>
            </w:pPr>
          </w:p>
          <w:p w14:paraId="56B63824">
            <w:pPr>
              <w:spacing w:line="299" w:lineRule="auto"/>
              <w:rPr>
                <w:rFonts w:ascii="Arial"/>
                <w:sz w:val="21"/>
              </w:rPr>
            </w:pPr>
          </w:p>
          <w:p w14:paraId="0145A508">
            <w:pPr>
              <w:spacing w:line="299" w:lineRule="auto"/>
              <w:rPr>
                <w:rFonts w:ascii="Arial"/>
                <w:sz w:val="21"/>
              </w:rPr>
            </w:pPr>
          </w:p>
          <w:p w14:paraId="54705546">
            <w:pPr>
              <w:pStyle w:val="6"/>
              <w:spacing w:before="58" w:line="220" w:lineRule="auto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线造影成像</w:t>
            </w:r>
          </w:p>
        </w:tc>
        <w:tc>
          <w:tcPr>
            <w:tcW w:w="1833" w:type="dxa"/>
            <w:vAlign w:val="top"/>
          </w:tcPr>
          <w:p w14:paraId="5DA83292">
            <w:pPr>
              <w:pStyle w:val="6"/>
              <w:spacing w:before="261"/>
              <w:ind w:left="14" w:right="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通过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X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线摄影，对经口</w:t>
            </w:r>
            <w:r>
              <w:rPr>
                <w:sz w:val="18"/>
                <w:szCs w:val="18"/>
              </w:rPr>
              <w:t xml:space="preserve"> 服、注射或灌肠方式引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入对比剂后的消化道、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鼻窦、泪道等各类腔道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的形态及功能进行成像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及分析（不含穿刺/插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管）。</w:t>
            </w:r>
          </w:p>
        </w:tc>
        <w:tc>
          <w:tcPr>
            <w:tcW w:w="1569" w:type="dxa"/>
            <w:vAlign w:val="top"/>
          </w:tcPr>
          <w:p w14:paraId="63D22D43">
            <w:pPr>
              <w:pStyle w:val="6"/>
              <w:spacing w:before="24" w:line="236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对比剂引入、观察、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成像、分析、出具报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告、数字影像处理与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式）等步骤所需的人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本消耗与基本物质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1DF46F25">
            <w:pPr>
              <w:spacing w:line="299" w:lineRule="auto"/>
              <w:rPr>
                <w:rFonts w:ascii="Arial"/>
                <w:sz w:val="21"/>
              </w:rPr>
            </w:pPr>
          </w:p>
          <w:p w14:paraId="18DFF58C">
            <w:pPr>
              <w:spacing w:line="299" w:lineRule="auto"/>
              <w:rPr>
                <w:rFonts w:ascii="Arial"/>
                <w:sz w:val="21"/>
              </w:rPr>
            </w:pPr>
          </w:p>
          <w:p w14:paraId="05FC7BDD">
            <w:pPr>
              <w:spacing w:line="299" w:lineRule="auto"/>
              <w:rPr>
                <w:rFonts w:ascii="Arial"/>
                <w:sz w:val="21"/>
              </w:rPr>
            </w:pPr>
          </w:p>
          <w:p w14:paraId="3E543E85">
            <w:pPr>
              <w:pStyle w:val="6"/>
              <w:spacing w:before="59" w:line="221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01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全消化道造影</w:t>
            </w:r>
          </w:p>
        </w:tc>
        <w:tc>
          <w:tcPr>
            <w:tcW w:w="1011" w:type="dxa"/>
            <w:vAlign w:val="top"/>
          </w:tcPr>
          <w:p w14:paraId="13EA2450">
            <w:pPr>
              <w:spacing w:line="274" w:lineRule="auto"/>
              <w:rPr>
                <w:rFonts w:ascii="Arial"/>
                <w:sz w:val="21"/>
              </w:rPr>
            </w:pPr>
          </w:p>
          <w:p w14:paraId="3D5E7E2A">
            <w:pPr>
              <w:spacing w:line="275" w:lineRule="auto"/>
              <w:rPr>
                <w:rFonts w:ascii="Arial"/>
                <w:sz w:val="21"/>
              </w:rPr>
            </w:pPr>
          </w:p>
          <w:p w14:paraId="1526852F">
            <w:pPr>
              <w:pStyle w:val="6"/>
              <w:spacing w:before="59" w:line="229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  <w:p w14:paraId="06CCED47">
            <w:pPr>
              <w:pStyle w:val="6"/>
              <w:spacing w:before="19" w:line="222" w:lineRule="auto"/>
              <w:ind w:left="5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泪道造影</w:t>
            </w:r>
          </w:p>
          <w:p w14:paraId="5DC92AD2">
            <w:pPr>
              <w:pStyle w:val="6"/>
              <w:spacing w:before="17" w:line="220" w:lineRule="auto"/>
              <w:ind w:left="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12T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管造影</w:t>
            </w:r>
          </w:p>
        </w:tc>
        <w:tc>
          <w:tcPr>
            <w:tcW w:w="642" w:type="dxa"/>
            <w:vAlign w:val="top"/>
          </w:tcPr>
          <w:p w14:paraId="1FAFB413">
            <w:pPr>
              <w:spacing w:line="299" w:lineRule="auto"/>
              <w:rPr>
                <w:rFonts w:ascii="Arial"/>
                <w:sz w:val="21"/>
              </w:rPr>
            </w:pPr>
          </w:p>
          <w:p w14:paraId="6C1D1CC9">
            <w:pPr>
              <w:spacing w:line="299" w:lineRule="auto"/>
              <w:rPr>
                <w:rFonts w:ascii="Arial"/>
                <w:sz w:val="21"/>
              </w:rPr>
            </w:pPr>
          </w:p>
          <w:p w14:paraId="38CB0CC3">
            <w:pPr>
              <w:spacing w:line="299" w:lineRule="auto"/>
              <w:rPr>
                <w:rFonts w:ascii="Arial"/>
                <w:sz w:val="21"/>
              </w:rPr>
            </w:pPr>
          </w:p>
          <w:p w14:paraId="753CAA61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5B618E1D">
            <w:pPr>
              <w:spacing w:line="299" w:lineRule="auto"/>
              <w:rPr>
                <w:rFonts w:ascii="Arial"/>
                <w:sz w:val="21"/>
              </w:rPr>
            </w:pPr>
          </w:p>
          <w:p w14:paraId="3078336A">
            <w:pPr>
              <w:spacing w:line="299" w:lineRule="auto"/>
              <w:rPr>
                <w:rFonts w:ascii="Arial"/>
                <w:sz w:val="21"/>
              </w:rPr>
            </w:pPr>
          </w:p>
          <w:p w14:paraId="3811D143">
            <w:pPr>
              <w:spacing w:line="299" w:lineRule="auto"/>
              <w:rPr>
                <w:rFonts w:ascii="Arial"/>
                <w:sz w:val="21"/>
              </w:rPr>
            </w:pPr>
          </w:p>
          <w:p w14:paraId="56CBC2A7">
            <w:pPr>
              <w:pStyle w:val="6"/>
              <w:spacing w:before="58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</w:t>
            </w:r>
          </w:p>
        </w:tc>
        <w:tc>
          <w:tcPr>
            <w:tcW w:w="539" w:type="dxa"/>
            <w:vAlign w:val="top"/>
          </w:tcPr>
          <w:p w14:paraId="2703974E">
            <w:pPr>
              <w:spacing w:line="299" w:lineRule="auto"/>
              <w:rPr>
                <w:rFonts w:ascii="Arial"/>
                <w:sz w:val="21"/>
              </w:rPr>
            </w:pPr>
          </w:p>
          <w:p w14:paraId="6A0DDF3D">
            <w:pPr>
              <w:spacing w:line="299" w:lineRule="auto"/>
              <w:rPr>
                <w:rFonts w:ascii="Arial"/>
                <w:sz w:val="21"/>
              </w:rPr>
            </w:pPr>
          </w:p>
          <w:p w14:paraId="3098238D">
            <w:pPr>
              <w:spacing w:line="299" w:lineRule="auto"/>
              <w:rPr>
                <w:rFonts w:ascii="Arial"/>
                <w:sz w:val="21"/>
              </w:rPr>
            </w:pPr>
          </w:p>
          <w:p w14:paraId="0A026AE0">
            <w:pPr>
              <w:pStyle w:val="6"/>
              <w:spacing w:before="58"/>
              <w:ind w:left="1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</w:t>
            </w:r>
          </w:p>
        </w:tc>
        <w:tc>
          <w:tcPr>
            <w:tcW w:w="2192" w:type="dxa"/>
            <w:vAlign w:val="top"/>
          </w:tcPr>
          <w:p w14:paraId="1FE504F9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5C214E02">
            <w:pPr>
              <w:spacing w:line="299" w:lineRule="auto"/>
              <w:rPr>
                <w:rFonts w:ascii="Arial"/>
                <w:sz w:val="21"/>
              </w:rPr>
            </w:pPr>
          </w:p>
          <w:p w14:paraId="5C0AF231">
            <w:pPr>
              <w:spacing w:line="299" w:lineRule="auto"/>
              <w:rPr>
                <w:rFonts w:ascii="Arial"/>
                <w:sz w:val="21"/>
              </w:rPr>
            </w:pPr>
          </w:p>
          <w:p w14:paraId="73A93753">
            <w:pPr>
              <w:spacing w:line="299" w:lineRule="auto"/>
              <w:rPr>
                <w:rFonts w:ascii="Arial"/>
                <w:sz w:val="21"/>
              </w:rPr>
            </w:pPr>
          </w:p>
          <w:p w14:paraId="34621265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753969B3">
            <w:pPr>
              <w:spacing w:line="299" w:lineRule="auto"/>
              <w:rPr>
                <w:rFonts w:ascii="Arial"/>
                <w:sz w:val="21"/>
              </w:rPr>
            </w:pPr>
          </w:p>
          <w:p w14:paraId="63B7CD53">
            <w:pPr>
              <w:spacing w:line="299" w:lineRule="auto"/>
              <w:rPr>
                <w:rFonts w:ascii="Arial"/>
                <w:sz w:val="21"/>
              </w:rPr>
            </w:pPr>
          </w:p>
          <w:p w14:paraId="45A3ABB8">
            <w:pPr>
              <w:spacing w:line="299" w:lineRule="auto"/>
              <w:rPr>
                <w:rFonts w:ascii="Arial"/>
                <w:sz w:val="21"/>
              </w:rPr>
            </w:pPr>
          </w:p>
          <w:p w14:paraId="106F312E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1F6A3ECE">
            <w:pPr>
              <w:rPr>
                <w:rFonts w:ascii="Arial"/>
                <w:sz w:val="21"/>
              </w:rPr>
            </w:pPr>
          </w:p>
        </w:tc>
      </w:tr>
      <w:tr w14:paraId="7AD34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0E9035CC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2C5599CF">
            <w:pPr>
              <w:spacing w:line="309" w:lineRule="auto"/>
              <w:rPr>
                <w:rFonts w:ascii="Arial"/>
                <w:sz w:val="21"/>
              </w:rPr>
            </w:pPr>
          </w:p>
          <w:p w14:paraId="33F61B4E">
            <w:pPr>
              <w:spacing w:line="309" w:lineRule="auto"/>
              <w:rPr>
                <w:rFonts w:ascii="Arial"/>
                <w:sz w:val="21"/>
              </w:rPr>
            </w:pPr>
          </w:p>
          <w:p w14:paraId="1EC39319">
            <w:pPr>
              <w:spacing w:line="310" w:lineRule="auto"/>
              <w:rPr>
                <w:rFonts w:ascii="Arial"/>
                <w:sz w:val="21"/>
              </w:rPr>
            </w:pPr>
          </w:p>
          <w:p w14:paraId="2DED54C9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1C7B8B5A">
            <w:pPr>
              <w:spacing w:line="299" w:lineRule="auto"/>
              <w:rPr>
                <w:rFonts w:ascii="Arial"/>
                <w:sz w:val="21"/>
              </w:rPr>
            </w:pPr>
          </w:p>
          <w:p w14:paraId="580FBE14">
            <w:pPr>
              <w:spacing w:line="299" w:lineRule="auto"/>
              <w:rPr>
                <w:rFonts w:ascii="Arial"/>
                <w:sz w:val="21"/>
              </w:rPr>
            </w:pPr>
          </w:p>
          <w:p w14:paraId="48A7EAD1">
            <w:pPr>
              <w:spacing w:line="299" w:lineRule="auto"/>
              <w:rPr>
                <w:rFonts w:ascii="Arial"/>
                <w:sz w:val="21"/>
              </w:rPr>
            </w:pPr>
          </w:p>
          <w:p w14:paraId="409801CE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012301010040001</w:t>
            </w:r>
          </w:p>
        </w:tc>
        <w:tc>
          <w:tcPr>
            <w:tcW w:w="1132" w:type="dxa"/>
            <w:vAlign w:val="top"/>
          </w:tcPr>
          <w:p w14:paraId="097C9727">
            <w:pPr>
              <w:spacing w:line="332" w:lineRule="auto"/>
              <w:rPr>
                <w:rFonts w:ascii="Arial"/>
                <w:sz w:val="21"/>
              </w:rPr>
            </w:pPr>
          </w:p>
          <w:p w14:paraId="4782B600">
            <w:pPr>
              <w:spacing w:line="333" w:lineRule="auto"/>
              <w:rPr>
                <w:rFonts w:ascii="Arial"/>
                <w:sz w:val="21"/>
              </w:rPr>
            </w:pPr>
          </w:p>
          <w:p w14:paraId="0BBC7667">
            <w:pPr>
              <w:pStyle w:val="6"/>
              <w:spacing w:before="59" w:line="239" w:lineRule="auto"/>
              <w:ind w:left="29" w:right="8" w:hanging="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线造影成像-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全消化道造影</w:t>
            </w:r>
          </w:p>
          <w:p w14:paraId="0BD98656">
            <w:pPr>
              <w:pStyle w:val="6"/>
              <w:spacing w:line="219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3BA9E307">
            <w:pPr>
              <w:spacing w:line="318" w:lineRule="auto"/>
              <w:rPr>
                <w:rFonts w:ascii="Arial"/>
                <w:sz w:val="21"/>
              </w:rPr>
            </w:pPr>
          </w:p>
          <w:p w14:paraId="79D399EC">
            <w:pPr>
              <w:pStyle w:val="6"/>
              <w:spacing w:before="58"/>
              <w:ind w:left="14" w:right="9"/>
              <w:jc w:val="bot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通过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X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线摄影，对经口</w:t>
            </w:r>
            <w:r>
              <w:rPr>
                <w:sz w:val="18"/>
                <w:szCs w:val="18"/>
              </w:rPr>
              <w:t xml:space="preserve"> 服、注射或灌肠方式引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入对比剂后的全消化道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的形态及功能进行成像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及分析（不含穿刺/插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管）。</w:t>
            </w:r>
          </w:p>
        </w:tc>
        <w:tc>
          <w:tcPr>
            <w:tcW w:w="1569" w:type="dxa"/>
            <w:vAlign w:val="top"/>
          </w:tcPr>
          <w:p w14:paraId="3965C21D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014C6B53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46A3584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331A67CD">
            <w:pPr>
              <w:spacing w:line="299" w:lineRule="auto"/>
              <w:rPr>
                <w:rFonts w:ascii="Arial"/>
                <w:sz w:val="21"/>
              </w:rPr>
            </w:pPr>
          </w:p>
          <w:p w14:paraId="7B42805D">
            <w:pPr>
              <w:spacing w:line="299" w:lineRule="auto"/>
              <w:rPr>
                <w:rFonts w:ascii="Arial"/>
                <w:sz w:val="21"/>
              </w:rPr>
            </w:pPr>
          </w:p>
          <w:p w14:paraId="0B98CCF5">
            <w:pPr>
              <w:spacing w:line="299" w:lineRule="auto"/>
              <w:rPr>
                <w:rFonts w:ascii="Arial"/>
                <w:sz w:val="21"/>
              </w:rPr>
            </w:pPr>
          </w:p>
          <w:p w14:paraId="1A8EE12E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71A76BD6">
            <w:pPr>
              <w:spacing w:line="299" w:lineRule="auto"/>
              <w:rPr>
                <w:rFonts w:ascii="Arial"/>
                <w:sz w:val="21"/>
              </w:rPr>
            </w:pPr>
          </w:p>
          <w:p w14:paraId="5C865DFC">
            <w:pPr>
              <w:spacing w:line="299" w:lineRule="auto"/>
              <w:rPr>
                <w:rFonts w:ascii="Arial"/>
                <w:sz w:val="21"/>
              </w:rPr>
            </w:pPr>
          </w:p>
          <w:p w14:paraId="50272E03">
            <w:pPr>
              <w:spacing w:line="299" w:lineRule="auto"/>
              <w:rPr>
                <w:rFonts w:ascii="Arial"/>
                <w:sz w:val="21"/>
              </w:rPr>
            </w:pPr>
          </w:p>
          <w:p w14:paraId="005D0AC5">
            <w:pPr>
              <w:pStyle w:val="6"/>
              <w:spacing w:before="58"/>
              <w:ind w:left="1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63</w:t>
            </w:r>
          </w:p>
        </w:tc>
        <w:tc>
          <w:tcPr>
            <w:tcW w:w="539" w:type="dxa"/>
            <w:vAlign w:val="top"/>
          </w:tcPr>
          <w:p w14:paraId="7EA93AC8">
            <w:pPr>
              <w:spacing w:line="299" w:lineRule="auto"/>
              <w:rPr>
                <w:rFonts w:ascii="Arial"/>
                <w:sz w:val="21"/>
              </w:rPr>
            </w:pPr>
          </w:p>
          <w:p w14:paraId="6D9DA62A">
            <w:pPr>
              <w:spacing w:line="299" w:lineRule="auto"/>
              <w:rPr>
                <w:rFonts w:ascii="Arial"/>
                <w:sz w:val="21"/>
              </w:rPr>
            </w:pPr>
          </w:p>
          <w:p w14:paraId="5D7DCC46">
            <w:pPr>
              <w:spacing w:line="299" w:lineRule="auto"/>
              <w:rPr>
                <w:rFonts w:ascii="Arial"/>
                <w:sz w:val="21"/>
              </w:rPr>
            </w:pPr>
          </w:p>
          <w:p w14:paraId="43EE1103">
            <w:pPr>
              <w:pStyle w:val="6"/>
              <w:spacing w:before="58"/>
              <w:ind w:left="1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63</w:t>
            </w:r>
          </w:p>
        </w:tc>
        <w:tc>
          <w:tcPr>
            <w:tcW w:w="2192" w:type="dxa"/>
            <w:vAlign w:val="top"/>
          </w:tcPr>
          <w:p w14:paraId="4015BFBB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29BC2D8F">
            <w:pPr>
              <w:spacing w:line="299" w:lineRule="auto"/>
              <w:rPr>
                <w:rFonts w:ascii="Arial"/>
                <w:sz w:val="21"/>
              </w:rPr>
            </w:pPr>
          </w:p>
          <w:p w14:paraId="749A3B3B">
            <w:pPr>
              <w:spacing w:line="299" w:lineRule="auto"/>
              <w:rPr>
                <w:rFonts w:ascii="Arial"/>
                <w:sz w:val="21"/>
              </w:rPr>
            </w:pPr>
          </w:p>
          <w:p w14:paraId="0B67F17D">
            <w:pPr>
              <w:spacing w:line="299" w:lineRule="auto"/>
              <w:rPr>
                <w:rFonts w:ascii="Arial"/>
                <w:sz w:val="21"/>
              </w:rPr>
            </w:pPr>
          </w:p>
          <w:p w14:paraId="601A233D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6E0892A7">
            <w:pPr>
              <w:spacing w:line="299" w:lineRule="auto"/>
              <w:rPr>
                <w:rFonts w:ascii="Arial"/>
                <w:sz w:val="21"/>
              </w:rPr>
            </w:pPr>
          </w:p>
          <w:p w14:paraId="1A61631E">
            <w:pPr>
              <w:spacing w:line="299" w:lineRule="auto"/>
              <w:rPr>
                <w:rFonts w:ascii="Arial"/>
                <w:sz w:val="21"/>
              </w:rPr>
            </w:pPr>
          </w:p>
          <w:p w14:paraId="1DEB42F2">
            <w:pPr>
              <w:spacing w:line="299" w:lineRule="auto"/>
              <w:rPr>
                <w:rFonts w:ascii="Arial"/>
                <w:sz w:val="21"/>
              </w:rPr>
            </w:pPr>
          </w:p>
          <w:p w14:paraId="4527C12C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479E1E67">
            <w:pPr>
              <w:rPr>
                <w:rFonts w:ascii="Arial"/>
                <w:sz w:val="21"/>
              </w:rPr>
            </w:pPr>
          </w:p>
        </w:tc>
      </w:tr>
      <w:tr w14:paraId="50AD4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556493F4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14BE4709">
            <w:pPr>
              <w:spacing w:line="310" w:lineRule="auto"/>
              <w:rPr>
                <w:rFonts w:ascii="Arial"/>
                <w:sz w:val="21"/>
              </w:rPr>
            </w:pPr>
          </w:p>
          <w:p w14:paraId="4992CEDF">
            <w:pPr>
              <w:spacing w:line="310" w:lineRule="auto"/>
              <w:rPr>
                <w:rFonts w:ascii="Arial"/>
                <w:sz w:val="21"/>
              </w:rPr>
            </w:pPr>
          </w:p>
          <w:p w14:paraId="2E6A8B04">
            <w:pPr>
              <w:spacing w:line="310" w:lineRule="auto"/>
              <w:rPr>
                <w:rFonts w:ascii="Arial"/>
                <w:sz w:val="21"/>
              </w:rPr>
            </w:pPr>
          </w:p>
          <w:p w14:paraId="71E4C0F4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1C997093">
            <w:pPr>
              <w:spacing w:line="299" w:lineRule="auto"/>
              <w:rPr>
                <w:rFonts w:ascii="Arial"/>
                <w:sz w:val="21"/>
              </w:rPr>
            </w:pPr>
          </w:p>
          <w:p w14:paraId="04C34355">
            <w:pPr>
              <w:spacing w:line="299" w:lineRule="auto"/>
              <w:rPr>
                <w:rFonts w:ascii="Arial"/>
                <w:sz w:val="21"/>
              </w:rPr>
            </w:pPr>
          </w:p>
          <w:p w14:paraId="41EF91BE">
            <w:pPr>
              <w:spacing w:line="300" w:lineRule="auto"/>
              <w:rPr>
                <w:rFonts w:ascii="Arial"/>
                <w:sz w:val="21"/>
              </w:rPr>
            </w:pPr>
          </w:p>
          <w:p w14:paraId="149122B4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012301010040100</w:t>
            </w:r>
          </w:p>
        </w:tc>
        <w:tc>
          <w:tcPr>
            <w:tcW w:w="1132" w:type="dxa"/>
            <w:vAlign w:val="top"/>
          </w:tcPr>
          <w:p w14:paraId="558F08B0">
            <w:pPr>
              <w:spacing w:line="333" w:lineRule="auto"/>
              <w:rPr>
                <w:rFonts w:ascii="Arial"/>
                <w:sz w:val="21"/>
              </w:rPr>
            </w:pPr>
          </w:p>
          <w:p w14:paraId="1CBA066C">
            <w:pPr>
              <w:spacing w:line="333" w:lineRule="auto"/>
              <w:rPr>
                <w:rFonts w:ascii="Arial"/>
                <w:sz w:val="21"/>
              </w:rPr>
            </w:pPr>
          </w:p>
          <w:p w14:paraId="11CC7240">
            <w:pPr>
              <w:pStyle w:val="6"/>
              <w:spacing w:before="59"/>
              <w:ind w:left="31" w:right="8" w:hanging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线造影成像-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人工智能辅助</w:t>
            </w:r>
          </w:p>
          <w:p w14:paraId="2272619D">
            <w:pPr>
              <w:pStyle w:val="6"/>
              <w:spacing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诊断（扩展）</w:t>
            </w:r>
          </w:p>
        </w:tc>
        <w:tc>
          <w:tcPr>
            <w:tcW w:w="1833" w:type="dxa"/>
            <w:vAlign w:val="top"/>
          </w:tcPr>
          <w:p w14:paraId="2220D149">
            <w:pPr>
              <w:pStyle w:val="6"/>
              <w:spacing w:before="263"/>
              <w:ind w:left="14" w:right="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通过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X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线摄影，对经口</w:t>
            </w:r>
            <w:r>
              <w:rPr>
                <w:sz w:val="18"/>
                <w:szCs w:val="18"/>
              </w:rPr>
              <w:t xml:space="preserve"> 服、注射或灌肠方式引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入对比剂后的消化道、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鼻窦、泪道等各类腔道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的形态及功能进行成像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及分析（不含穿刺/插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管）。</w:t>
            </w:r>
          </w:p>
        </w:tc>
        <w:tc>
          <w:tcPr>
            <w:tcW w:w="1569" w:type="dxa"/>
            <w:vAlign w:val="top"/>
          </w:tcPr>
          <w:p w14:paraId="6723EECA">
            <w:pPr>
              <w:pStyle w:val="6"/>
              <w:spacing w:before="29" w:line="236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对比剂引入、观察、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成像、分析、出具报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告、数字影像处理与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式）等步骤所需的人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本消耗与基本物质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1B8FA193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5666841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32B25324">
            <w:pPr>
              <w:spacing w:line="299" w:lineRule="auto"/>
              <w:rPr>
                <w:rFonts w:ascii="Arial"/>
                <w:sz w:val="21"/>
              </w:rPr>
            </w:pPr>
          </w:p>
          <w:p w14:paraId="4902C4C5">
            <w:pPr>
              <w:spacing w:line="299" w:lineRule="auto"/>
              <w:rPr>
                <w:rFonts w:ascii="Arial"/>
                <w:sz w:val="21"/>
              </w:rPr>
            </w:pPr>
          </w:p>
          <w:p w14:paraId="3CE3F800">
            <w:pPr>
              <w:spacing w:line="300" w:lineRule="auto"/>
              <w:rPr>
                <w:rFonts w:ascii="Arial"/>
                <w:sz w:val="21"/>
              </w:rPr>
            </w:pPr>
          </w:p>
          <w:p w14:paraId="7DCCEE96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7E1FDF37">
            <w:pPr>
              <w:spacing w:line="299" w:lineRule="auto"/>
              <w:rPr>
                <w:rFonts w:ascii="Arial"/>
                <w:sz w:val="21"/>
              </w:rPr>
            </w:pPr>
          </w:p>
          <w:p w14:paraId="61ADC8CA">
            <w:pPr>
              <w:spacing w:line="299" w:lineRule="auto"/>
              <w:rPr>
                <w:rFonts w:ascii="Arial"/>
                <w:sz w:val="21"/>
              </w:rPr>
            </w:pPr>
          </w:p>
          <w:p w14:paraId="5E474560">
            <w:pPr>
              <w:spacing w:line="300" w:lineRule="auto"/>
              <w:rPr>
                <w:rFonts w:ascii="Arial"/>
                <w:sz w:val="21"/>
              </w:rPr>
            </w:pPr>
          </w:p>
          <w:p w14:paraId="7092780A">
            <w:pPr>
              <w:pStyle w:val="6"/>
              <w:spacing w:before="59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</w:t>
            </w:r>
          </w:p>
        </w:tc>
        <w:tc>
          <w:tcPr>
            <w:tcW w:w="539" w:type="dxa"/>
            <w:vAlign w:val="top"/>
          </w:tcPr>
          <w:p w14:paraId="003CBC55">
            <w:pPr>
              <w:spacing w:line="299" w:lineRule="auto"/>
              <w:rPr>
                <w:rFonts w:ascii="Arial"/>
                <w:sz w:val="21"/>
              </w:rPr>
            </w:pPr>
          </w:p>
          <w:p w14:paraId="38D86592">
            <w:pPr>
              <w:spacing w:line="299" w:lineRule="auto"/>
              <w:rPr>
                <w:rFonts w:ascii="Arial"/>
                <w:sz w:val="21"/>
              </w:rPr>
            </w:pPr>
          </w:p>
          <w:p w14:paraId="309B8D8C">
            <w:pPr>
              <w:spacing w:line="300" w:lineRule="auto"/>
              <w:rPr>
                <w:rFonts w:ascii="Arial"/>
                <w:sz w:val="21"/>
              </w:rPr>
            </w:pPr>
          </w:p>
          <w:p w14:paraId="35B9C0FF">
            <w:pPr>
              <w:pStyle w:val="6"/>
              <w:spacing w:before="59"/>
              <w:ind w:left="1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</w:t>
            </w:r>
          </w:p>
        </w:tc>
        <w:tc>
          <w:tcPr>
            <w:tcW w:w="2192" w:type="dxa"/>
            <w:vAlign w:val="top"/>
          </w:tcPr>
          <w:p w14:paraId="1E554260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2692AC19">
            <w:pPr>
              <w:spacing w:line="299" w:lineRule="auto"/>
              <w:rPr>
                <w:rFonts w:ascii="Arial"/>
                <w:sz w:val="21"/>
              </w:rPr>
            </w:pPr>
          </w:p>
          <w:p w14:paraId="4129D596">
            <w:pPr>
              <w:spacing w:line="299" w:lineRule="auto"/>
              <w:rPr>
                <w:rFonts w:ascii="Arial"/>
                <w:sz w:val="21"/>
              </w:rPr>
            </w:pPr>
          </w:p>
          <w:p w14:paraId="61FFEEB2">
            <w:pPr>
              <w:spacing w:line="300" w:lineRule="auto"/>
              <w:rPr>
                <w:rFonts w:ascii="Arial"/>
                <w:sz w:val="21"/>
              </w:rPr>
            </w:pPr>
          </w:p>
          <w:p w14:paraId="55E9287E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29B8529F">
            <w:pPr>
              <w:spacing w:line="299" w:lineRule="auto"/>
              <w:rPr>
                <w:rFonts w:ascii="Arial"/>
                <w:sz w:val="21"/>
              </w:rPr>
            </w:pPr>
          </w:p>
          <w:p w14:paraId="46170760">
            <w:pPr>
              <w:spacing w:line="300" w:lineRule="auto"/>
              <w:rPr>
                <w:rFonts w:ascii="Arial"/>
                <w:sz w:val="21"/>
              </w:rPr>
            </w:pPr>
          </w:p>
          <w:p w14:paraId="75C621B4">
            <w:pPr>
              <w:spacing w:line="300" w:lineRule="auto"/>
              <w:rPr>
                <w:rFonts w:ascii="Arial"/>
                <w:sz w:val="21"/>
              </w:rPr>
            </w:pPr>
          </w:p>
          <w:p w14:paraId="0EBA212F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164375F9">
            <w:pPr>
              <w:spacing w:line="434" w:lineRule="auto"/>
              <w:rPr>
                <w:rFonts w:ascii="Arial"/>
                <w:sz w:val="21"/>
              </w:rPr>
            </w:pPr>
          </w:p>
          <w:p w14:paraId="14F6084C">
            <w:pPr>
              <w:pStyle w:val="6"/>
              <w:spacing w:before="59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4E387E3C">
            <w:pPr>
              <w:pStyle w:val="6"/>
              <w:spacing w:before="18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006CBA9D">
            <w:pPr>
              <w:pStyle w:val="6"/>
              <w:spacing w:before="17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5D180B87">
            <w:pPr>
              <w:pStyle w:val="6"/>
              <w:spacing w:before="18" w:line="242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</w:tbl>
    <w:p w14:paraId="01E23716">
      <w:pPr>
        <w:rPr>
          <w:rFonts w:ascii="Arial"/>
          <w:sz w:val="21"/>
        </w:rPr>
      </w:pPr>
    </w:p>
    <w:p w14:paraId="6F50CE8E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302A2002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0D16E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184C4EF9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1DA372D8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4AC95B77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625409FC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5EAD5039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666312B9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4B6F343F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709EBE68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2A01AA5D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4202414F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5BA88A97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6B29ED9F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0727DF18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23D0218A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448A77D7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03CDC8E7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04301B1A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5BA03A9F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27E32B80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77A3A5B6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723EC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4CCA2E0A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1F92EEF2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33D74DB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0F55441B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1C1A4A6D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0B4408D8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3AC571C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2984341C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7A903B0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9F0A45A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365F4276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3C49D860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415F4502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3DD12ED7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2DCD26C8">
            <w:pPr>
              <w:rPr>
                <w:rFonts w:ascii="Arial"/>
                <w:sz w:val="21"/>
              </w:rPr>
            </w:pPr>
          </w:p>
        </w:tc>
      </w:tr>
      <w:tr w14:paraId="2FA4F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3A9961C1">
            <w:pPr>
              <w:spacing w:line="243" w:lineRule="auto"/>
              <w:rPr>
                <w:rFonts w:ascii="Arial"/>
                <w:sz w:val="21"/>
              </w:rPr>
            </w:pPr>
          </w:p>
          <w:p w14:paraId="333AC717">
            <w:pPr>
              <w:spacing w:line="243" w:lineRule="auto"/>
              <w:rPr>
                <w:rFonts w:ascii="Arial"/>
                <w:sz w:val="21"/>
              </w:rPr>
            </w:pPr>
          </w:p>
          <w:p w14:paraId="362DA147">
            <w:pPr>
              <w:spacing w:line="243" w:lineRule="auto"/>
              <w:rPr>
                <w:rFonts w:ascii="Arial"/>
                <w:sz w:val="21"/>
              </w:rPr>
            </w:pPr>
          </w:p>
          <w:p w14:paraId="43B3116F">
            <w:pPr>
              <w:spacing w:line="243" w:lineRule="auto"/>
              <w:rPr>
                <w:rFonts w:ascii="Arial"/>
                <w:sz w:val="21"/>
              </w:rPr>
            </w:pPr>
          </w:p>
          <w:p w14:paraId="24C62767">
            <w:pPr>
              <w:spacing w:line="243" w:lineRule="auto"/>
              <w:rPr>
                <w:rFonts w:ascii="Arial"/>
                <w:sz w:val="21"/>
              </w:rPr>
            </w:pPr>
          </w:p>
          <w:p w14:paraId="20C246D8">
            <w:pPr>
              <w:spacing w:line="243" w:lineRule="auto"/>
              <w:rPr>
                <w:rFonts w:ascii="Arial"/>
                <w:sz w:val="21"/>
              </w:rPr>
            </w:pPr>
          </w:p>
          <w:p w14:paraId="5D540F8D">
            <w:pPr>
              <w:spacing w:line="243" w:lineRule="auto"/>
              <w:rPr>
                <w:rFonts w:ascii="Arial"/>
                <w:sz w:val="21"/>
              </w:rPr>
            </w:pPr>
          </w:p>
          <w:p w14:paraId="07C9DDC9">
            <w:pPr>
              <w:spacing w:line="244" w:lineRule="auto"/>
              <w:rPr>
                <w:rFonts w:ascii="Arial"/>
                <w:sz w:val="21"/>
              </w:rPr>
            </w:pPr>
          </w:p>
          <w:p w14:paraId="04BF51A8">
            <w:pPr>
              <w:pStyle w:val="6"/>
              <w:spacing w:before="58" w:line="24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1" w:type="dxa"/>
            <w:vAlign w:val="top"/>
          </w:tcPr>
          <w:p w14:paraId="0DF407F8">
            <w:pPr>
              <w:spacing w:line="308" w:lineRule="auto"/>
              <w:rPr>
                <w:rFonts w:ascii="Arial"/>
                <w:sz w:val="21"/>
              </w:rPr>
            </w:pPr>
          </w:p>
          <w:p w14:paraId="24528CF8">
            <w:pPr>
              <w:spacing w:line="309" w:lineRule="auto"/>
              <w:rPr>
                <w:rFonts w:ascii="Arial"/>
                <w:sz w:val="21"/>
              </w:rPr>
            </w:pPr>
          </w:p>
          <w:p w14:paraId="1C049785">
            <w:pPr>
              <w:spacing w:line="309" w:lineRule="auto"/>
              <w:rPr>
                <w:rFonts w:ascii="Arial"/>
                <w:sz w:val="21"/>
              </w:rPr>
            </w:pPr>
          </w:p>
          <w:p w14:paraId="75011DAF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1D82B307">
            <w:pPr>
              <w:spacing w:line="298" w:lineRule="auto"/>
              <w:rPr>
                <w:rFonts w:ascii="Arial"/>
                <w:sz w:val="21"/>
              </w:rPr>
            </w:pPr>
          </w:p>
          <w:p w14:paraId="23EA4F4F">
            <w:pPr>
              <w:spacing w:line="298" w:lineRule="auto"/>
              <w:rPr>
                <w:rFonts w:ascii="Arial"/>
                <w:sz w:val="21"/>
              </w:rPr>
            </w:pPr>
          </w:p>
          <w:p w14:paraId="775E560A">
            <w:pPr>
              <w:spacing w:line="299" w:lineRule="auto"/>
              <w:rPr>
                <w:rFonts w:ascii="Arial"/>
                <w:sz w:val="21"/>
              </w:rPr>
            </w:pPr>
          </w:p>
          <w:p w14:paraId="0D580D19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012301010041100</w:t>
            </w:r>
          </w:p>
        </w:tc>
        <w:tc>
          <w:tcPr>
            <w:tcW w:w="1132" w:type="dxa"/>
            <w:vAlign w:val="top"/>
          </w:tcPr>
          <w:p w14:paraId="7F08C6E3">
            <w:pPr>
              <w:spacing w:line="332" w:lineRule="auto"/>
              <w:rPr>
                <w:rFonts w:ascii="Arial"/>
                <w:sz w:val="21"/>
              </w:rPr>
            </w:pPr>
          </w:p>
          <w:p w14:paraId="4F01D31E">
            <w:pPr>
              <w:spacing w:line="332" w:lineRule="auto"/>
              <w:rPr>
                <w:rFonts w:ascii="Arial"/>
                <w:sz w:val="21"/>
              </w:rPr>
            </w:pPr>
          </w:p>
          <w:p w14:paraId="7B76212D">
            <w:pPr>
              <w:pStyle w:val="6"/>
              <w:spacing w:before="59" w:line="239" w:lineRule="auto"/>
              <w:ind w:left="32" w:right="8" w:hanging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线造影成像-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泪道造影（扩</w:t>
            </w:r>
          </w:p>
          <w:p w14:paraId="17352266">
            <w:pPr>
              <w:pStyle w:val="6"/>
              <w:spacing w:line="221" w:lineRule="auto"/>
              <w:ind w:left="39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展）</w:t>
            </w:r>
          </w:p>
        </w:tc>
        <w:tc>
          <w:tcPr>
            <w:tcW w:w="1833" w:type="dxa"/>
            <w:vAlign w:val="top"/>
          </w:tcPr>
          <w:p w14:paraId="0609442C">
            <w:pPr>
              <w:spacing w:line="432" w:lineRule="auto"/>
              <w:rPr>
                <w:rFonts w:ascii="Arial"/>
                <w:sz w:val="21"/>
              </w:rPr>
            </w:pPr>
          </w:p>
          <w:p w14:paraId="42F54B45">
            <w:pPr>
              <w:pStyle w:val="6"/>
              <w:spacing w:before="58"/>
              <w:ind w:left="14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通过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X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线摄影，对经口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服、注射或灌肠方式引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入对比剂后的泪道的形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态及功能进行成像及分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析（不含穿刺/插管）。</w:t>
            </w:r>
          </w:p>
        </w:tc>
        <w:tc>
          <w:tcPr>
            <w:tcW w:w="1569" w:type="dxa"/>
            <w:vAlign w:val="top"/>
          </w:tcPr>
          <w:p w14:paraId="2DFAF613">
            <w:pPr>
              <w:pStyle w:val="6"/>
              <w:spacing w:before="23" w:line="236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对比剂引入、观察、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成像、分析、出具报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告、数字影像处理与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式）等步骤所需的人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本消耗与基本物质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2BBFC1D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D3841D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92EFF08">
            <w:pPr>
              <w:spacing w:line="298" w:lineRule="auto"/>
              <w:rPr>
                <w:rFonts w:ascii="Arial"/>
                <w:sz w:val="21"/>
              </w:rPr>
            </w:pPr>
          </w:p>
          <w:p w14:paraId="25C52A95">
            <w:pPr>
              <w:spacing w:line="298" w:lineRule="auto"/>
              <w:rPr>
                <w:rFonts w:ascii="Arial"/>
                <w:sz w:val="21"/>
              </w:rPr>
            </w:pPr>
          </w:p>
          <w:p w14:paraId="38C4E695">
            <w:pPr>
              <w:spacing w:line="298" w:lineRule="auto"/>
              <w:rPr>
                <w:rFonts w:ascii="Arial"/>
                <w:sz w:val="21"/>
              </w:rPr>
            </w:pPr>
          </w:p>
          <w:p w14:paraId="577D1133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3AFC78E1">
            <w:pPr>
              <w:spacing w:line="298" w:lineRule="auto"/>
              <w:rPr>
                <w:rFonts w:ascii="Arial"/>
                <w:sz w:val="21"/>
              </w:rPr>
            </w:pPr>
          </w:p>
          <w:p w14:paraId="513D8F79">
            <w:pPr>
              <w:spacing w:line="298" w:lineRule="auto"/>
              <w:rPr>
                <w:rFonts w:ascii="Arial"/>
                <w:sz w:val="21"/>
              </w:rPr>
            </w:pPr>
          </w:p>
          <w:p w14:paraId="11E84B59">
            <w:pPr>
              <w:spacing w:line="299" w:lineRule="auto"/>
              <w:rPr>
                <w:rFonts w:ascii="Arial"/>
                <w:sz w:val="21"/>
              </w:rPr>
            </w:pPr>
          </w:p>
          <w:p w14:paraId="3C5D3D07">
            <w:pPr>
              <w:pStyle w:val="6"/>
              <w:spacing w:before="58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</w:t>
            </w:r>
          </w:p>
        </w:tc>
        <w:tc>
          <w:tcPr>
            <w:tcW w:w="539" w:type="dxa"/>
            <w:vAlign w:val="top"/>
          </w:tcPr>
          <w:p w14:paraId="06537087">
            <w:pPr>
              <w:spacing w:line="298" w:lineRule="auto"/>
              <w:rPr>
                <w:rFonts w:ascii="Arial"/>
                <w:sz w:val="21"/>
              </w:rPr>
            </w:pPr>
          </w:p>
          <w:p w14:paraId="4B9A9940">
            <w:pPr>
              <w:spacing w:line="298" w:lineRule="auto"/>
              <w:rPr>
                <w:rFonts w:ascii="Arial"/>
                <w:sz w:val="21"/>
              </w:rPr>
            </w:pPr>
          </w:p>
          <w:p w14:paraId="1695B4BA">
            <w:pPr>
              <w:spacing w:line="299" w:lineRule="auto"/>
              <w:rPr>
                <w:rFonts w:ascii="Arial"/>
                <w:sz w:val="21"/>
              </w:rPr>
            </w:pPr>
          </w:p>
          <w:p w14:paraId="606808DD">
            <w:pPr>
              <w:pStyle w:val="6"/>
              <w:spacing w:before="58"/>
              <w:ind w:left="1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</w:t>
            </w:r>
          </w:p>
        </w:tc>
        <w:tc>
          <w:tcPr>
            <w:tcW w:w="2192" w:type="dxa"/>
            <w:vAlign w:val="top"/>
          </w:tcPr>
          <w:p w14:paraId="1F0DA1CA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6FFEB40E">
            <w:pPr>
              <w:spacing w:line="298" w:lineRule="auto"/>
              <w:rPr>
                <w:rFonts w:ascii="Arial"/>
                <w:sz w:val="21"/>
              </w:rPr>
            </w:pPr>
          </w:p>
          <w:p w14:paraId="7D44C5FB">
            <w:pPr>
              <w:spacing w:line="298" w:lineRule="auto"/>
              <w:rPr>
                <w:rFonts w:ascii="Arial"/>
                <w:sz w:val="21"/>
              </w:rPr>
            </w:pPr>
          </w:p>
          <w:p w14:paraId="7F78BACB">
            <w:pPr>
              <w:spacing w:line="298" w:lineRule="auto"/>
              <w:rPr>
                <w:rFonts w:ascii="Arial"/>
                <w:sz w:val="21"/>
              </w:rPr>
            </w:pPr>
          </w:p>
          <w:p w14:paraId="13A38E0B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17F40810">
            <w:pPr>
              <w:spacing w:line="298" w:lineRule="auto"/>
              <w:rPr>
                <w:rFonts w:ascii="Arial"/>
                <w:sz w:val="21"/>
              </w:rPr>
            </w:pPr>
          </w:p>
          <w:p w14:paraId="290C76CF">
            <w:pPr>
              <w:spacing w:line="298" w:lineRule="auto"/>
              <w:rPr>
                <w:rFonts w:ascii="Arial"/>
                <w:sz w:val="21"/>
              </w:rPr>
            </w:pPr>
          </w:p>
          <w:p w14:paraId="1FD5223A">
            <w:pPr>
              <w:spacing w:line="299" w:lineRule="auto"/>
              <w:rPr>
                <w:rFonts w:ascii="Arial"/>
                <w:sz w:val="21"/>
              </w:rPr>
            </w:pPr>
          </w:p>
          <w:p w14:paraId="4B7F68B6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27AC266A">
            <w:pPr>
              <w:spacing w:line="431" w:lineRule="auto"/>
              <w:rPr>
                <w:rFonts w:ascii="Arial"/>
                <w:sz w:val="21"/>
              </w:rPr>
            </w:pPr>
          </w:p>
          <w:p w14:paraId="0F7F8DDA">
            <w:pPr>
              <w:pStyle w:val="6"/>
              <w:spacing w:before="58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1E0084B1">
            <w:pPr>
              <w:pStyle w:val="6"/>
              <w:spacing w:before="18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68CFDE01">
            <w:pPr>
              <w:pStyle w:val="6"/>
              <w:spacing w:before="17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04270989">
            <w:pPr>
              <w:pStyle w:val="6"/>
              <w:spacing w:before="17" w:line="241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16365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1D92E0AE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2EFE54B5">
            <w:pPr>
              <w:spacing w:line="309" w:lineRule="auto"/>
              <w:rPr>
                <w:rFonts w:ascii="Arial"/>
                <w:sz w:val="21"/>
              </w:rPr>
            </w:pPr>
          </w:p>
          <w:p w14:paraId="62A9A3A4">
            <w:pPr>
              <w:spacing w:line="309" w:lineRule="auto"/>
              <w:rPr>
                <w:rFonts w:ascii="Arial"/>
                <w:sz w:val="21"/>
              </w:rPr>
            </w:pPr>
          </w:p>
          <w:p w14:paraId="03105525">
            <w:pPr>
              <w:spacing w:line="310" w:lineRule="auto"/>
              <w:rPr>
                <w:rFonts w:ascii="Arial"/>
                <w:sz w:val="21"/>
              </w:rPr>
            </w:pPr>
          </w:p>
          <w:p w14:paraId="109B8547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66953805">
            <w:pPr>
              <w:spacing w:line="298" w:lineRule="auto"/>
              <w:rPr>
                <w:rFonts w:ascii="Arial"/>
                <w:sz w:val="21"/>
              </w:rPr>
            </w:pPr>
          </w:p>
          <w:p w14:paraId="6D5AE2FB">
            <w:pPr>
              <w:spacing w:line="299" w:lineRule="auto"/>
              <w:rPr>
                <w:rFonts w:ascii="Arial"/>
                <w:sz w:val="21"/>
              </w:rPr>
            </w:pPr>
          </w:p>
          <w:p w14:paraId="0DE0A939">
            <w:pPr>
              <w:spacing w:line="299" w:lineRule="auto"/>
              <w:rPr>
                <w:rFonts w:ascii="Arial"/>
                <w:sz w:val="21"/>
              </w:rPr>
            </w:pPr>
          </w:p>
          <w:p w14:paraId="48F45F40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012301010041200</w:t>
            </w:r>
          </w:p>
        </w:tc>
        <w:tc>
          <w:tcPr>
            <w:tcW w:w="1132" w:type="dxa"/>
            <w:vAlign w:val="top"/>
          </w:tcPr>
          <w:p w14:paraId="673E9565">
            <w:pPr>
              <w:spacing w:line="332" w:lineRule="auto"/>
              <w:rPr>
                <w:rFonts w:ascii="Arial"/>
                <w:sz w:val="21"/>
              </w:rPr>
            </w:pPr>
          </w:p>
          <w:p w14:paraId="32B13521">
            <w:pPr>
              <w:spacing w:line="333" w:lineRule="auto"/>
              <w:rPr>
                <w:rFonts w:ascii="Arial"/>
                <w:sz w:val="21"/>
              </w:rPr>
            </w:pPr>
          </w:p>
          <w:p w14:paraId="64B984FD">
            <w:pPr>
              <w:pStyle w:val="6"/>
              <w:spacing w:before="58" w:line="220" w:lineRule="auto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线造影成像</w:t>
            </w:r>
          </w:p>
          <w:p w14:paraId="69055DD1">
            <w:pPr>
              <w:pStyle w:val="6"/>
              <w:spacing w:before="18" w:line="220" w:lineRule="auto"/>
              <w:ind w:left="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-T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管造影（扩</w:t>
            </w:r>
          </w:p>
          <w:p w14:paraId="22F18FBF">
            <w:pPr>
              <w:pStyle w:val="6"/>
              <w:spacing w:before="19" w:line="222" w:lineRule="auto"/>
              <w:ind w:left="39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展）</w:t>
            </w:r>
          </w:p>
        </w:tc>
        <w:tc>
          <w:tcPr>
            <w:tcW w:w="1833" w:type="dxa"/>
            <w:vAlign w:val="top"/>
          </w:tcPr>
          <w:p w14:paraId="678CE3B2">
            <w:pPr>
              <w:spacing w:line="434" w:lineRule="auto"/>
              <w:rPr>
                <w:rFonts w:ascii="Arial"/>
                <w:sz w:val="21"/>
              </w:rPr>
            </w:pPr>
          </w:p>
          <w:p w14:paraId="505DE304">
            <w:pPr>
              <w:pStyle w:val="6"/>
              <w:spacing w:before="59"/>
              <w:ind w:left="14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通过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X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线摄影，对经口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服、注射或灌肠方式引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入对比剂后的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T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管的形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态及功能进行成像及分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析（不含穿刺/插管）。</w:t>
            </w:r>
          </w:p>
        </w:tc>
        <w:tc>
          <w:tcPr>
            <w:tcW w:w="1569" w:type="dxa"/>
            <w:vAlign w:val="top"/>
          </w:tcPr>
          <w:p w14:paraId="47CD583A">
            <w:pPr>
              <w:pStyle w:val="6"/>
              <w:spacing w:before="24" w:line="236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对比剂引入、观察、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成像、分析、出具报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告、数字影像处理与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式）等步骤所需的人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本消耗与基本物质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1B519CF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4059DF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66B884D4">
            <w:pPr>
              <w:spacing w:line="298" w:lineRule="auto"/>
              <w:rPr>
                <w:rFonts w:ascii="Arial"/>
                <w:sz w:val="21"/>
              </w:rPr>
            </w:pPr>
          </w:p>
          <w:p w14:paraId="14EC74AE">
            <w:pPr>
              <w:spacing w:line="299" w:lineRule="auto"/>
              <w:rPr>
                <w:rFonts w:ascii="Arial"/>
                <w:sz w:val="21"/>
              </w:rPr>
            </w:pPr>
          </w:p>
          <w:p w14:paraId="783D7142">
            <w:pPr>
              <w:spacing w:line="299" w:lineRule="auto"/>
              <w:rPr>
                <w:rFonts w:ascii="Arial"/>
                <w:sz w:val="21"/>
              </w:rPr>
            </w:pPr>
          </w:p>
          <w:p w14:paraId="253B1B44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0547313C">
            <w:pPr>
              <w:spacing w:line="298" w:lineRule="auto"/>
              <w:rPr>
                <w:rFonts w:ascii="Arial"/>
                <w:sz w:val="21"/>
              </w:rPr>
            </w:pPr>
          </w:p>
          <w:p w14:paraId="24DC00D2">
            <w:pPr>
              <w:spacing w:line="299" w:lineRule="auto"/>
              <w:rPr>
                <w:rFonts w:ascii="Arial"/>
                <w:sz w:val="21"/>
              </w:rPr>
            </w:pPr>
          </w:p>
          <w:p w14:paraId="1D89DED3">
            <w:pPr>
              <w:spacing w:line="299" w:lineRule="auto"/>
              <w:rPr>
                <w:rFonts w:ascii="Arial"/>
                <w:sz w:val="21"/>
              </w:rPr>
            </w:pPr>
          </w:p>
          <w:p w14:paraId="14F5F2AC">
            <w:pPr>
              <w:pStyle w:val="6"/>
              <w:spacing w:before="59"/>
              <w:ind w:left="1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</w:t>
            </w:r>
          </w:p>
        </w:tc>
        <w:tc>
          <w:tcPr>
            <w:tcW w:w="539" w:type="dxa"/>
            <w:vAlign w:val="top"/>
          </w:tcPr>
          <w:p w14:paraId="7B41B711">
            <w:pPr>
              <w:spacing w:line="298" w:lineRule="auto"/>
              <w:rPr>
                <w:rFonts w:ascii="Arial"/>
                <w:sz w:val="21"/>
              </w:rPr>
            </w:pPr>
          </w:p>
          <w:p w14:paraId="40308E5A">
            <w:pPr>
              <w:spacing w:line="299" w:lineRule="auto"/>
              <w:rPr>
                <w:rFonts w:ascii="Arial"/>
                <w:sz w:val="21"/>
              </w:rPr>
            </w:pPr>
          </w:p>
          <w:p w14:paraId="3A99116F">
            <w:pPr>
              <w:spacing w:line="299" w:lineRule="auto"/>
              <w:rPr>
                <w:rFonts w:ascii="Arial"/>
                <w:sz w:val="21"/>
              </w:rPr>
            </w:pPr>
          </w:p>
          <w:p w14:paraId="3BD19FC7">
            <w:pPr>
              <w:pStyle w:val="6"/>
              <w:spacing w:before="59"/>
              <w:ind w:left="1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</w:t>
            </w:r>
          </w:p>
        </w:tc>
        <w:tc>
          <w:tcPr>
            <w:tcW w:w="2192" w:type="dxa"/>
            <w:vAlign w:val="top"/>
          </w:tcPr>
          <w:p w14:paraId="6CAF1E12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681C9FCC">
            <w:pPr>
              <w:spacing w:line="298" w:lineRule="auto"/>
              <w:rPr>
                <w:rFonts w:ascii="Arial"/>
                <w:sz w:val="21"/>
              </w:rPr>
            </w:pPr>
          </w:p>
          <w:p w14:paraId="1A0FA1D4">
            <w:pPr>
              <w:spacing w:line="299" w:lineRule="auto"/>
              <w:rPr>
                <w:rFonts w:ascii="Arial"/>
                <w:sz w:val="21"/>
              </w:rPr>
            </w:pPr>
          </w:p>
          <w:p w14:paraId="25CF3C74">
            <w:pPr>
              <w:spacing w:line="299" w:lineRule="auto"/>
              <w:rPr>
                <w:rFonts w:ascii="Arial"/>
                <w:sz w:val="21"/>
              </w:rPr>
            </w:pPr>
          </w:p>
          <w:p w14:paraId="41443CFE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79DDC5A4">
            <w:pPr>
              <w:spacing w:line="299" w:lineRule="auto"/>
              <w:rPr>
                <w:rFonts w:ascii="Arial"/>
                <w:sz w:val="21"/>
              </w:rPr>
            </w:pPr>
          </w:p>
          <w:p w14:paraId="188EB299">
            <w:pPr>
              <w:spacing w:line="299" w:lineRule="auto"/>
              <w:rPr>
                <w:rFonts w:ascii="Arial"/>
                <w:sz w:val="21"/>
              </w:rPr>
            </w:pPr>
          </w:p>
          <w:p w14:paraId="7CF7887A">
            <w:pPr>
              <w:spacing w:line="299" w:lineRule="auto"/>
              <w:rPr>
                <w:rFonts w:ascii="Arial"/>
                <w:sz w:val="21"/>
              </w:rPr>
            </w:pPr>
          </w:p>
          <w:p w14:paraId="70DA786D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0A69D425">
            <w:pPr>
              <w:spacing w:line="432" w:lineRule="auto"/>
              <w:rPr>
                <w:rFonts w:ascii="Arial"/>
                <w:sz w:val="21"/>
              </w:rPr>
            </w:pPr>
          </w:p>
          <w:p w14:paraId="45A49441">
            <w:pPr>
              <w:pStyle w:val="6"/>
              <w:spacing w:before="59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6231549F">
            <w:pPr>
              <w:pStyle w:val="6"/>
              <w:spacing w:before="18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711E52EB">
            <w:pPr>
              <w:pStyle w:val="6"/>
              <w:spacing w:before="17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2057B8AC">
            <w:pPr>
              <w:pStyle w:val="6"/>
              <w:spacing w:before="18" w:line="241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0A770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08" w:type="dxa"/>
            <w:vAlign w:val="top"/>
          </w:tcPr>
          <w:p w14:paraId="0F8F945E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12B2343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598217B5">
            <w:pPr>
              <w:pStyle w:val="6"/>
              <w:spacing w:before="144"/>
              <w:ind w:left="4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230102</w:t>
            </w:r>
          </w:p>
        </w:tc>
        <w:tc>
          <w:tcPr>
            <w:tcW w:w="1132" w:type="dxa"/>
            <w:vAlign w:val="top"/>
          </w:tcPr>
          <w:p w14:paraId="4CC2A8F7">
            <w:pPr>
              <w:pStyle w:val="6"/>
              <w:spacing w:before="28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X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线计算机体</w:t>
            </w:r>
          </w:p>
          <w:p w14:paraId="67B32C64">
            <w:pPr>
              <w:pStyle w:val="6"/>
              <w:spacing w:before="20" w:line="203" w:lineRule="auto"/>
              <w:ind w:left="3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层检查</w:t>
            </w:r>
          </w:p>
        </w:tc>
        <w:tc>
          <w:tcPr>
            <w:tcW w:w="1833" w:type="dxa"/>
            <w:vAlign w:val="top"/>
          </w:tcPr>
          <w:p w14:paraId="68D9360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2EFF4BF9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752677D2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961E5A1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C9CBE9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3A2D15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0E6A53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02696EAD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343AF2E1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 w14:paraId="0E156DB3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EFA85EF">
            <w:pPr>
              <w:rPr>
                <w:rFonts w:ascii="Arial"/>
                <w:sz w:val="21"/>
              </w:rPr>
            </w:pPr>
          </w:p>
        </w:tc>
      </w:tr>
      <w:tr w14:paraId="54613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068875E9">
            <w:pPr>
              <w:spacing w:line="245" w:lineRule="auto"/>
              <w:rPr>
                <w:rFonts w:ascii="Arial"/>
                <w:sz w:val="21"/>
              </w:rPr>
            </w:pPr>
          </w:p>
          <w:p w14:paraId="69580CE2">
            <w:pPr>
              <w:spacing w:line="246" w:lineRule="auto"/>
              <w:rPr>
                <w:rFonts w:ascii="Arial"/>
                <w:sz w:val="21"/>
              </w:rPr>
            </w:pPr>
          </w:p>
          <w:p w14:paraId="4A2C14E1">
            <w:pPr>
              <w:spacing w:line="246" w:lineRule="auto"/>
              <w:rPr>
                <w:rFonts w:ascii="Arial"/>
                <w:sz w:val="21"/>
              </w:rPr>
            </w:pPr>
          </w:p>
          <w:p w14:paraId="59D74288">
            <w:pPr>
              <w:spacing w:line="246" w:lineRule="auto"/>
              <w:rPr>
                <w:rFonts w:ascii="Arial"/>
                <w:sz w:val="21"/>
              </w:rPr>
            </w:pPr>
          </w:p>
          <w:p w14:paraId="2EFC2804">
            <w:pPr>
              <w:spacing w:line="246" w:lineRule="auto"/>
              <w:rPr>
                <w:rFonts w:ascii="Arial"/>
                <w:sz w:val="21"/>
              </w:rPr>
            </w:pPr>
          </w:p>
          <w:p w14:paraId="08AA1AD1">
            <w:pPr>
              <w:spacing w:line="246" w:lineRule="auto"/>
              <w:rPr>
                <w:rFonts w:ascii="Arial"/>
                <w:sz w:val="21"/>
              </w:rPr>
            </w:pPr>
          </w:p>
          <w:p w14:paraId="04F35B3B">
            <w:pPr>
              <w:spacing w:line="246" w:lineRule="auto"/>
              <w:rPr>
                <w:rFonts w:ascii="Arial"/>
                <w:sz w:val="21"/>
              </w:rPr>
            </w:pPr>
          </w:p>
          <w:p w14:paraId="54EC915A">
            <w:pPr>
              <w:pStyle w:val="6"/>
              <w:spacing w:before="58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1" w:type="dxa"/>
            <w:vAlign w:val="top"/>
          </w:tcPr>
          <w:p w14:paraId="4090DDC6">
            <w:pPr>
              <w:spacing w:line="271" w:lineRule="auto"/>
              <w:rPr>
                <w:rFonts w:ascii="Arial"/>
                <w:sz w:val="21"/>
              </w:rPr>
            </w:pPr>
          </w:p>
          <w:p w14:paraId="6A53E79C">
            <w:pPr>
              <w:spacing w:line="271" w:lineRule="auto"/>
              <w:rPr>
                <w:rFonts w:ascii="Arial"/>
                <w:sz w:val="21"/>
              </w:rPr>
            </w:pPr>
          </w:p>
          <w:p w14:paraId="67DF5E27">
            <w:pPr>
              <w:spacing w:line="272" w:lineRule="auto"/>
              <w:rPr>
                <w:rFonts w:ascii="Arial"/>
                <w:sz w:val="21"/>
              </w:rPr>
            </w:pPr>
          </w:p>
          <w:p w14:paraId="3158F237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C58AFFE">
            <w:pPr>
              <w:spacing w:line="260" w:lineRule="auto"/>
              <w:rPr>
                <w:rFonts w:ascii="Arial"/>
                <w:sz w:val="21"/>
              </w:rPr>
            </w:pPr>
          </w:p>
          <w:p w14:paraId="4E2525EB">
            <w:pPr>
              <w:spacing w:line="261" w:lineRule="auto"/>
              <w:rPr>
                <w:rFonts w:ascii="Arial"/>
                <w:sz w:val="21"/>
              </w:rPr>
            </w:pPr>
          </w:p>
          <w:p w14:paraId="26FF3552">
            <w:pPr>
              <w:spacing w:line="261" w:lineRule="auto"/>
              <w:rPr>
                <w:rFonts w:ascii="Arial"/>
                <w:sz w:val="21"/>
              </w:rPr>
            </w:pPr>
          </w:p>
          <w:p w14:paraId="741BF6EA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012301020010000</w:t>
            </w:r>
          </w:p>
        </w:tc>
        <w:tc>
          <w:tcPr>
            <w:tcW w:w="1132" w:type="dxa"/>
            <w:vAlign w:val="top"/>
          </w:tcPr>
          <w:p w14:paraId="2548A0EF">
            <w:pPr>
              <w:spacing w:line="333" w:lineRule="auto"/>
              <w:rPr>
                <w:rFonts w:ascii="Arial"/>
                <w:sz w:val="21"/>
              </w:rPr>
            </w:pPr>
          </w:p>
          <w:p w14:paraId="17B4F35A">
            <w:pPr>
              <w:spacing w:line="334" w:lineRule="auto"/>
              <w:rPr>
                <w:rFonts w:ascii="Arial"/>
                <w:sz w:val="21"/>
              </w:rPr>
            </w:pPr>
          </w:p>
          <w:p w14:paraId="17367890">
            <w:pPr>
              <w:pStyle w:val="6"/>
              <w:spacing w:before="58" w:line="242" w:lineRule="auto"/>
              <w:ind w:left="30" w:right="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像（CT）平扫</w:t>
            </w:r>
          </w:p>
        </w:tc>
        <w:tc>
          <w:tcPr>
            <w:tcW w:w="1833" w:type="dxa"/>
            <w:vAlign w:val="top"/>
          </w:tcPr>
          <w:p w14:paraId="18D220F4">
            <w:pPr>
              <w:spacing w:line="437" w:lineRule="auto"/>
              <w:rPr>
                <w:rFonts w:ascii="Arial"/>
                <w:sz w:val="21"/>
              </w:rPr>
            </w:pPr>
          </w:p>
          <w:p w14:paraId="2EAAC400">
            <w:pPr>
              <w:pStyle w:val="6"/>
              <w:spacing w:before="59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通过计算机体层成像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（CT）平扫，实现患者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检查部位的成像及分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析。</w:t>
            </w:r>
          </w:p>
        </w:tc>
        <w:tc>
          <w:tcPr>
            <w:tcW w:w="1569" w:type="dxa"/>
            <w:vAlign w:val="top"/>
          </w:tcPr>
          <w:p w14:paraId="5A7A9A65">
            <w:pPr>
              <w:pStyle w:val="6"/>
              <w:spacing w:before="29" w:line="235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500B5DA3">
            <w:pPr>
              <w:spacing w:line="275" w:lineRule="auto"/>
              <w:rPr>
                <w:rFonts w:ascii="Arial"/>
                <w:sz w:val="21"/>
              </w:rPr>
            </w:pPr>
          </w:p>
          <w:p w14:paraId="62C6FC75">
            <w:pPr>
              <w:spacing w:line="276" w:lineRule="auto"/>
              <w:rPr>
                <w:rFonts w:ascii="Arial"/>
                <w:sz w:val="21"/>
              </w:rPr>
            </w:pPr>
          </w:p>
          <w:p w14:paraId="3351BB6F">
            <w:pPr>
              <w:pStyle w:val="6"/>
              <w:spacing w:before="58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01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能量成像</w:t>
            </w:r>
          </w:p>
          <w:p w14:paraId="3296C0B3">
            <w:pPr>
              <w:pStyle w:val="6"/>
              <w:spacing w:before="18" w:line="220" w:lineRule="auto"/>
              <w:ind w:left="20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薄层扫描</w:t>
            </w:r>
          </w:p>
          <w:p w14:paraId="5616580F">
            <w:pPr>
              <w:pStyle w:val="6"/>
              <w:spacing w:before="19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冠脉钙化积分</w:t>
            </w:r>
          </w:p>
        </w:tc>
        <w:tc>
          <w:tcPr>
            <w:tcW w:w="1011" w:type="dxa"/>
            <w:vAlign w:val="top"/>
          </w:tcPr>
          <w:p w14:paraId="443D9CBB">
            <w:pPr>
              <w:spacing w:line="319" w:lineRule="auto"/>
              <w:rPr>
                <w:rFonts w:ascii="Arial"/>
                <w:sz w:val="21"/>
              </w:rPr>
            </w:pPr>
          </w:p>
          <w:p w14:paraId="6CB05BB3">
            <w:pPr>
              <w:pStyle w:val="6"/>
              <w:spacing w:before="58" w:line="221" w:lineRule="auto"/>
              <w:ind w:left="3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</w:p>
          <w:p w14:paraId="7A940D04">
            <w:pPr>
              <w:pStyle w:val="6"/>
              <w:spacing w:before="18" w:line="220" w:lineRule="auto"/>
              <w:ind w:left="1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辅助诊断</w:t>
            </w:r>
          </w:p>
          <w:p w14:paraId="4EFEA35D">
            <w:pPr>
              <w:pStyle w:val="6"/>
              <w:spacing w:before="18" w:line="220" w:lineRule="auto"/>
              <w:ind w:left="5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11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口腔颌面</w:t>
            </w:r>
          </w:p>
          <w:p w14:paraId="7740DA64">
            <w:pPr>
              <w:pStyle w:val="6"/>
              <w:spacing w:before="19" w:line="220" w:lineRule="auto"/>
              <w:ind w:left="1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锥形束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CT</w:t>
            </w:r>
          </w:p>
          <w:p w14:paraId="460B3370">
            <w:pPr>
              <w:pStyle w:val="6"/>
              <w:spacing w:before="18" w:line="232" w:lineRule="auto"/>
              <w:ind w:left="1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（CBCT）</w:t>
            </w:r>
          </w:p>
        </w:tc>
        <w:tc>
          <w:tcPr>
            <w:tcW w:w="642" w:type="dxa"/>
            <w:vAlign w:val="top"/>
          </w:tcPr>
          <w:p w14:paraId="0D5C7317">
            <w:pPr>
              <w:spacing w:line="260" w:lineRule="auto"/>
              <w:rPr>
                <w:rFonts w:ascii="Arial"/>
                <w:sz w:val="21"/>
              </w:rPr>
            </w:pPr>
          </w:p>
          <w:p w14:paraId="1C51E62A">
            <w:pPr>
              <w:spacing w:line="261" w:lineRule="auto"/>
              <w:rPr>
                <w:rFonts w:ascii="Arial"/>
                <w:sz w:val="21"/>
              </w:rPr>
            </w:pPr>
          </w:p>
          <w:p w14:paraId="521DDD1E">
            <w:pPr>
              <w:spacing w:line="261" w:lineRule="auto"/>
              <w:rPr>
                <w:rFonts w:ascii="Arial"/>
                <w:sz w:val="21"/>
              </w:rPr>
            </w:pPr>
          </w:p>
          <w:p w14:paraId="2194436B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5A34F421">
            <w:pPr>
              <w:spacing w:line="260" w:lineRule="auto"/>
              <w:rPr>
                <w:rFonts w:ascii="Arial"/>
                <w:sz w:val="21"/>
              </w:rPr>
            </w:pPr>
          </w:p>
          <w:p w14:paraId="7F77B69A">
            <w:pPr>
              <w:spacing w:line="261" w:lineRule="auto"/>
              <w:rPr>
                <w:rFonts w:ascii="Arial"/>
                <w:sz w:val="21"/>
              </w:rPr>
            </w:pPr>
          </w:p>
          <w:p w14:paraId="06905E4A">
            <w:pPr>
              <w:spacing w:line="261" w:lineRule="auto"/>
              <w:rPr>
                <w:rFonts w:ascii="Arial"/>
                <w:sz w:val="21"/>
              </w:rPr>
            </w:pPr>
          </w:p>
          <w:p w14:paraId="3C4FACA5">
            <w:pPr>
              <w:pStyle w:val="6"/>
              <w:spacing w:before="59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195</w:t>
            </w:r>
          </w:p>
        </w:tc>
        <w:tc>
          <w:tcPr>
            <w:tcW w:w="539" w:type="dxa"/>
            <w:vAlign w:val="top"/>
          </w:tcPr>
          <w:p w14:paraId="099BD701">
            <w:pPr>
              <w:spacing w:line="260" w:lineRule="auto"/>
              <w:rPr>
                <w:rFonts w:ascii="Arial"/>
                <w:sz w:val="21"/>
              </w:rPr>
            </w:pPr>
          </w:p>
          <w:p w14:paraId="1ABA62C6">
            <w:pPr>
              <w:spacing w:line="261" w:lineRule="auto"/>
              <w:rPr>
                <w:rFonts w:ascii="Arial"/>
                <w:sz w:val="21"/>
              </w:rPr>
            </w:pPr>
          </w:p>
          <w:p w14:paraId="077D5A30">
            <w:pPr>
              <w:spacing w:line="261" w:lineRule="auto"/>
              <w:rPr>
                <w:rFonts w:ascii="Arial"/>
                <w:sz w:val="21"/>
              </w:rPr>
            </w:pPr>
          </w:p>
          <w:p w14:paraId="4BDD384E">
            <w:pPr>
              <w:pStyle w:val="6"/>
              <w:spacing w:before="59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185</w:t>
            </w:r>
          </w:p>
        </w:tc>
        <w:tc>
          <w:tcPr>
            <w:tcW w:w="2192" w:type="dxa"/>
            <w:vAlign w:val="top"/>
          </w:tcPr>
          <w:p w14:paraId="54A7F82B">
            <w:pPr>
              <w:spacing w:line="333" w:lineRule="auto"/>
              <w:rPr>
                <w:rFonts w:ascii="Arial"/>
                <w:sz w:val="21"/>
              </w:rPr>
            </w:pPr>
          </w:p>
          <w:p w14:paraId="57476380">
            <w:pPr>
              <w:spacing w:line="334" w:lineRule="auto"/>
              <w:rPr>
                <w:rFonts w:ascii="Arial"/>
                <w:sz w:val="21"/>
              </w:rPr>
            </w:pPr>
          </w:p>
          <w:p w14:paraId="3ADE6C6B">
            <w:pPr>
              <w:pStyle w:val="6"/>
              <w:spacing w:before="58" w:line="242" w:lineRule="auto"/>
              <w:ind w:left="18" w:right="6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在同一次检查中，超过三个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部位按三个部位收费。</w:t>
            </w:r>
          </w:p>
        </w:tc>
        <w:tc>
          <w:tcPr>
            <w:tcW w:w="437" w:type="dxa"/>
            <w:vAlign w:val="top"/>
          </w:tcPr>
          <w:p w14:paraId="5E44F338">
            <w:pPr>
              <w:spacing w:line="260" w:lineRule="auto"/>
              <w:rPr>
                <w:rFonts w:ascii="Arial"/>
                <w:sz w:val="21"/>
              </w:rPr>
            </w:pPr>
          </w:p>
          <w:p w14:paraId="5DC13423">
            <w:pPr>
              <w:spacing w:line="261" w:lineRule="auto"/>
              <w:rPr>
                <w:rFonts w:ascii="Arial"/>
                <w:sz w:val="21"/>
              </w:rPr>
            </w:pPr>
          </w:p>
          <w:p w14:paraId="78446D38">
            <w:pPr>
              <w:spacing w:line="261" w:lineRule="auto"/>
              <w:rPr>
                <w:rFonts w:ascii="Arial"/>
                <w:sz w:val="21"/>
              </w:rPr>
            </w:pPr>
          </w:p>
          <w:p w14:paraId="13C7EA86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0B0EA908">
            <w:pPr>
              <w:spacing w:line="261" w:lineRule="auto"/>
              <w:rPr>
                <w:rFonts w:ascii="Arial"/>
                <w:sz w:val="21"/>
              </w:rPr>
            </w:pPr>
          </w:p>
          <w:p w14:paraId="75750443">
            <w:pPr>
              <w:spacing w:line="261" w:lineRule="auto"/>
              <w:rPr>
                <w:rFonts w:ascii="Arial"/>
                <w:sz w:val="21"/>
              </w:rPr>
            </w:pPr>
          </w:p>
          <w:p w14:paraId="34D0D630">
            <w:pPr>
              <w:spacing w:line="261" w:lineRule="auto"/>
              <w:rPr>
                <w:rFonts w:ascii="Arial"/>
                <w:sz w:val="21"/>
              </w:rPr>
            </w:pPr>
          </w:p>
          <w:p w14:paraId="04C58C9D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1A40DFA1">
            <w:pPr>
              <w:rPr>
                <w:rFonts w:ascii="Arial"/>
                <w:sz w:val="21"/>
              </w:rPr>
            </w:pPr>
          </w:p>
        </w:tc>
      </w:tr>
      <w:tr w14:paraId="1C656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6B4FC32C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4C8C9509">
            <w:pPr>
              <w:spacing w:line="351" w:lineRule="auto"/>
              <w:rPr>
                <w:rFonts w:ascii="Arial"/>
                <w:sz w:val="21"/>
              </w:rPr>
            </w:pPr>
          </w:p>
          <w:p w14:paraId="667418CC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F05895A">
            <w:pPr>
              <w:spacing w:line="319" w:lineRule="auto"/>
              <w:rPr>
                <w:rFonts w:ascii="Arial"/>
                <w:sz w:val="21"/>
              </w:rPr>
            </w:pPr>
          </w:p>
          <w:p w14:paraId="64003376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012301020010001</w:t>
            </w:r>
          </w:p>
        </w:tc>
        <w:tc>
          <w:tcPr>
            <w:tcW w:w="1132" w:type="dxa"/>
            <w:vAlign w:val="top"/>
          </w:tcPr>
          <w:p w14:paraId="38C521E0">
            <w:pPr>
              <w:pStyle w:val="6"/>
              <w:spacing w:before="28"/>
              <w:ind w:left="14" w:right="9" w:firstLine="1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像（CT）平扫-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能量成像（加</w:t>
            </w:r>
          </w:p>
          <w:p w14:paraId="58EB3FA6">
            <w:pPr>
              <w:pStyle w:val="6"/>
              <w:spacing w:line="202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10F9696C">
            <w:pPr>
              <w:pStyle w:val="6"/>
              <w:spacing w:before="30" w:line="230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通过计算机体层成像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（CT）平扫，实现患者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检查部位的能量成像及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分析。</w:t>
            </w:r>
          </w:p>
        </w:tc>
        <w:tc>
          <w:tcPr>
            <w:tcW w:w="1569" w:type="dxa"/>
            <w:vAlign w:val="top"/>
          </w:tcPr>
          <w:p w14:paraId="22785C5B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08A5B7D9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3C07E2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65D2A73">
            <w:pPr>
              <w:spacing w:line="319" w:lineRule="auto"/>
              <w:rPr>
                <w:rFonts w:ascii="Arial"/>
                <w:sz w:val="21"/>
              </w:rPr>
            </w:pPr>
          </w:p>
          <w:p w14:paraId="0D23C7B6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6324D5DD">
            <w:pPr>
              <w:spacing w:line="319" w:lineRule="auto"/>
              <w:rPr>
                <w:rFonts w:ascii="Arial"/>
                <w:sz w:val="21"/>
              </w:rPr>
            </w:pPr>
          </w:p>
          <w:p w14:paraId="4D256406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539" w:type="dxa"/>
            <w:vAlign w:val="top"/>
          </w:tcPr>
          <w:p w14:paraId="11BF50B6">
            <w:pPr>
              <w:spacing w:line="319" w:lineRule="auto"/>
              <w:rPr>
                <w:rFonts w:ascii="Arial"/>
                <w:sz w:val="21"/>
              </w:rPr>
            </w:pPr>
          </w:p>
          <w:p w14:paraId="63AC7827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2192" w:type="dxa"/>
            <w:vAlign w:val="top"/>
          </w:tcPr>
          <w:p w14:paraId="442DB81D">
            <w:pPr>
              <w:pStyle w:val="6"/>
              <w:spacing w:before="263" w:line="241" w:lineRule="auto"/>
              <w:ind w:left="18" w:right="6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在同一次检查中，无论多少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部位仅加收一次。</w:t>
            </w:r>
          </w:p>
        </w:tc>
        <w:tc>
          <w:tcPr>
            <w:tcW w:w="437" w:type="dxa"/>
            <w:vAlign w:val="top"/>
          </w:tcPr>
          <w:p w14:paraId="7EBD194C">
            <w:pPr>
              <w:spacing w:line="319" w:lineRule="auto"/>
              <w:rPr>
                <w:rFonts w:ascii="Arial"/>
                <w:sz w:val="21"/>
              </w:rPr>
            </w:pPr>
          </w:p>
          <w:p w14:paraId="51027654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216629DB">
            <w:pPr>
              <w:spacing w:line="320" w:lineRule="auto"/>
              <w:rPr>
                <w:rFonts w:ascii="Arial"/>
                <w:sz w:val="21"/>
              </w:rPr>
            </w:pPr>
          </w:p>
          <w:p w14:paraId="4F27D587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3CCAED86">
            <w:pPr>
              <w:rPr>
                <w:rFonts w:ascii="Arial"/>
                <w:sz w:val="21"/>
              </w:rPr>
            </w:pPr>
          </w:p>
        </w:tc>
      </w:tr>
      <w:tr w14:paraId="14331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4B230EFD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330F0FA6">
            <w:pPr>
              <w:spacing w:line="351" w:lineRule="auto"/>
              <w:rPr>
                <w:rFonts w:ascii="Arial"/>
                <w:sz w:val="21"/>
              </w:rPr>
            </w:pPr>
          </w:p>
          <w:p w14:paraId="2E4CFAE3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65F0B9F">
            <w:pPr>
              <w:spacing w:line="320" w:lineRule="auto"/>
              <w:rPr>
                <w:rFonts w:ascii="Arial"/>
                <w:sz w:val="21"/>
              </w:rPr>
            </w:pPr>
          </w:p>
          <w:p w14:paraId="26597832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012301020010011</w:t>
            </w:r>
          </w:p>
        </w:tc>
        <w:tc>
          <w:tcPr>
            <w:tcW w:w="1132" w:type="dxa"/>
            <w:vAlign w:val="top"/>
          </w:tcPr>
          <w:p w14:paraId="301F18CC">
            <w:pPr>
              <w:pStyle w:val="6"/>
              <w:spacing w:before="32" w:line="239" w:lineRule="auto"/>
              <w:ind w:left="14" w:right="9" w:firstLine="1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像（CT）平扫-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薄层扫描（加</w:t>
            </w:r>
          </w:p>
          <w:p w14:paraId="6541F984">
            <w:pPr>
              <w:pStyle w:val="6"/>
              <w:spacing w:line="207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09F3B08A">
            <w:pPr>
              <w:pStyle w:val="6"/>
              <w:spacing w:before="33" w:line="231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通过计算机体层成像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（CT）平扫，实现患者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检查部位的成像及薄层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扫描分析。</w:t>
            </w:r>
          </w:p>
        </w:tc>
        <w:tc>
          <w:tcPr>
            <w:tcW w:w="1569" w:type="dxa"/>
            <w:vAlign w:val="top"/>
          </w:tcPr>
          <w:p w14:paraId="389CF5F1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7096ECE7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121CFB6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3F18D6F">
            <w:pPr>
              <w:spacing w:line="320" w:lineRule="auto"/>
              <w:rPr>
                <w:rFonts w:ascii="Arial"/>
                <w:sz w:val="21"/>
              </w:rPr>
            </w:pPr>
          </w:p>
          <w:p w14:paraId="28A30B0A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07AD12FC">
            <w:pPr>
              <w:spacing w:line="320" w:lineRule="auto"/>
              <w:rPr>
                <w:rFonts w:ascii="Arial"/>
                <w:sz w:val="21"/>
              </w:rPr>
            </w:pPr>
          </w:p>
          <w:p w14:paraId="0741F74F">
            <w:pPr>
              <w:pStyle w:val="6"/>
              <w:spacing w:before="58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539" w:type="dxa"/>
            <w:vAlign w:val="top"/>
          </w:tcPr>
          <w:p w14:paraId="61790D94">
            <w:pPr>
              <w:spacing w:line="320" w:lineRule="auto"/>
              <w:rPr>
                <w:rFonts w:ascii="Arial"/>
                <w:sz w:val="21"/>
              </w:rPr>
            </w:pPr>
          </w:p>
          <w:p w14:paraId="6A85162E">
            <w:pPr>
              <w:pStyle w:val="6"/>
              <w:spacing w:before="58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2192" w:type="dxa"/>
            <w:vAlign w:val="top"/>
          </w:tcPr>
          <w:p w14:paraId="64BD806D">
            <w:pPr>
              <w:pStyle w:val="6"/>
              <w:spacing w:before="264" w:line="242" w:lineRule="auto"/>
              <w:ind w:left="18" w:right="6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在同一次检查中，无论多少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部位仅加收一次。</w:t>
            </w:r>
          </w:p>
        </w:tc>
        <w:tc>
          <w:tcPr>
            <w:tcW w:w="437" w:type="dxa"/>
            <w:vAlign w:val="top"/>
          </w:tcPr>
          <w:p w14:paraId="6D844DD8">
            <w:pPr>
              <w:spacing w:line="320" w:lineRule="auto"/>
              <w:rPr>
                <w:rFonts w:ascii="Arial"/>
                <w:sz w:val="21"/>
              </w:rPr>
            </w:pPr>
          </w:p>
          <w:p w14:paraId="1E4C3900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4407AAE1">
            <w:pPr>
              <w:spacing w:line="320" w:lineRule="auto"/>
              <w:rPr>
                <w:rFonts w:ascii="Arial"/>
                <w:sz w:val="21"/>
              </w:rPr>
            </w:pPr>
          </w:p>
          <w:p w14:paraId="04AE4F29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5445E529">
            <w:pPr>
              <w:rPr>
                <w:rFonts w:ascii="Arial"/>
                <w:sz w:val="21"/>
              </w:rPr>
            </w:pPr>
          </w:p>
        </w:tc>
      </w:tr>
    </w:tbl>
    <w:p w14:paraId="77C3F1C7">
      <w:pPr>
        <w:rPr>
          <w:rFonts w:ascii="Arial"/>
          <w:sz w:val="21"/>
        </w:rPr>
      </w:pPr>
    </w:p>
    <w:p w14:paraId="418E543C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065E8B5F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433BE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5E226421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0BBA6BFC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4B00D777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0556834E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6F76F853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583154FB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5EB57713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0832379B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6AA78CAB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79797A0D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7EAE036D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2636D640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256B0C8F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431472FC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2C25955B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1BF5D288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04ED8AC2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7C5147CC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2F69D266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1323E858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771B5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3ADC6D97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26C988C3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0A6EB1B8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6C2A0C0D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7C8955DC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70712B45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38432035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4CDF82B0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632D556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5F7C2FC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35E5DF54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08AF10EF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10F4F340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5F6D4F30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3D4357A9">
            <w:pPr>
              <w:rPr>
                <w:rFonts w:ascii="Arial"/>
                <w:sz w:val="21"/>
              </w:rPr>
            </w:pPr>
          </w:p>
        </w:tc>
      </w:tr>
      <w:tr w14:paraId="645EE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655543F1">
            <w:pPr>
              <w:spacing w:line="268" w:lineRule="auto"/>
              <w:rPr>
                <w:rFonts w:ascii="Arial"/>
                <w:sz w:val="21"/>
              </w:rPr>
            </w:pPr>
          </w:p>
          <w:p w14:paraId="305F1815">
            <w:pPr>
              <w:spacing w:line="268" w:lineRule="auto"/>
              <w:rPr>
                <w:rFonts w:ascii="Arial"/>
                <w:sz w:val="21"/>
              </w:rPr>
            </w:pPr>
          </w:p>
          <w:p w14:paraId="1DB6B23C">
            <w:pPr>
              <w:spacing w:line="268" w:lineRule="auto"/>
              <w:rPr>
                <w:rFonts w:ascii="Arial"/>
                <w:sz w:val="21"/>
              </w:rPr>
            </w:pPr>
          </w:p>
          <w:p w14:paraId="593477DD">
            <w:pPr>
              <w:spacing w:line="268" w:lineRule="auto"/>
              <w:rPr>
                <w:rFonts w:ascii="Arial"/>
                <w:sz w:val="21"/>
              </w:rPr>
            </w:pPr>
          </w:p>
          <w:p w14:paraId="3FFBEDC4">
            <w:pPr>
              <w:spacing w:line="268" w:lineRule="auto"/>
              <w:rPr>
                <w:rFonts w:ascii="Arial"/>
                <w:sz w:val="21"/>
              </w:rPr>
            </w:pPr>
          </w:p>
          <w:p w14:paraId="4491F1E6">
            <w:pPr>
              <w:spacing w:line="269" w:lineRule="auto"/>
              <w:rPr>
                <w:rFonts w:ascii="Arial"/>
                <w:sz w:val="21"/>
              </w:rPr>
            </w:pPr>
          </w:p>
          <w:p w14:paraId="58E5FDF8">
            <w:pPr>
              <w:spacing w:line="269" w:lineRule="auto"/>
              <w:rPr>
                <w:rFonts w:ascii="Arial"/>
                <w:sz w:val="21"/>
              </w:rPr>
            </w:pPr>
          </w:p>
          <w:p w14:paraId="237CC1DD">
            <w:pPr>
              <w:spacing w:line="269" w:lineRule="auto"/>
              <w:rPr>
                <w:rFonts w:ascii="Arial"/>
                <w:sz w:val="21"/>
              </w:rPr>
            </w:pPr>
          </w:p>
          <w:p w14:paraId="71B37AE3">
            <w:pPr>
              <w:pStyle w:val="6"/>
              <w:spacing w:before="58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1" w:type="dxa"/>
            <w:vAlign w:val="top"/>
          </w:tcPr>
          <w:p w14:paraId="7B14E84F">
            <w:pPr>
              <w:spacing w:line="344" w:lineRule="auto"/>
              <w:rPr>
                <w:rFonts w:ascii="Arial"/>
                <w:sz w:val="21"/>
              </w:rPr>
            </w:pPr>
          </w:p>
          <w:p w14:paraId="739011DB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6FAD7701">
            <w:pPr>
              <w:spacing w:line="313" w:lineRule="auto"/>
              <w:rPr>
                <w:rFonts w:ascii="Arial"/>
                <w:sz w:val="21"/>
              </w:rPr>
            </w:pPr>
          </w:p>
          <w:p w14:paraId="66FCF432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012301020010021</w:t>
            </w:r>
          </w:p>
        </w:tc>
        <w:tc>
          <w:tcPr>
            <w:tcW w:w="1132" w:type="dxa"/>
            <w:vAlign w:val="top"/>
          </w:tcPr>
          <w:p w14:paraId="62923282">
            <w:pPr>
              <w:pStyle w:val="6"/>
              <w:spacing w:before="29" w:line="236" w:lineRule="auto"/>
              <w:ind w:left="14" w:right="9" w:firstLine="1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像（CT）平扫-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冠脉钙化积分</w:t>
            </w:r>
          </w:p>
          <w:p w14:paraId="42FB1DDB">
            <w:pPr>
              <w:pStyle w:val="6"/>
              <w:spacing w:line="199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0A24F155">
            <w:pPr>
              <w:pStyle w:val="6"/>
              <w:spacing w:before="28" w:line="227" w:lineRule="auto"/>
              <w:ind w:left="17" w:right="7" w:hanging="2"/>
              <w:jc w:val="both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通过计算机体层成像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（CT）平扫，进行实现 患者检查部位的成像及 </w:t>
            </w:r>
            <w:r>
              <w:rPr>
                <w:spacing w:val="-4"/>
                <w:sz w:val="18"/>
                <w:szCs w:val="18"/>
              </w:rPr>
              <w:t>冠脉钙化积分分析。</w:t>
            </w:r>
          </w:p>
        </w:tc>
        <w:tc>
          <w:tcPr>
            <w:tcW w:w="1569" w:type="dxa"/>
            <w:vAlign w:val="top"/>
          </w:tcPr>
          <w:p w14:paraId="47FAB390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609AA75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5BCC2CD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598F538">
            <w:pPr>
              <w:spacing w:line="312" w:lineRule="auto"/>
              <w:rPr>
                <w:rFonts w:ascii="Arial"/>
                <w:sz w:val="21"/>
              </w:rPr>
            </w:pPr>
          </w:p>
          <w:p w14:paraId="07706274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75246B58">
            <w:pPr>
              <w:spacing w:line="313" w:lineRule="auto"/>
              <w:rPr>
                <w:rFonts w:ascii="Arial"/>
                <w:sz w:val="21"/>
              </w:rPr>
            </w:pPr>
          </w:p>
          <w:p w14:paraId="697A18B8">
            <w:pPr>
              <w:pStyle w:val="6"/>
              <w:spacing w:before="58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539" w:type="dxa"/>
            <w:vAlign w:val="top"/>
          </w:tcPr>
          <w:p w14:paraId="44BB6523">
            <w:pPr>
              <w:spacing w:line="313" w:lineRule="auto"/>
              <w:rPr>
                <w:rFonts w:ascii="Arial"/>
                <w:sz w:val="21"/>
              </w:rPr>
            </w:pPr>
          </w:p>
          <w:p w14:paraId="4F11EFD1">
            <w:pPr>
              <w:pStyle w:val="6"/>
              <w:spacing w:before="58"/>
              <w:ind w:left="18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2192" w:type="dxa"/>
            <w:vAlign w:val="top"/>
          </w:tcPr>
          <w:p w14:paraId="0FC08B9B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727B5AB2">
            <w:pPr>
              <w:spacing w:line="312" w:lineRule="auto"/>
              <w:rPr>
                <w:rFonts w:ascii="Arial"/>
                <w:sz w:val="21"/>
              </w:rPr>
            </w:pPr>
          </w:p>
          <w:p w14:paraId="49B5830D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65C8708C">
            <w:pPr>
              <w:spacing w:line="313" w:lineRule="auto"/>
              <w:rPr>
                <w:rFonts w:ascii="Arial"/>
                <w:sz w:val="21"/>
              </w:rPr>
            </w:pPr>
          </w:p>
          <w:p w14:paraId="676A1A52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52E29905">
            <w:pPr>
              <w:rPr>
                <w:rFonts w:ascii="Arial"/>
                <w:sz w:val="21"/>
              </w:rPr>
            </w:pPr>
          </w:p>
        </w:tc>
      </w:tr>
      <w:tr w14:paraId="4E7DB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6CB3E139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50AD8D41">
            <w:pPr>
              <w:spacing w:line="267" w:lineRule="auto"/>
              <w:rPr>
                <w:rFonts w:ascii="Arial"/>
                <w:sz w:val="21"/>
              </w:rPr>
            </w:pPr>
          </w:p>
          <w:p w14:paraId="1CEE9BE3">
            <w:pPr>
              <w:spacing w:line="268" w:lineRule="auto"/>
              <w:rPr>
                <w:rFonts w:ascii="Arial"/>
                <w:sz w:val="21"/>
              </w:rPr>
            </w:pPr>
          </w:p>
          <w:p w14:paraId="305DF60B">
            <w:pPr>
              <w:spacing w:line="268" w:lineRule="auto"/>
              <w:rPr>
                <w:rFonts w:ascii="Arial"/>
                <w:sz w:val="21"/>
              </w:rPr>
            </w:pPr>
          </w:p>
          <w:p w14:paraId="0165AD9F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5910884C">
            <w:pPr>
              <w:spacing w:line="257" w:lineRule="auto"/>
              <w:rPr>
                <w:rFonts w:ascii="Arial"/>
                <w:sz w:val="21"/>
              </w:rPr>
            </w:pPr>
          </w:p>
          <w:p w14:paraId="64D8DAD8">
            <w:pPr>
              <w:spacing w:line="257" w:lineRule="auto"/>
              <w:rPr>
                <w:rFonts w:ascii="Arial"/>
                <w:sz w:val="21"/>
              </w:rPr>
            </w:pPr>
          </w:p>
          <w:p w14:paraId="5F8E314E">
            <w:pPr>
              <w:spacing w:line="258" w:lineRule="auto"/>
              <w:rPr>
                <w:rFonts w:ascii="Arial"/>
                <w:sz w:val="21"/>
              </w:rPr>
            </w:pPr>
          </w:p>
          <w:p w14:paraId="2C0B56A0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012301020010100</w:t>
            </w:r>
          </w:p>
        </w:tc>
        <w:tc>
          <w:tcPr>
            <w:tcW w:w="1132" w:type="dxa"/>
            <w:vAlign w:val="top"/>
          </w:tcPr>
          <w:p w14:paraId="191D941F">
            <w:pPr>
              <w:spacing w:line="428" w:lineRule="auto"/>
              <w:rPr>
                <w:rFonts w:ascii="Arial"/>
                <w:sz w:val="21"/>
              </w:rPr>
            </w:pPr>
          </w:p>
          <w:p w14:paraId="41784BD6">
            <w:pPr>
              <w:pStyle w:val="6"/>
              <w:spacing w:before="59" w:line="236" w:lineRule="auto"/>
              <w:ind w:left="14" w:right="9" w:firstLine="1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像（CT）平扫-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人工智能辅助</w:t>
            </w:r>
          </w:p>
          <w:p w14:paraId="389CF7BF">
            <w:pPr>
              <w:pStyle w:val="6"/>
              <w:spacing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诊断（扩展）</w:t>
            </w:r>
          </w:p>
        </w:tc>
        <w:tc>
          <w:tcPr>
            <w:tcW w:w="1833" w:type="dxa"/>
            <w:vAlign w:val="top"/>
          </w:tcPr>
          <w:p w14:paraId="25C4ABF3">
            <w:pPr>
              <w:spacing w:line="429" w:lineRule="auto"/>
              <w:rPr>
                <w:rFonts w:ascii="Arial"/>
                <w:sz w:val="21"/>
              </w:rPr>
            </w:pPr>
          </w:p>
          <w:p w14:paraId="47FF6811">
            <w:pPr>
              <w:pStyle w:val="6"/>
              <w:spacing w:before="58" w:line="237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通过计算机体层成像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（CT）平扫，实现患者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检查部位的成像及分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析。</w:t>
            </w:r>
          </w:p>
        </w:tc>
        <w:tc>
          <w:tcPr>
            <w:tcW w:w="1569" w:type="dxa"/>
            <w:vAlign w:val="top"/>
          </w:tcPr>
          <w:p w14:paraId="0E14A4C9">
            <w:pPr>
              <w:pStyle w:val="6"/>
              <w:spacing w:before="31" w:line="231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5DC5AE8B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BF9D8F2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0191FD7">
            <w:pPr>
              <w:spacing w:line="257" w:lineRule="auto"/>
              <w:rPr>
                <w:rFonts w:ascii="Arial"/>
                <w:sz w:val="21"/>
              </w:rPr>
            </w:pPr>
          </w:p>
          <w:p w14:paraId="2464DFB8">
            <w:pPr>
              <w:spacing w:line="257" w:lineRule="auto"/>
              <w:rPr>
                <w:rFonts w:ascii="Arial"/>
                <w:sz w:val="21"/>
              </w:rPr>
            </w:pPr>
          </w:p>
          <w:p w14:paraId="20908846">
            <w:pPr>
              <w:spacing w:line="257" w:lineRule="auto"/>
              <w:rPr>
                <w:rFonts w:ascii="Arial"/>
                <w:sz w:val="21"/>
              </w:rPr>
            </w:pPr>
          </w:p>
          <w:p w14:paraId="3B157D91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7E06A270">
            <w:pPr>
              <w:spacing w:line="257" w:lineRule="auto"/>
              <w:rPr>
                <w:rFonts w:ascii="Arial"/>
                <w:sz w:val="21"/>
              </w:rPr>
            </w:pPr>
          </w:p>
          <w:p w14:paraId="5432A90B">
            <w:pPr>
              <w:spacing w:line="257" w:lineRule="auto"/>
              <w:rPr>
                <w:rFonts w:ascii="Arial"/>
                <w:sz w:val="21"/>
              </w:rPr>
            </w:pPr>
          </w:p>
          <w:p w14:paraId="2EF1CAC4">
            <w:pPr>
              <w:spacing w:line="258" w:lineRule="auto"/>
              <w:rPr>
                <w:rFonts w:ascii="Arial"/>
                <w:sz w:val="21"/>
              </w:rPr>
            </w:pPr>
          </w:p>
          <w:p w14:paraId="7B286F57">
            <w:pPr>
              <w:pStyle w:val="6"/>
              <w:spacing w:before="58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195</w:t>
            </w:r>
          </w:p>
        </w:tc>
        <w:tc>
          <w:tcPr>
            <w:tcW w:w="539" w:type="dxa"/>
            <w:vAlign w:val="top"/>
          </w:tcPr>
          <w:p w14:paraId="66D18E76">
            <w:pPr>
              <w:spacing w:line="257" w:lineRule="auto"/>
              <w:rPr>
                <w:rFonts w:ascii="Arial"/>
                <w:sz w:val="21"/>
              </w:rPr>
            </w:pPr>
          </w:p>
          <w:p w14:paraId="2CF2621E">
            <w:pPr>
              <w:spacing w:line="257" w:lineRule="auto"/>
              <w:rPr>
                <w:rFonts w:ascii="Arial"/>
                <w:sz w:val="21"/>
              </w:rPr>
            </w:pPr>
          </w:p>
          <w:p w14:paraId="2861DF84">
            <w:pPr>
              <w:spacing w:line="258" w:lineRule="auto"/>
              <w:rPr>
                <w:rFonts w:ascii="Arial"/>
                <w:sz w:val="21"/>
              </w:rPr>
            </w:pPr>
          </w:p>
          <w:p w14:paraId="0EE9044E">
            <w:pPr>
              <w:pStyle w:val="6"/>
              <w:spacing w:before="58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195</w:t>
            </w:r>
          </w:p>
        </w:tc>
        <w:tc>
          <w:tcPr>
            <w:tcW w:w="2192" w:type="dxa"/>
            <w:vAlign w:val="top"/>
          </w:tcPr>
          <w:p w14:paraId="7A907138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50DBDCD6">
            <w:pPr>
              <w:spacing w:line="257" w:lineRule="auto"/>
              <w:rPr>
                <w:rFonts w:ascii="Arial"/>
                <w:sz w:val="21"/>
              </w:rPr>
            </w:pPr>
          </w:p>
          <w:p w14:paraId="6F1C55BC">
            <w:pPr>
              <w:spacing w:line="257" w:lineRule="auto"/>
              <w:rPr>
                <w:rFonts w:ascii="Arial"/>
                <w:sz w:val="21"/>
              </w:rPr>
            </w:pPr>
          </w:p>
          <w:p w14:paraId="039ABBBE">
            <w:pPr>
              <w:spacing w:line="257" w:lineRule="auto"/>
              <w:rPr>
                <w:rFonts w:ascii="Arial"/>
                <w:sz w:val="21"/>
              </w:rPr>
            </w:pPr>
          </w:p>
          <w:p w14:paraId="0812F172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0AC4088C">
            <w:pPr>
              <w:spacing w:line="257" w:lineRule="auto"/>
              <w:rPr>
                <w:rFonts w:ascii="Arial"/>
                <w:sz w:val="21"/>
              </w:rPr>
            </w:pPr>
          </w:p>
          <w:p w14:paraId="37BFB6AE">
            <w:pPr>
              <w:spacing w:line="257" w:lineRule="auto"/>
              <w:rPr>
                <w:rFonts w:ascii="Arial"/>
                <w:sz w:val="21"/>
              </w:rPr>
            </w:pPr>
          </w:p>
          <w:p w14:paraId="6611F5A4">
            <w:pPr>
              <w:spacing w:line="258" w:lineRule="auto"/>
              <w:rPr>
                <w:rFonts w:ascii="Arial"/>
                <w:sz w:val="21"/>
              </w:rPr>
            </w:pPr>
          </w:p>
          <w:p w14:paraId="3208B24C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4587CD52">
            <w:pPr>
              <w:spacing w:line="314" w:lineRule="auto"/>
              <w:rPr>
                <w:rFonts w:ascii="Arial"/>
                <w:sz w:val="21"/>
              </w:rPr>
            </w:pPr>
          </w:p>
          <w:p w14:paraId="491A0FCB">
            <w:pPr>
              <w:pStyle w:val="6"/>
              <w:spacing w:before="58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0755F2AA">
            <w:pPr>
              <w:pStyle w:val="6"/>
              <w:spacing w:before="14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58200D6B">
            <w:pPr>
              <w:pStyle w:val="6"/>
              <w:spacing w:before="15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63784830">
            <w:pPr>
              <w:pStyle w:val="6"/>
              <w:spacing w:before="13" w:line="238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40A7E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163584F2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A4011EE">
            <w:pPr>
              <w:spacing w:line="268" w:lineRule="auto"/>
              <w:rPr>
                <w:rFonts w:ascii="Arial"/>
                <w:sz w:val="21"/>
              </w:rPr>
            </w:pPr>
          </w:p>
          <w:p w14:paraId="2EF43EB7">
            <w:pPr>
              <w:spacing w:line="268" w:lineRule="auto"/>
              <w:rPr>
                <w:rFonts w:ascii="Arial"/>
                <w:sz w:val="21"/>
              </w:rPr>
            </w:pPr>
          </w:p>
          <w:p w14:paraId="0C0DE6F9">
            <w:pPr>
              <w:spacing w:line="269" w:lineRule="auto"/>
              <w:rPr>
                <w:rFonts w:ascii="Arial"/>
                <w:sz w:val="21"/>
              </w:rPr>
            </w:pPr>
          </w:p>
          <w:p w14:paraId="5DA20341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1D99FBDC">
            <w:pPr>
              <w:spacing w:line="257" w:lineRule="auto"/>
              <w:rPr>
                <w:rFonts w:ascii="Arial"/>
                <w:sz w:val="21"/>
              </w:rPr>
            </w:pPr>
          </w:p>
          <w:p w14:paraId="5F2248C7">
            <w:pPr>
              <w:spacing w:line="258" w:lineRule="auto"/>
              <w:rPr>
                <w:rFonts w:ascii="Arial"/>
                <w:sz w:val="21"/>
              </w:rPr>
            </w:pPr>
          </w:p>
          <w:p w14:paraId="294B376C">
            <w:pPr>
              <w:spacing w:line="258" w:lineRule="auto"/>
              <w:rPr>
                <w:rFonts w:ascii="Arial"/>
                <w:sz w:val="21"/>
              </w:rPr>
            </w:pPr>
          </w:p>
          <w:p w14:paraId="45685431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012301020011100</w:t>
            </w:r>
          </w:p>
        </w:tc>
        <w:tc>
          <w:tcPr>
            <w:tcW w:w="1132" w:type="dxa"/>
            <w:vAlign w:val="top"/>
          </w:tcPr>
          <w:p w14:paraId="08D7B234">
            <w:pPr>
              <w:spacing w:line="317" w:lineRule="auto"/>
              <w:rPr>
                <w:rFonts w:ascii="Arial"/>
                <w:sz w:val="21"/>
              </w:rPr>
            </w:pPr>
          </w:p>
          <w:p w14:paraId="08A83660">
            <w:pPr>
              <w:pStyle w:val="6"/>
              <w:spacing w:before="58" w:line="236" w:lineRule="auto"/>
              <w:ind w:left="14" w:right="7" w:firstLine="1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像（CT）平扫-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 xml:space="preserve">口腔颌面锥形 </w:t>
            </w:r>
            <w:r>
              <w:rPr>
                <w:spacing w:val="-3"/>
                <w:sz w:val="18"/>
                <w:szCs w:val="18"/>
              </w:rPr>
              <w:t>束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CT（CBCT）</w:t>
            </w:r>
          </w:p>
          <w:p w14:paraId="4652C9A0">
            <w:pPr>
              <w:pStyle w:val="6"/>
              <w:spacing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（扩展）</w:t>
            </w:r>
          </w:p>
        </w:tc>
        <w:tc>
          <w:tcPr>
            <w:tcW w:w="1833" w:type="dxa"/>
            <w:vAlign w:val="top"/>
          </w:tcPr>
          <w:p w14:paraId="6D21DD18">
            <w:pPr>
              <w:spacing w:line="273" w:lineRule="auto"/>
              <w:rPr>
                <w:rFonts w:ascii="Arial"/>
                <w:sz w:val="21"/>
              </w:rPr>
            </w:pPr>
          </w:p>
          <w:p w14:paraId="36C3A56D">
            <w:pPr>
              <w:spacing w:line="273" w:lineRule="auto"/>
              <w:rPr>
                <w:rFonts w:ascii="Arial"/>
                <w:sz w:val="21"/>
              </w:rPr>
            </w:pPr>
          </w:p>
          <w:p w14:paraId="24F3B91C">
            <w:pPr>
              <w:pStyle w:val="6"/>
              <w:spacing w:before="59" w:line="237" w:lineRule="auto"/>
              <w:ind w:left="13" w:right="7" w:firstLine="1"/>
              <w:jc w:val="both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通过口腔颌面锥形束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CT，实现患者检查部位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的成像及分析。</w:t>
            </w:r>
          </w:p>
        </w:tc>
        <w:tc>
          <w:tcPr>
            <w:tcW w:w="1569" w:type="dxa"/>
            <w:vAlign w:val="top"/>
          </w:tcPr>
          <w:p w14:paraId="683B7135">
            <w:pPr>
              <w:pStyle w:val="6"/>
              <w:spacing w:before="33" w:line="231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2D4E902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DF145B0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0070373">
            <w:pPr>
              <w:spacing w:line="257" w:lineRule="auto"/>
              <w:rPr>
                <w:rFonts w:ascii="Arial"/>
                <w:sz w:val="21"/>
              </w:rPr>
            </w:pPr>
          </w:p>
          <w:p w14:paraId="76CE8210">
            <w:pPr>
              <w:spacing w:line="258" w:lineRule="auto"/>
              <w:rPr>
                <w:rFonts w:ascii="Arial"/>
                <w:sz w:val="21"/>
              </w:rPr>
            </w:pPr>
          </w:p>
          <w:p w14:paraId="6EC56C17">
            <w:pPr>
              <w:spacing w:line="258" w:lineRule="auto"/>
              <w:rPr>
                <w:rFonts w:ascii="Arial"/>
                <w:sz w:val="21"/>
              </w:rPr>
            </w:pPr>
          </w:p>
          <w:p w14:paraId="3369C7AF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6EFD53FD">
            <w:pPr>
              <w:spacing w:line="257" w:lineRule="auto"/>
              <w:rPr>
                <w:rFonts w:ascii="Arial"/>
                <w:sz w:val="21"/>
              </w:rPr>
            </w:pPr>
          </w:p>
          <w:p w14:paraId="38B8C7AA">
            <w:pPr>
              <w:spacing w:line="258" w:lineRule="auto"/>
              <w:rPr>
                <w:rFonts w:ascii="Arial"/>
                <w:sz w:val="21"/>
              </w:rPr>
            </w:pPr>
          </w:p>
          <w:p w14:paraId="10E6684B">
            <w:pPr>
              <w:spacing w:line="258" w:lineRule="auto"/>
              <w:rPr>
                <w:rFonts w:ascii="Arial"/>
                <w:sz w:val="21"/>
              </w:rPr>
            </w:pPr>
          </w:p>
          <w:p w14:paraId="42639BE8">
            <w:pPr>
              <w:pStyle w:val="6"/>
              <w:spacing w:before="59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195</w:t>
            </w:r>
          </w:p>
        </w:tc>
        <w:tc>
          <w:tcPr>
            <w:tcW w:w="539" w:type="dxa"/>
            <w:vAlign w:val="top"/>
          </w:tcPr>
          <w:p w14:paraId="0C15DB28">
            <w:pPr>
              <w:spacing w:line="257" w:lineRule="auto"/>
              <w:rPr>
                <w:rFonts w:ascii="Arial"/>
                <w:sz w:val="21"/>
              </w:rPr>
            </w:pPr>
          </w:p>
          <w:p w14:paraId="53513CC8">
            <w:pPr>
              <w:spacing w:line="258" w:lineRule="auto"/>
              <w:rPr>
                <w:rFonts w:ascii="Arial"/>
                <w:sz w:val="21"/>
              </w:rPr>
            </w:pPr>
          </w:p>
          <w:p w14:paraId="03A038C8">
            <w:pPr>
              <w:spacing w:line="258" w:lineRule="auto"/>
              <w:rPr>
                <w:rFonts w:ascii="Arial"/>
                <w:sz w:val="21"/>
              </w:rPr>
            </w:pPr>
          </w:p>
          <w:p w14:paraId="314E4D19">
            <w:pPr>
              <w:pStyle w:val="6"/>
              <w:spacing w:before="59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195</w:t>
            </w:r>
          </w:p>
        </w:tc>
        <w:tc>
          <w:tcPr>
            <w:tcW w:w="2192" w:type="dxa"/>
            <w:vAlign w:val="top"/>
          </w:tcPr>
          <w:p w14:paraId="56A905D2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B39208D">
            <w:pPr>
              <w:spacing w:line="257" w:lineRule="auto"/>
              <w:rPr>
                <w:rFonts w:ascii="Arial"/>
                <w:sz w:val="21"/>
              </w:rPr>
            </w:pPr>
          </w:p>
          <w:p w14:paraId="0C015611">
            <w:pPr>
              <w:spacing w:line="258" w:lineRule="auto"/>
              <w:rPr>
                <w:rFonts w:ascii="Arial"/>
                <w:sz w:val="21"/>
              </w:rPr>
            </w:pPr>
          </w:p>
          <w:p w14:paraId="46C7CF2F">
            <w:pPr>
              <w:spacing w:line="258" w:lineRule="auto"/>
              <w:rPr>
                <w:rFonts w:ascii="Arial"/>
                <w:sz w:val="21"/>
              </w:rPr>
            </w:pPr>
          </w:p>
          <w:p w14:paraId="76B304DC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7115077E">
            <w:pPr>
              <w:spacing w:line="257" w:lineRule="auto"/>
              <w:rPr>
                <w:rFonts w:ascii="Arial"/>
                <w:sz w:val="21"/>
              </w:rPr>
            </w:pPr>
          </w:p>
          <w:p w14:paraId="047CB77E">
            <w:pPr>
              <w:spacing w:line="258" w:lineRule="auto"/>
              <w:rPr>
                <w:rFonts w:ascii="Arial"/>
                <w:sz w:val="21"/>
              </w:rPr>
            </w:pPr>
          </w:p>
          <w:p w14:paraId="00587042">
            <w:pPr>
              <w:spacing w:line="258" w:lineRule="auto"/>
              <w:rPr>
                <w:rFonts w:ascii="Arial"/>
                <w:sz w:val="21"/>
              </w:rPr>
            </w:pPr>
          </w:p>
          <w:p w14:paraId="13428C8A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1A4219F5">
            <w:pPr>
              <w:spacing w:line="316" w:lineRule="auto"/>
              <w:rPr>
                <w:rFonts w:ascii="Arial"/>
                <w:sz w:val="21"/>
              </w:rPr>
            </w:pPr>
          </w:p>
          <w:p w14:paraId="6C86B1FE">
            <w:pPr>
              <w:pStyle w:val="6"/>
              <w:spacing w:before="58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5E70527E">
            <w:pPr>
              <w:pStyle w:val="6"/>
              <w:spacing w:before="14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15A30151">
            <w:pPr>
              <w:pStyle w:val="6"/>
              <w:spacing w:before="14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3BD306DD">
            <w:pPr>
              <w:pStyle w:val="6"/>
              <w:spacing w:before="14" w:line="238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077D6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58BC9067">
            <w:pPr>
              <w:spacing w:line="258" w:lineRule="auto"/>
              <w:rPr>
                <w:rFonts w:ascii="Arial"/>
                <w:sz w:val="21"/>
              </w:rPr>
            </w:pPr>
          </w:p>
          <w:p w14:paraId="4677A4A6">
            <w:pPr>
              <w:spacing w:line="259" w:lineRule="auto"/>
              <w:rPr>
                <w:rFonts w:ascii="Arial"/>
                <w:sz w:val="21"/>
              </w:rPr>
            </w:pPr>
          </w:p>
          <w:p w14:paraId="7878F68E">
            <w:pPr>
              <w:spacing w:line="259" w:lineRule="auto"/>
              <w:rPr>
                <w:rFonts w:ascii="Arial"/>
                <w:sz w:val="21"/>
              </w:rPr>
            </w:pPr>
          </w:p>
          <w:p w14:paraId="485F7128">
            <w:pPr>
              <w:spacing w:line="259" w:lineRule="auto"/>
              <w:rPr>
                <w:rFonts w:ascii="Arial"/>
                <w:sz w:val="21"/>
              </w:rPr>
            </w:pPr>
          </w:p>
          <w:p w14:paraId="0A4F022F">
            <w:pPr>
              <w:spacing w:line="259" w:lineRule="auto"/>
              <w:rPr>
                <w:rFonts w:ascii="Arial"/>
                <w:sz w:val="21"/>
              </w:rPr>
            </w:pPr>
          </w:p>
          <w:p w14:paraId="28957386">
            <w:pPr>
              <w:spacing w:line="259" w:lineRule="auto"/>
              <w:rPr>
                <w:rFonts w:ascii="Arial"/>
                <w:sz w:val="21"/>
              </w:rPr>
            </w:pPr>
          </w:p>
          <w:p w14:paraId="0594737B">
            <w:pPr>
              <w:spacing w:line="259" w:lineRule="auto"/>
              <w:rPr>
                <w:rFonts w:ascii="Arial"/>
                <w:sz w:val="21"/>
              </w:rPr>
            </w:pPr>
          </w:p>
          <w:p w14:paraId="06F4FB23">
            <w:pPr>
              <w:pStyle w:val="6"/>
              <w:spacing w:before="59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1" w:type="dxa"/>
            <w:vAlign w:val="top"/>
          </w:tcPr>
          <w:p w14:paraId="16283DDF">
            <w:pPr>
              <w:spacing w:line="268" w:lineRule="auto"/>
              <w:rPr>
                <w:rFonts w:ascii="Arial"/>
                <w:sz w:val="21"/>
              </w:rPr>
            </w:pPr>
          </w:p>
          <w:p w14:paraId="7603F07A">
            <w:pPr>
              <w:spacing w:line="268" w:lineRule="auto"/>
              <w:rPr>
                <w:rFonts w:ascii="Arial"/>
                <w:sz w:val="21"/>
              </w:rPr>
            </w:pPr>
          </w:p>
          <w:p w14:paraId="5A166809">
            <w:pPr>
              <w:spacing w:line="269" w:lineRule="auto"/>
              <w:rPr>
                <w:rFonts w:ascii="Arial"/>
                <w:sz w:val="21"/>
              </w:rPr>
            </w:pPr>
          </w:p>
          <w:p w14:paraId="27D6F78C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315C43FC">
            <w:pPr>
              <w:spacing w:line="258" w:lineRule="auto"/>
              <w:rPr>
                <w:rFonts w:ascii="Arial"/>
                <w:sz w:val="21"/>
              </w:rPr>
            </w:pPr>
          </w:p>
          <w:p w14:paraId="739F6722">
            <w:pPr>
              <w:spacing w:line="258" w:lineRule="auto"/>
              <w:rPr>
                <w:rFonts w:ascii="Arial"/>
                <w:sz w:val="21"/>
              </w:rPr>
            </w:pPr>
          </w:p>
          <w:p w14:paraId="72A8922A">
            <w:pPr>
              <w:spacing w:line="258" w:lineRule="auto"/>
              <w:rPr>
                <w:rFonts w:ascii="Arial"/>
                <w:sz w:val="21"/>
              </w:rPr>
            </w:pPr>
          </w:p>
          <w:p w14:paraId="78F99514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012301020020000</w:t>
            </w:r>
          </w:p>
        </w:tc>
        <w:tc>
          <w:tcPr>
            <w:tcW w:w="1132" w:type="dxa"/>
            <w:vAlign w:val="top"/>
          </w:tcPr>
          <w:p w14:paraId="196AEA69">
            <w:pPr>
              <w:spacing w:line="330" w:lineRule="auto"/>
              <w:rPr>
                <w:rFonts w:ascii="Arial"/>
                <w:sz w:val="21"/>
              </w:rPr>
            </w:pPr>
          </w:p>
          <w:p w14:paraId="73355CB7">
            <w:pPr>
              <w:spacing w:line="330" w:lineRule="auto"/>
              <w:rPr>
                <w:rFonts w:ascii="Arial"/>
                <w:sz w:val="21"/>
              </w:rPr>
            </w:pPr>
          </w:p>
          <w:p w14:paraId="7C2F7E1D">
            <w:pPr>
              <w:pStyle w:val="6"/>
              <w:spacing w:before="59" w:line="238" w:lineRule="auto"/>
              <w:ind w:left="30" w:right="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像（CT）增强</w:t>
            </w:r>
          </w:p>
        </w:tc>
        <w:tc>
          <w:tcPr>
            <w:tcW w:w="1833" w:type="dxa"/>
            <w:vAlign w:val="top"/>
          </w:tcPr>
          <w:p w14:paraId="4746B1B9">
            <w:pPr>
              <w:spacing w:line="431" w:lineRule="auto"/>
              <w:rPr>
                <w:rFonts w:ascii="Arial"/>
                <w:sz w:val="21"/>
              </w:rPr>
            </w:pPr>
          </w:p>
          <w:p w14:paraId="7E5A8F9F">
            <w:pPr>
              <w:pStyle w:val="6"/>
              <w:spacing w:before="59" w:line="237" w:lineRule="auto"/>
              <w:ind w:left="13" w:right="7" w:firstLine="1"/>
              <w:jc w:val="both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通过计算机体层成像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（CT）增强扫描，对使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用对比剂后的检查部位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进行成像及分析。</w:t>
            </w:r>
          </w:p>
        </w:tc>
        <w:tc>
          <w:tcPr>
            <w:tcW w:w="1569" w:type="dxa"/>
            <w:vAlign w:val="top"/>
          </w:tcPr>
          <w:p w14:paraId="559570FD">
            <w:pPr>
              <w:pStyle w:val="6"/>
              <w:spacing w:before="32" w:line="231" w:lineRule="auto"/>
              <w:ind w:left="14" w:firstLine="1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对比剂注射、扫描成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6"/>
                <w:sz w:val="18"/>
                <w:szCs w:val="18"/>
              </w:rPr>
              <w:t>像、分析、出具报告、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数字影像处理与上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传存储（含数字方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式）等步骤所需的人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力资源和基本物质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38B3B3A4">
            <w:pPr>
              <w:spacing w:line="329" w:lineRule="auto"/>
              <w:rPr>
                <w:rFonts w:ascii="Arial"/>
                <w:sz w:val="21"/>
              </w:rPr>
            </w:pPr>
          </w:p>
          <w:p w14:paraId="6BC98BCB">
            <w:pPr>
              <w:spacing w:line="330" w:lineRule="auto"/>
              <w:rPr>
                <w:rFonts w:ascii="Arial"/>
                <w:sz w:val="21"/>
              </w:rPr>
            </w:pPr>
          </w:p>
          <w:p w14:paraId="3BB399E9">
            <w:pPr>
              <w:pStyle w:val="6"/>
              <w:spacing w:before="58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01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能量成像</w:t>
            </w:r>
          </w:p>
          <w:p w14:paraId="6EBFE7C2">
            <w:pPr>
              <w:pStyle w:val="6"/>
              <w:spacing w:before="15" w:line="220" w:lineRule="auto"/>
              <w:ind w:left="20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薄层扫描</w:t>
            </w:r>
          </w:p>
        </w:tc>
        <w:tc>
          <w:tcPr>
            <w:tcW w:w="1011" w:type="dxa"/>
            <w:vAlign w:val="top"/>
          </w:tcPr>
          <w:p w14:paraId="63118BA5">
            <w:pPr>
              <w:spacing w:line="272" w:lineRule="auto"/>
              <w:rPr>
                <w:rFonts w:ascii="Arial"/>
                <w:sz w:val="21"/>
              </w:rPr>
            </w:pPr>
          </w:p>
          <w:p w14:paraId="7F176F63">
            <w:pPr>
              <w:spacing w:line="273" w:lineRule="auto"/>
              <w:rPr>
                <w:rFonts w:ascii="Arial"/>
                <w:sz w:val="21"/>
              </w:rPr>
            </w:pPr>
          </w:p>
          <w:p w14:paraId="32E1F185">
            <w:pPr>
              <w:pStyle w:val="6"/>
              <w:spacing w:before="58" w:line="228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  <w:p w14:paraId="37E5E32C">
            <w:pPr>
              <w:pStyle w:val="6"/>
              <w:spacing w:before="15" w:line="220" w:lineRule="auto"/>
              <w:ind w:left="5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延迟显像</w:t>
            </w:r>
          </w:p>
        </w:tc>
        <w:tc>
          <w:tcPr>
            <w:tcW w:w="642" w:type="dxa"/>
            <w:vAlign w:val="top"/>
          </w:tcPr>
          <w:p w14:paraId="65CC17EA">
            <w:pPr>
              <w:spacing w:line="257" w:lineRule="auto"/>
              <w:rPr>
                <w:rFonts w:ascii="Arial"/>
                <w:sz w:val="21"/>
              </w:rPr>
            </w:pPr>
          </w:p>
          <w:p w14:paraId="59E0D2D6">
            <w:pPr>
              <w:spacing w:line="258" w:lineRule="auto"/>
              <w:rPr>
                <w:rFonts w:ascii="Arial"/>
                <w:sz w:val="21"/>
              </w:rPr>
            </w:pPr>
          </w:p>
          <w:p w14:paraId="2D60549E">
            <w:pPr>
              <w:spacing w:line="258" w:lineRule="auto"/>
              <w:rPr>
                <w:rFonts w:ascii="Arial"/>
                <w:sz w:val="21"/>
              </w:rPr>
            </w:pPr>
          </w:p>
          <w:p w14:paraId="4C1C6E3B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33A6ABC7">
            <w:pPr>
              <w:spacing w:line="258" w:lineRule="auto"/>
              <w:rPr>
                <w:rFonts w:ascii="Arial"/>
                <w:sz w:val="21"/>
              </w:rPr>
            </w:pPr>
          </w:p>
          <w:p w14:paraId="0E52740C">
            <w:pPr>
              <w:spacing w:line="258" w:lineRule="auto"/>
              <w:rPr>
                <w:rFonts w:ascii="Arial"/>
                <w:sz w:val="21"/>
              </w:rPr>
            </w:pPr>
          </w:p>
          <w:p w14:paraId="3B9E97B3">
            <w:pPr>
              <w:spacing w:line="258" w:lineRule="auto"/>
              <w:rPr>
                <w:rFonts w:ascii="Arial"/>
                <w:sz w:val="21"/>
              </w:rPr>
            </w:pPr>
          </w:p>
          <w:p w14:paraId="44B917B5">
            <w:pPr>
              <w:pStyle w:val="6"/>
              <w:spacing w:before="58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265</w:t>
            </w:r>
          </w:p>
        </w:tc>
        <w:tc>
          <w:tcPr>
            <w:tcW w:w="539" w:type="dxa"/>
            <w:vAlign w:val="top"/>
          </w:tcPr>
          <w:p w14:paraId="3C460CFC">
            <w:pPr>
              <w:spacing w:line="258" w:lineRule="auto"/>
              <w:rPr>
                <w:rFonts w:ascii="Arial"/>
                <w:sz w:val="21"/>
              </w:rPr>
            </w:pPr>
          </w:p>
          <w:p w14:paraId="0649F444">
            <w:pPr>
              <w:spacing w:line="258" w:lineRule="auto"/>
              <w:rPr>
                <w:rFonts w:ascii="Arial"/>
                <w:sz w:val="21"/>
              </w:rPr>
            </w:pPr>
          </w:p>
          <w:p w14:paraId="104881C3">
            <w:pPr>
              <w:spacing w:line="258" w:lineRule="auto"/>
              <w:rPr>
                <w:rFonts w:ascii="Arial"/>
                <w:sz w:val="21"/>
              </w:rPr>
            </w:pPr>
          </w:p>
          <w:p w14:paraId="13A1B8A4">
            <w:pPr>
              <w:pStyle w:val="6"/>
              <w:spacing w:before="58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252</w:t>
            </w:r>
          </w:p>
        </w:tc>
        <w:tc>
          <w:tcPr>
            <w:tcW w:w="2192" w:type="dxa"/>
            <w:vAlign w:val="top"/>
          </w:tcPr>
          <w:p w14:paraId="7485365F">
            <w:pPr>
              <w:pStyle w:val="6"/>
              <w:spacing w:before="148" w:line="230" w:lineRule="auto"/>
              <w:ind w:left="21" w:right="5" w:firstLine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1.同一部位平扫后立即行增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强扫描的，增强扫描按 50%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>收取；</w:t>
            </w:r>
          </w:p>
          <w:p w14:paraId="129E7555">
            <w:pPr>
              <w:pStyle w:val="6"/>
              <w:spacing w:before="16" w:line="228" w:lineRule="auto"/>
              <w:ind w:left="17" w:right="6"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2.在同一次检查中，超过三 </w:t>
            </w:r>
            <w:r>
              <w:rPr>
                <w:spacing w:val="-3"/>
                <w:sz w:val="18"/>
                <w:szCs w:val="18"/>
              </w:rPr>
              <w:t>个部位按三个部位收费。</w:t>
            </w:r>
          </w:p>
          <w:p w14:paraId="368ACEAF">
            <w:pPr>
              <w:pStyle w:val="6"/>
              <w:spacing w:before="15" w:line="228" w:lineRule="auto"/>
              <w:ind w:left="17" w:right="46" w:firstLine="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3.增强后进行延迟显像的，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延迟显像按增强的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50%收取</w:t>
            </w:r>
          </w:p>
        </w:tc>
        <w:tc>
          <w:tcPr>
            <w:tcW w:w="437" w:type="dxa"/>
            <w:vAlign w:val="top"/>
          </w:tcPr>
          <w:p w14:paraId="415682D3">
            <w:pPr>
              <w:spacing w:line="257" w:lineRule="auto"/>
              <w:rPr>
                <w:rFonts w:ascii="Arial"/>
                <w:sz w:val="21"/>
              </w:rPr>
            </w:pPr>
          </w:p>
          <w:p w14:paraId="1F6C4E7D">
            <w:pPr>
              <w:spacing w:line="258" w:lineRule="auto"/>
              <w:rPr>
                <w:rFonts w:ascii="Arial"/>
                <w:sz w:val="21"/>
              </w:rPr>
            </w:pPr>
          </w:p>
          <w:p w14:paraId="396B524B">
            <w:pPr>
              <w:spacing w:line="258" w:lineRule="auto"/>
              <w:rPr>
                <w:rFonts w:ascii="Arial"/>
                <w:sz w:val="21"/>
              </w:rPr>
            </w:pPr>
          </w:p>
          <w:p w14:paraId="560E31F2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2D6C8EAC">
            <w:pPr>
              <w:spacing w:line="258" w:lineRule="auto"/>
              <w:rPr>
                <w:rFonts w:ascii="Arial"/>
                <w:sz w:val="21"/>
              </w:rPr>
            </w:pPr>
          </w:p>
          <w:p w14:paraId="6B05EB9E">
            <w:pPr>
              <w:spacing w:line="258" w:lineRule="auto"/>
              <w:rPr>
                <w:rFonts w:ascii="Arial"/>
                <w:sz w:val="21"/>
              </w:rPr>
            </w:pPr>
          </w:p>
          <w:p w14:paraId="496C8EFC">
            <w:pPr>
              <w:spacing w:line="258" w:lineRule="auto"/>
              <w:rPr>
                <w:rFonts w:ascii="Arial"/>
                <w:sz w:val="21"/>
              </w:rPr>
            </w:pPr>
          </w:p>
          <w:p w14:paraId="70D43D35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3B87079D">
            <w:pPr>
              <w:rPr>
                <w:rFonts w:ascii="Arial"/>
                <w:sz w:val="21"/>
              </w:rPr>
            </w:pPr>
          </w:p>
        </w:tc>
      </w:tr>
      <w:tr w14:paraId="60892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13559229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2A441D68">
            <w:pPr>
              <w:spacing w:line="348" w:lineRule="auto"/>
              <w:rPr>
                <w:rFonts w:ascii="Arial"/>
                <w:sz w:val="21"/>
              </w:rPr>
            </w:pPr>
          </w:p>
          <w:p w14:paraId="5E355869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63846DF7">
            <w:pPr>
              <w:spacing w:line="317" w:lineRule="auto"/>
              <w:rPr>
                <w:rFonts w:ascii="Arial"/>
                <w:sz w:val="21"/>
              </w:rPr>
            </w:pPr>
          </w:p>
          <w:p w14:paraId="5AFFC244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012301020020001</w:t>
            </w:r>
          </w:p>
        </w:tc>
        <w:tc>
          <w:tcPr>
            <w:tcW w:w="1132" w:type="dxa"/>
            <w:vAlign w:val="top"/>
          </w:tcPr>
          <w:p w14:paraId="0CB2A4E8">
            <w:pPr>
              <w:pStyle w:val="6"/>
              <w:spacing w:before="33" w:line="236" w:lineRule="auto"/>
              <w:ind w:left="14" w:right="9" w:firstLine="1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像（CT）增强-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能量成像（加</w:t>
            </w:r>
          </w:p>
          <w:p w14:paraId="0FDA803B">
            <w:pPr>
              <w:pStyle w:val="6"/>
              <w:spacing w:line="196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3B6B3D6F">
            <w:pPr>
              <w:pStyle w:val="6"/>
              <w:spacing w:before="33" w:line="226" w:lineRule="auto"/>
              <w:ind w:left="13" w:right="7" w:firstLine="1"/>
              <w:jc w:val="both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通过计算机体层成像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（CT）增强扫描，对使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用对比剂后的检查部位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进行能量成像及分析。</w:t>
            </w:r>
          </w:p>
        </w:tc>
        <w:tc>
          <w:tcPr>
            <w:tcW w:w="1569" w:type="dxa"/>
            <w:vAlign w:val="top"/>
          </w:tcPr>
          <w:p w14:paraId="50762F21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147881D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8631811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762A9FA">
            <w:pPr>
              <w:spacing w:line="317" w:lineRule="auto"/>
              <w:rPr>
                <w:rFonts w:ascii="Arial"/>
                <w:sz w:val="21"/>
              </w:rPr>
            </w:pPr>
          </w:p>
          <w:p w14:paraId="425035FE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7E98A96A">
            <w:pPr>
              <w:spacing w:line="317" w:lineRule="auto"/>
              <w:rPr>
                <w:rFonts w:ascii="Arial"/>
                <w:sz w:val="21"/>
              </w:rPr>
            </w:pPr>
          </w:p>
          <w:p w14:paraId="0C595D82">
            <w:pPr>
              <w:pStyle w:val="6"/>
              <w:spacing w:before="58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539" w:type="dxa"/>
            <w:vAlign w:val="top"/>
          </w:tcPr>
          <w:p w14:paraId="2AB445B8">
            <w:pPr>
              <w:spacing w:line="317" w:lineRule="auto"/>
              <w:rPr>
                <w:rFonts w:ascii="Arial"/>
                <w:sz w:val="21"/>
              </w:rPr>
            </w:pPr>
          </w:p>
          <w:p w14:paraId="71289932">
            <w:pPr>
              <w:pStyle w:val="6"/>
              <w:spacing w:before="58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2192" w:type="dxa"/>
            <w:vAlign w:val="top"/>
          </w:tcPr>
          <w:p w14:paraId="2A9D9AEB">
            <w:pPr>
              <w:pStyle w:val="6"/>
              <w:spacing w:before="264" w:line="237" w:lineRule="auto"/>
              <w:ind w:left="18" w:right="6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在同一次检查中，无论多少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部位仅加收一次。</w:t>
            </w:r>
          </w:p>
        </w:tc>
        <w:tc>
          <w:tcPr>
            <w:tcW w:w="437" w:type="dxa"/>
            <w:vAlign w:val="top"/>
          </w:tcPr>
          <w:p w14:paraId="184236DD">
            <w:pPr>
              <w:spacing w:line="317" w:lineRule="auto"/>
              <w:rPr>
                <w:rFonts w:ascii="Arial"/>
                <w:sz w:val="21"/>
              </w:rPr>
            </w:pPr>
          </w:p>
          <w:p w14:paraId="69370A22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42147085">
            <w:pPr>
              <w:spacing w:line="317" w:lineRule="auto"/>
              <w:rPr>
                <w:rFonts w:ascii="Arial"/>
                <w:sz w:val="21"/>
              </w:rPr>
            </w:pPr>
          </w:p>
          <w:p w14:paraId="15AD4FD9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6672F648">
            <w:pPr>
              <w:rPr>
                <w:rFonts w:ascii="Arial"/>
                <w:sz w:val="21"/>
              </w:rPr>
            </w:pPr>
          </w:p>
        </w:tc>
      </w:tr>
      <w:tr w14:paraId="24872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70BEB032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320627E4">
            <w:pPr>
              <w:spacing w:line="463" w:lineRule="auto"/>
              <w:rPr>
                <w:rFonts w:ascii="Arial"/>
                <w:sz w:val="21"/>
              </w:rPr>
            </w:pPr>
          </w:p>
          <w:p w14:paraId="00C0ED41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04116DC1">
            <w:pPr>
              <w:spacing w:line="432" w:lineRule="auto"/>
              <w:rPr>
                <w:rFonts w:ascii="Arial"/>
                <w:sz w:val="21"/>
              </w:rPr>
            </w:pPr>
          </w:p>
          <w:p w14:paraId="7B6D0EC6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012301020020011</w:t>
            </w:r>
          </w:p>
        </w:tc>
        <w:tc>
          <w:tcPr>
            <w:tcW w:w="1132" w:type="dxa"/>
            <w:vAlign w:val="top"/>
          </w:tcPr>
          <w:p w14:paraId="387A918D">
            <w:pPr>
              <w:pStyle w:val="6"/>
              <w:spacing w:before="149" w:line="236" w:lineRule="auto"/>
              <w:ind w:left="14" w:right="9" w:firstLine="1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像（CT）增强-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薄层扫描（加</w:t>
            </w:r>
          </w:p>
          <w:p w14:paraId="512FDEBC">
            <w:pPr>
              <w:pStyle w:val="6"/>
              <w:spacing w:line="219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5555EE6C">
            <w:pPr>
              <w:pStyle w:val="6"/>
              <w:spacing w:before="33" w:line="229" w:lineRule="auto"/>
              <w:ind w:left="13" w:right="7" w:firstLine="1"/>
              <w:jc w:val="both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通过计算机体层成像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（CT）增强扫描，对使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用对比剂后的检查部位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进行成像及薄层扫描分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析。</w:t>
            </w:r>
          </w:p>
        </w:tc>
        <w:tc>
          <w:tcPr>
            <w:tcW w:w="1569" w:type="dxa"/>
            <w:vAlign w:val="top"/>
          </w:tcPr>
          <w:p w14:paraId="183B0312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36FEFF97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9441AD5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3183394">
            <w:pPr>
              <w:spacing w:line="432" w:lineRule="auto"/>
              <w:rPr>
                <w:rFonts w:ascii="Arial"/>
                <w:sz w:val="21"/>
              </w:rPr>
            </w:pPr>
          </w:p>
          <w:p w14:paraId="164507BC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2F4EC748">
            <w:pPr>
              <w:spacing w:line="432" w:lineRule="auto"/>
              <w:rPr>
                <w:rFonts w:ascii="Arial"/>
                <w:sz w:val="21"/>
              </w:rPr>
            </w:pPr>
          </w:p>
          <w:p w14:paraId="6122651B">
            <w:pPr>
              <w:pStyle w:val="6"/>
              <w:spacing w:before="58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539" w:type="dxa"/>
            <w:vAlign w:val="top"/>
          </w:tcPr>
          <w:p w14:paraId="12679682">
            <w:pPr>
              <w:spacing w:line="432" w:lineRule="auto"/>
              <w:rPr>
                <w:rFonts w:ascii="Arial"/>
                <w:sz w:val="21"/>
              </w:rPr>
            </w:pPr>
          </w:p>
          <w:p w14:paraId="346F6DB9">
            <w:pPr>
              <w:pStyle w:val="6"/>
              <w:spacing w:before="58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2192" w:type="dxa"/>
            <w:vAlign w:val="top"/>
          </w:tcPr>
          <w:p w14:paraId="0B6FCBEF">
            <w:pPr>
              <w:spacing w:line="318" w:lineRule="auto"/>
              <w:rPr>
                <w:rFonts w:ascii="Arial"/>
                <w:sz w:val="21"/>
              </w:rPr>
            </w:pPr>
          </w:p>
          <w:p w14:paraId="12619180">
            <w:pPr>
              <w:pStyle w:val="6"/>
              <w:spacing w:before="59" w:line="238" w:lineRule="auto"/>
              <w:ind w:left="18" w:right="6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在同一次检查中，无论多少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部位仅加收一次。</w:t>
            </w:r>
          </w:p>
        </w:tc>
        <w:tc>
          <w:tcPr>
            <w:tcW w:w="437" w:type="dxa"/>
            <w:vAlign w:val="top"/>
          </w:tcPr>
          <w:p w14:paraId="2A328034">
            <w:pPr>
              <w:spacing w:line="432" w:lineRule="auto"/>
              <w:rPr>
                <w:rFonts w:ascii="Arial"/>
                <w:sz w:val="21"/>
              </w:rPr>
            </w:pPr>
          </w:p>
          <w:p w14:paraId="28FFAF62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4504B82D">
            <w:pPr>
              <w:spacing w:line="432" w:lineRule="auto"/>
              <w:rPr>
                <w:rFonts w:ascii="Arial"/>
                <w:sz w:val="21"/>
              </w:rPr>
            </w:pPr>
          </w:p>
          <w:p w14:paraId="4B1BD761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3D6170B3">
            <w:pPr>
              <w:rPr>
                <w:rFonts w:ascii="Arial"/>
                <w:sz w:val="21"/>
              </w:rPr>
            </w:pPr>
          </w:p>
        </w:tc>
      </w:tr>
    </w:tbl>
    <w:p w14:paraId="22122269">
      <w:pPr>
        <w:rPr>
          <w:rFonts w:ascii="Arial"/>
          <w:sz w:val="21"/>
        </w:rPr>
      </w:pPr>
    </w:p>
    <w:p w14:paraId="404FC0A0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293F0D6F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6F7D5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63276989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547A692A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5C45B81F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0BBB9E5F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28627E1A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08111539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3E53BEB7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39846641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5681C442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32388C5F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6D3D0A72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7F6716D1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54DE9157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2604AB5D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4FE589E9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1B171CA1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754FB8D9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0E91AB81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5D36DF8E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0B5C561C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1E137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287A55E7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7032A3F6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3E9FA30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5085995E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6E33FE2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0E809F24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6E767536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2B6577D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7D0DCA3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E54A8CB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487F04DE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57379C8B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1DD8F2A4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39E365BD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4A869252">
            <w:pPr>
              <w:rPr>
                <w:rFonts w:ascii="Arial"/>
                <w:sz w:val="21"/>
              </w:rPr>
            </w:pPr>
          </w:p>
        </w:tc>
      </w:tr>
      <w:tr w14:paraId="3BD7E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48BE1B8D">
            <w:pPr>
              <w:spacing w:line="241" w:lineRule="auto"/>
              <w:rPr>
                <w:rFonts w:ascii="Arial"/>
                <w:sz w:val="21"/>
              </w:rPr>
            </w:pPr>
          </w:p>
          <w:p w14:paraId="0E319CC9">
            <w:pPr>
              <w:spacing w:line="241" w:lineRule="auto"/>
              <w:rPr>
                <w:rFonts w:ascii="Arial"/>
                <w:sz w:val="21"/>
              </w:rPr>
            </w:pPr>
          </w:p>
          <w:p w14:paraId="4CD8A48F">
            <w:pPr>
              <w:spacing w:line="241" w:lineRule="auto"/>
              <w:rPr>
                <w:rFonts w:ascii="Arial"/>
                <w:sz w:val="21"/>
              </w:rPr>
            </w:pPr>
          </w:p>
          <w:p w14:paraId="639AA2E8">
            <w:pPr>
              <w:spacing w:line="241" w:lineRule="auto"/>
              <w:rPr>
                <w:rFonts w:ascii="Arial"/>
                <w:sz w:val="21"/>
              </w:rPr>
            </w:pPr>
          </w:p>
          <w:p w14:paraId="140FD64D">
            <w:pPr>
              <w:spacing w:line="242" w:lineRule="auto"/>
              <w:rPr>
                <w:rFonts w:ascii="Arial"/>
                <w:sz w:val="21"/>
              </w:rPr>
            </w:pPr>
          </w:p>
          <w:p w14:paraId="4E730F7F">
            <w:pPr>
              <w:spacing w:line="242" w:lineRule="auto"/>
              <w:rPr>
                <w:rFonts w:ascii="Arial"/>
                <w:sz w:val="21"/>
              </w:rPr>
            </w:pPr>
          </w:p>
          <w:p w14:paraId="00D7DFC7">
            <w:pPr>
              <w:spacing w:line="242" w:lineRule="auto"/>
              <w:rPr>
                <w:rFonts w:ascii="Arial"/>
                <w:sz w:val="21"/>
              </w:rPr>
            </w:pPr>
          </w:p>
          <w:p w14:paraId="5592922E">
            <w:pPr>
              <w:pStyle w:val="6"/>
              <w:spacing w:before="59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1" w:type="dxa"/>
            <w:vAlign w:val="top"/>
          </w:tcPr>
          <w:p w14:paraId="3DCDEB07">
            <w:pPr>
              <w:spacing w:line="267" w:lineRule="auto"/>
              <w:rPr>
                <w:rFonts w:ascii="Arial"/>
                <w:sz w:val="21"/>
              </w:rPr>
            </w:pPr>
          </w:p>
          <w:p w14:paraId="009EF40A">
            <w:pPr>
              <w:spacing w:line="267" w:lineRule="auto"/>
              <w:rPr>
                <w:rFonts w:ascii="Arial"/>
                <w:sz w:val="21"/>
              </w:rPr>
            </w:pPr>
          </w:p>
          <w:p w14:paraId="0A9B0E3B">
            <w:pPr>
              <w:spacing w:line="268" w:lineRule="auto"/>
              <w:rPr>
                <w:rFonts w:ascii="Arial"/>
                <w:sz w:val="21"/>
              </w:rPr>
            </w:pPr>
          </w:p>
          <w:p w14:paraId="23BECAA0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15541206">
            <w:pPr>
              <w:spacing w:line="257" w:lineRule="auto"/>
              <w:rPr>
                <w:rFonts w:ascii="Arial"/>
                <w:sz w:val="21"/>
              </w:rPr>
            </w:pPr>
          </w:p>
          <w:p w14:paraId="5B9DE2DC">
            <w:pPr>
              <w:spacing w:line="257" w:lineRule="auto"/>
              <w:rPr>
                <w:rFonts w:ascii="Arial"/>
                <w:sz w:val="21"/>
              </w:rPr>
            </w:pPr>
          </w:p>
          <w:p w14:paraId="409A547D">
            <w:pPr>
              <w:spacing w:line="257" w:lineRule="auto"/>
              <w:rPr>
                <w:rFonts w:ascii="Arial"/>
                <w:sz w:val="21"/>
              </w:rPr>
            </w:pPr>
          </w:p>
          <w:p w14:paraId="65D50BD1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012301020020100</w:t>
            </w:r>
          </w:p>
        </w:tc>
        <w:tc>
          <w:tcPr>
            <w:tcW w:w="1132" w:type="dxa"/>
            <w:vAlign w:val="top"/>
          </w:tcPr>
          <w:p w14:paraId="302D560D">
            <w:pPr>
              <w:spacing w:line="427" w:lineRule="auto"/>
              <w:rPr>
                <w:rFonts w:ascii="Arial"/>
                <w:sz w:val="21"/>
              </w:rPr>
            </w:pPr>
          </w:p>
          <w:p w14:paraId="7167C0CB">
            <w:pPr>
              <w:pStyle w:val="6"/>
              <w:spacing w:before="59" w:line="236" w:lineRule="auto"/>
              <w:ind w:left="14" w:right="9" w:firstLine="1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像（CT）增强-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人工智能辅助</w:t>
            </w:r>
          </w:p>
          <w:p w14:paraId="1FFC0D67">
            <w:pPr>
              <w:pStyle w:val="6"/>
              <w:spacing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诊断（扩展）</w:t>
            </w:r>
          </w:p>
        </w:tc>
        <w:tc>
          <w:tcPr>
            <w:tcW w:w="1833" w:type="dxa"/>
            <w:vAlign w:val="top"/>
          </w:tcPr>
          <w:p w14:paraId="0475552A">
            <w:pPr>
              <w:spacing w:line="427" w:lineRule="auto"/>
              <w:rPr>
                <w:rFonts w:ascii="Arial"/>
                <w:sz w:val="21"/>
              </w:rPr>
            </w:pPr>
          </w:p>
          <w:p w14:paraId="08760D62">
            <w:pPr>
              <w:pStyle w:val="6"/>
              <w:spacing w:before="59" w:line="237" w:lineRule="auto"/>
              <w:ind w:left="13" w:right="7" w:firstLine="1"/>
              <w:jc w:val="both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通过计算机体层成像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（CT）增强扫描，对使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用对比剂后的检查部位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进行成像及分析。</w:t>
            </w:r>
          </w:p>
        </w:tc>
        <w:tc>
          <w:tcPr>
            <w:tcW w:w="1569" w:type="dxa"/>
            <w:vAlign w:val="top"/>
          </w:tcPr>
          <w:p w14:paraId="5502E6F0">
            <w:pPr>
              <w:pStyle w:val="6"/>
              <w:spacing w:before="31" w:line="231" w:lineRule="auto"/>
              <w:ind w:left="14" w:firstLine="1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对比剂注射、扫描成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6"/>
                <w:sz w:val="18"/>
                <w:szCs w:val="18"/>
              </w:rPr>
              <w:t>像、分析、出具报告、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数字影像处理与上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传存储（含数字方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式）等步骤所需的人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力资源和基本物质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549478F7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5FEA590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9887550">
            <w:pPr>
              <w:spacing w:line="256" w:lineRule="auto"/>
              <w:rPr>
                <w:rFonts w:ascii="Arial"/>
                <w:sz w:val="21"/>
              </w:rPr>
            </w:pPr>
          </w:p>
          <w:p w14:paraId="5A7C1D78">
            <w:pPr>
              <w:spacing w:line="257" w:lineRule="auto"/>
              <w:rPr>
                <w:rFonts w:ascii="Arial"/>
                <w:sz w:val="21"/>
              </w:rPr>
            </w:pPr>
          </w:p>
          <w:p w14:paraId="605ED25E">
            <w:pPr>
              <w:spacing w:line="257" w:lineRule="auto"/>
              <w:rPr>
                <w:rFonts w:ascii="Arial"/>
                <w:sz w:val="21"/>
              </w:rPr>
            </w:pPr>
          </w:p>
          <w:p w14:paraId="2158C415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02514584">
            <w:pPr>
              <w:spacing w:line="257" w:lineRule="auto"/>
              <w:rPr>
                <w:rFonts w:ascii="Arial"/>
                <w:sz w:val="21"/>
              </w:rPr>
            </w:pPr>
          </w:p>
          <w:p w14:paraId="1627B1B2">
            <w:pPr>
              <w:spacing w:line="257" w:lineRule="auto"/>
              <w:rPr>
                <w:rFonts w:ascii="Arial"/>
                <w:sz w:val="21"/>
              </w:rPr>
            </w:pPr>
          </w:p>
          <w:p w14:paraId="0A84CA2B">
            <w:pPr>
              <w:spacing w:line="257" w:lineRule="auto"/>
              <w:rPr>
                <w:rFonts w:ascii="Arial"/>
                <w:sz w:val="21"/>
              </w:rPr>
            </w:pPr>
          </w:p>
          <w:p w14:paraId="5A9B81D6">
            <w:pPr>
              <w:pStyle w:val="6"/>
              <w:spacing w:before="58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265</w:t>
            </w:r>
          </w:p>
        </w:tc>
        <w:tc>
          <w:tcPr>
            <w:tcW w:w="539" w:type="dxa"/>
            <w:vAlign w:val="top"/>
          </w:tcPr>
          <w:p w14:paraId="04770B69">
            <w:pPr>
              <w:spacing w:line="257" w:lineRule="auto"/>
              <w:rPr>
                <w:rFonts w:ascii="Arial"/>
                <w:sz w:val="21"/>
              </w:rPr>
            </w:pPr>
          </w:p>
          <w:p w14:paraId="3778E788">
            <w:pPr>
              <w:spacing w:line="257" w:lineRule="auto"/>
              <w:rPr>
                <w:rFonts w:ascii="Arial"/>
                <w:sz w:val="21"/>
              </w:rPr>
            </w:pPr>
          </w:p>
          <w:p w14:paraId="479196C4">
            <w:pPr>
              <w:spacing w:line="257" w:lineRule="auto"/>
              <w:rPr>
                <w:rFonts w:ascii="Arial"/>
                <w:sz w:val="21"/>
              </w:rPr>
            </w:pPr>
          </w:p>
          <w:p w14:paraId="7D9CDEBE">
            <w:pPr>
              <w:pStyle w:val="6"/>
              <w:spacing w:before="58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265</w:t>
            </w:r>
          </w:p>
        </w:tc>
        <w:tc>
          <w:tcPr>
            <w:tcW w:w="2192" w:type="dxa"/>
            <w:vAlign w:val="top"/>
          </w:tcPr>
          <w:p w14:paraId="3A79E495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296C8DC5">
            <w:pPr>
              <w:spacing w:line="256" w:lineRule="auto"/>
              <w:rPr>
                <w:rFonts w:ascii="Arial"/>
                <w:sz w:val="21"/>
              </w:rPr>
            </w:pPr>
          </w:p>
          <w:p w14:paraId="097184E2">
            <w:pPr>
              <w:spacing w:line="257" w:lineRule="auto"/>
              <w:rPr>
                <w:rFonts w:ascii="Arial"/>
                <w:sz w:val="21"/>
              </w:rPr>
            </w:pPr>
          </w:p>
          <w:p w14:paraId="1AF2BE8A">
            <w:pPr>
              <w:spacing w:line="257" w:lineRule="auto"/>
              <w:rPr>
                <w:rFonts w:ascii="Arial"/>
                <w:sz w:val="21"/>
              </w:rPr>
            </w:pPr>
          </w:p>
          <w:p w14:paraId="5D9EA877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38F7272C">
            <w:pPr>
              <w:spacing w:line="257" w:lineRule="auto"/>
              <w:rPr>
                <w:rFonts w:ascii="Arial"/>
                <w:sz w:val="21"/>
              </w:rPr>
            </w:pPr>
          </w:p>
          <w:p w14:paraId="0C7E2D6B">
            <w:pPr>
              <w:spacing w:line="257" w:lineRule="auto"/>
              <w:rPr>
                <w:rFonts w:ascii="Arial"/>
                <w:sz w:val="21"/>
              </w:rPr>
            </w:pPr>
          </w:p>
          <w:p w14:paraId="14971B6A">
            <w:pPr>
              <w:spacing w:line="257" w:lineRule="auto"/>
              <w:rPr>
                <w:rFonts w:ascii="Arial"/>
                <w:sz w:val="21"/>
              </w:rPr>
            </w:pPr>
          </w:p>
          <w:p w14:paraId="2A45E962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1040293E">
            <w:pPr>
              <w:spacing w:line="313" w:lineRule="auto"/>
              <w:rPr>
                <w:rFonts w:ascii="Arial"/>
                <w:sz w:val="21"/>
              </w:rPr>
            </w:pPr>
          </w:p>
          <w:p w14:paraId="7B4E7A83">
            <w:pPr>
              <w:pStyle w:val="6"/>
              <w:spacing w:before="58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411F382C">
            <w:pPr>
              <w:pStyle w:val="6"/>
              <w:spacing w:before="14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0E7CA728">
            <w:pPr>
              <w:pStyle w:val="6"/>
              <w:spacing w:before="15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762FF387">
            <w:pPr>
              <w:pStyle w:val="6"/>
              <w:spacing w:before="13" w:line="238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17240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520D48DA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4CB63B4">
            <w:pPr>
              <w:spacing w:line="267" w:lineRule="auto"/>
              <w:rPr>
                <w:rFonts w:ascii="Arial"/>
                <w:sz w:val="21"/>
              </w:rPr>
            </w:pPr>
          </w:p>
          <w:p w14:paraId="1C0593BB">
            <w:pPr>
              <w:spacing w:line="268" w:lineRule="auto"/>
              <w:rPr>
                <w:rFonts w:ascii="Arial"/>
                <w:sz w:val="21"/>
              </w:rPr>
            </w:pPr>
          </w:p>
          <w:p w14:paraId="5CA1D0D7">
            <w:pPr>
              <w:spacing w:line="268" w:lineRule="auto"/>
              <w:rPr>
                <w:rFonts w:ascii="Arial"/>
                <w:sz w:val="21"/>
              </w:rPr>
            </w:pPr>
          </w:p>
          <w:p w14:paraId="18E58E69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09DF6457">
            <w:pPr>
              <w:spacing w:line="257" w:lineRule="auto"/>
              <w:rPr>
                <w:rFonts w:ascii="Arial"/>
                <w:sz w:val="21"/>
              </w:rPr>
            </w:pPr>
          </w:p>
          <w:p w14:paraId="5052F2E5">
            <w:pPr>
              <w:spacing w:line="257" w:lineRule="auto"/>
              <w:rPr>
                <w:rFonts w:ascii="Arial"/>
                <w:sz w:val="21"/>
              </w:rPr>
            </w:pPr>
          </w:p>
          <w:p w14:paraId="04C9CD5B">
            <w:pPr>
              <w:spacing w:line="258" w:lineRule="auto"/>
              <w:rPr>
                <w:rFonts w:ascii="Arial"/>
                <w:sz w:val="21"/>
              </w:rPr>
            </w:pPr>
          </w:p>
          <w:p w14:paraId="29F9D0D1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012301020021100</w:t>
            </w:r>
          </w:p>
        </w:tc>
        <w:tc>
          <w:tcPr>
            <w:tcW w:w="1132" w:type="dxa"/>
            <w:vAlign w:val="top"/>
          </w:tcPr>
          <w:p w14:paraId="2F542E6C">
            <w:pPr>
              <w:spacing w:line="429" w:lineRule="auto"/>
              <w:rPr>
                <w:rFonts w:ascii="Arial"/>
                <w:sz w:val="21"/>
              </w:rPr>
            </w:pPr>
          </w:p>
          <w:p w14:paraId="7E4BBB0D">
            <w:pPr>
              <w:pStyle w:val="6"/>
              <w:spacing w:before="59" w:line="236" w:lineRule="auto"/>
              <w:ind w:left="14" w:right="9" w:firstLine="1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像（CT）增强-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延迟显像（扩</w:t>
            </w:r>
          </w:p>
          <w:p w14:paraId="697A50CC">
            <w:pPr>
              <w:pStyle w:val="6"/>
              <w:spacing w:line="221" w:lineRule="auto"/>
              <w:ind w:left="39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展）</w:t>
            </w:r>
          </w:p>
        </w:tc>
        <w:tc>
          <w:tcPr>
            <w:tcW w:w="1833" w:type="dxa"/>
            <w:vAlign w:val="top"/>
          </w:tcPr>
          <w:p w14:paraId="6C940A46">
            <w:pPr>
              <w:spacing w:line="315" w:lineRule="auto"/>
              <w:rPr>
                <w:rFonts w:ascii="Arial"/>
                <w:sz w:val="21"/>
              </w:rPr>
            </w:pPr>
          </w:p>
          <w:p w14:paraId="72BD48CA">
            <w:pPr>
              <w:pStyle w:val="6"/>
              <w:spacing w:before="59" w:line="237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通过计算机体层成像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（CT）增强扫描结合延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迟显像，对使用对比剂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后的检查部位进行及分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析。</w:t>
            </w:r>
          </w:p>
        </w:tc>
        <w:tc>
          <w:tcPr>
            <w:tcW w:w="1569" w:type="dxa"/>
            <w:vAlign w:val="top"/>
          </w:tcPr>
          <w:p w14:paraId="7FA13C73">
            <w:pPr>
              <w:pStyle w:val="6"/>
              <w:spacing w:before="33" w:line="231" w:lineRule="auto"/>
              <w:ind w:left="14" w:firstLine="1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对比剂注射、扫描成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6"/>
                <w:sz w:val="18"/>
                <w:szCs w:val="18"/>
              </w:rPr>
              <w:t>像、分析、出具报告、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数字影像处理与上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传存储（含数字方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式）等步骤所需的人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力资源和基本物质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7F5014A7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BABC170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32466CC">
            <w:pPr>
              <w:spacing w:line="257" w:lineRule="auto"/>
              <w:rPr>
                <w:rFonts w:ascii="Arial"/>
                <w:sz w:val="21"/>
              </w:rPr>
            </w:pPr>
          </w:p>
          <w:p w14:paraId="0B3385E9">
            <w:pPr>
              <w:spacing w:line="257" w:lineRule="auto"/>
              <w:rPr>
                <w:rFonts w:ascii="Arial"/>
                <w:sz w:val="21"/>
              </w:rPr>
            </w:pPr>
          </w:p>
          <w:p w14:paraId="3C7F6AFE">
            <w:pPr>
              <w:spacing w:line="258" w:lineRule="auto"/>
              <w:rPr>
                <w:rFonts w:ascii="Arial"/>
                <w:sz w:val="21"/>
              </w:rPr>
            </w:pPr>
          </w:p>
          <w:p w14:paraId="5AF9838F">
            <w:pPr>
              <w:pStyle w:val="6"/>
              <w:spacing w:before="58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5129655A">
            <w:pPr>
              <w:spacing w:line="257" w:lineRule="auto"/>
              <w:rPr>
                <w:rFonts w:ascii="Arial"/>
                <w:sz w:val="21"/>
              </w:rPr>
            </w:pPr>
          </w:p>
          <w:p w14:paraId="45015608">
            <w:pPr>
              <w:spacing w:line="257" w:lineRule="auto"/>
              <w:rPr>
                <w:rFonts w:ascii="Arial"/>
                <w:sz w:val="21"/>
              </w:rPr>
            </w:pPr>
          </w:p>
          <w:p w14:paraId="592E43F0">
            <w:pPr>
              <w:spacing w:line="258" w:lineRule="auto"/>
              <w:rPr>
                <w:rFonts w:ascii="Arial"/>
                <w:sz w:val="21"/>
              </w:rPr>
            </w:pPr>
          </w:p>
          <w:p w14:paraId="169A4312">
            <w:pPr>
              <w:pStyle w:val="6"/>
              <w:spacing w:before="59" w:line="239" w:lineRule="auto"/>
              <w:ind w:left="6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132.5</w:t>
            </w:r>
          </w:p>
        </w:tc>
        <w:tc>
          <w:tcPr>
            <w:tcW w:w="539" w:type="dxa"/>
            <w:vAlign w:val="top"/>
          </w:tcPr>
          <w:p w14:paraId="5920E257">
            <w:pPr>
              <w:spacing w:line="257" w:lineRule="auto"/>
              <w:rPr>
                <w:rFonts w:ascii="Arial"/>
                <w:sz w:val="21"/>
              </w:rPr>
            </w:pPr>
          </w:p>
          <w:p w14:paraId="14C0085B">
            <w:pPr>
              <w:spacing w:line="257" w:lineRule="auto"/>
              <w:rPr>
                <w:rFonts w:ascii="Arial"/>
                <w:sz w:val="21"/>
              </w:rPr>
            </w:pPr>
          </w:p>
          <w:p w14:paraId="37938314">
            <w:pPr>
              <w:spacing w:line="258" w:lineRule="auto"/>
              <w:rPr>
                <w:rFonts w:ascii="Arial"/>
                <w:sz w:val="21"/>
              </w:rPr>
            </w:pPr>
          </w:p>
          <w:p w14:paraId="7853AD57">
            <w:pPr>
              <w:pStyle w:val="6"/>
              <w:spacing w:before="59" w:line="239" w:lineRule="auto"/>
              <w:ind w:left="6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132.5</w:t>
            </w:r>
          </w:p>
        </w:tc>
        <w:tc>
          <w:tcPr>
            <w:tcW w:w="2192" w:type="dxa"/>
            <w:vAlign w:val="top"/>
          </w:tcPr>
          <w:p w14:paraId="690B12BA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73583A08">
            <w:pPr>
              <w:spacing w:line="257" w:lineRule="auto"/>
              <w:rPr>
                <w:rFonts w:ascii="Arial"/>
                <w:sz w:val="21"/>
              </w:rPr>
            </w:pPr>
          </w:p>
          <w:p w14:paraId="5F571339">
            <w:pPr>
              <w:spacing w:line="257" w:lineRule="auto"/>
              <w:rPr>
                <w:rFonts w:ascii="Arial"/>
                <w:sz w:val="21"/>
              </w:rPr>
            </w:pPr>
          </w:p>
          <w:p w14:paraId="07D77548">
            <w:pPr>
              <w:spacing w:line="258" w:lineRule="auto"/>
              <w:rPr>
                <w:rFonts w:ascii="Arial"/>
                <w:sz w:val="21"/>
              </w:rPr>
            </w:pPr>
          </w:p>
          <w:p w14:paraId="063C36A4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089F7447">
            <w:pPr>
              <w:spacing w:line="257" w:lineRule="auto"/>
              <w:rPr>
                <w:rFonts w:ascii="Arial"/>
                <w:sz w:val="21"/>
              </w:rPr>
            </w:pPr>
          </w:p>
          <w:p w14:paraId="675B6F40">
            <w:pPr>
              <w:spacing w:line="257" w:lineRule="auto"/>
              <w:rPr>
                <w:rFonts w:ascii="Arial"/>
                <w:sz w:val="21"/>
              </w:rPr>
            </w:pPr>
          </w:p>
          <w:p w14:paraId="0F4C5556">
            <w:pPr>
              <w:spacing w:line="258" w:lineRule="auto"/>
              <w:rPr>
                <w:rFonts w:ascii="Arial"/>
                <w:sz w:val="21"/>
              </w:rPr>
            </w:pPr>
          </w:p>
          <w:p w14:paraId="10447C48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519FD080">
            <w:pPr>
              <w:rPr>
                <w:rFonts w:ascii="Arial"/>
                <w:sz w:val="21"/>
              </w:rPr>
            </w:pPr>
          </w:p>
        </w:tc>
      </w:tr>
      <w:tr w14:paraId="3E3C5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65975C08">
            <w:pPr>
              <w:spacing w:line="252" w:lineRule="auto"/>
              <w:rPr>
                <w:rFonts w:ascii="Arial"/>
                <w:sz w:val="21"/>
              </w:rPr>
            </w:pPr>
          </w:p>
          <w:p w14:paraId="0D6D1107">
            <w:pPr>
              <w:spacing w:line="252" w:lineRule="auto"/>
              <w:rPr>
                <w:rFonts w:ascii="Arial"/>
                <w:sz w:val="21"/>
              </w:rPr>
            </w:pPr>
          </w:p>
          <w:p w14:paraId="0693F095">
            <w:pPr>
              <w:spacing w:line="252" w:lineRule="auto"/>
              <w:rPr>
                <w:rFonts w:ascii="Arial"/>
                <w:sz w:val="21"/>
              </w:rPr>
            </w:pPr>
          </w:p>
          <w:p w14:paraId="31DB8064">
            <w:pPr>
              <w:spacing w:line="252" w:lineRule="auto"/>
              <w:rPr>
                <w:rFonts w:ascii="Arial"/>
                <w:sz w:val="21"/>
              </w:rPr>
            </w:pPr>
          </w:p>
          <w:p w14:paraId="1AD12CB1">
            <w:pPr>
              <w:spacing w:line="252" w:lineRule="auto"/>
              <w:rPr>
                <w:rFonts w:ascii="Arial"/>
                <w:sz w:val="21"/>
              </w:rPr>
            </w:pPr>
          </w:p>
          <w:p w14:paraId="0D5669D1">
            <w:pPr>
              <w:spacing w:line="252" w:lineRule="auto"/>
              <w:rPr>
                <w:rFonts w:ascii="Arial"/>
                <w:sz w:val="21"/>
              </w:rPr>
            </w:pPr>
          </w:p>
          <w:p w14:paraId="2844A6FC">
            <w:pPr>
              <w:spacing w:line="252" w:lineRule="auto"/>
              <w:rPr>
                <w:rFonts w:ascii="Arial"/>
                <w:sz w:val="21"/>
              </w:rPr>
            </w:pPr>
          </w:p>
          <w:p w14:paraId="62868178">
            <w:pPr>
              <w:spacing w:line="252" w:lineRule="auto"/>
              <w:rPr>
                <w:rFonts w:ascii="Arial"/>
                <w:sz w:val="21"/>
              </w:rPr>
            </w:pPr>
          </w:p>
          <w:p w14:paraId="764C6105">
            <w:pPr>
              <w:spacing w:line="252" w:lineRule="auto"/>
              <w:rPr>
                <w:rFonts w:ascii="Arial"/>
                <w:sz w:val="21"/>
              </w:rPr>
            </w:pPr>
          </w:p>
          <w:p w14:paraId="0EF804DA">
            <w:pPr>
              <w:pStyle w:val="6"/>
              <w:spacing w:before="59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1" w:type="dxa"/>
            <w:vAlign w:val="top"/>
          </w:tcPr>
          <w:p w14:paraId="2E780547">
            <w:pPr>
              <w:spacing w:line="268" w:lineRule="auto"/>
              <w:rPr>
                <w:rFonts w:ascii="Arial"/>
                <w:sz w:val="21"/>
              </w:rPr>
            </w:pPr>
          </w:p>
          <w:p w14:paraId="06979203">
            <w:pPr>
              <w:spacing w:line="268" w:lineRule="auto"/>
              <w:rPr>
                <w:rFonts w:ascii="Arial"/>
                <w:sz w:val="21"/>
              </w:rPr>
            </w:pPr>
          </w:p>
          <w:p w14:paraId="5D1EC147">
            <w:pPr>
              <w:spacing w:line="268" w:lineRule="auto"/>
              <w:rPr>
                <w:rFonts w:ascii="Arial"/>
                <w:sz w:val="21"/>
              </w:rPr>
            </w:pPr>
          </w:p>
          <w:p w14:paraId="1E951C9C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6CBF4F3C">
            <w:pPr>
              <w:spacing w:line="257" w:lineRule="auto"/>
              <w:rPr>
                <w:rFonts w:ascii="Arial"/>
                <w:sz w:val="21"/>
              </w:rPr>
            </w:pPr>
          </w:p>
          <w:p w14:paraId="58AC6736">
            <w:pPr>
              <w:spacing w:line="258" w:lineRule="auto"/>
              <w:rPr>
                <w:rFonts w:ascii="Arial"/>
                <w:sz w:val="21"/>
              </w:rPr>
            </w:pPr>
          </w:p>
          <w:p w14:paraId="1B797971">
            <w:pPr>
              <w:spacing w:line="258" w:lineRule="auto"/>
              <w:rPr>
                <w:rFonts w:ascii="Arial"/>
                <w:sz w:val="21"/>
              </w:rPr>
            </w:pPr>
          </w:p>
          <w:p w14:paraId="61B6F90E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012301020030000</w:t>
            </w:r>
          </w:p>
        </w:tc>
        <w:tc>
          <w:tcPr>
            <w:tcW w:w="1132" w:type="dxa"/>
            <w:vAlign w:val="top"/>
          </w:tcPr>
          <w:p w14:paraId="1D509650">
            <w:pPr>
              <w:spacing w:line="271" w:lineRule="auto"/>
              <w:rPr>
                <w:rFonts w:ascii="Arial"/>
                <w:sz w:val="21"/>
              </w:rPr>
            </w:pPr>
          </w:p>
          <w:p w14:paraId="37F834F5">
            <w:pPr>
              <w:spacing w:line="272" w:lineRule="auto"/>
              <w:rPr>
                <w:rFonts w:ascii="Arial"/>
                <w:sz w:val="21"/>
              </w:rPr>
            </w:pPr>
          </w:p>
          <w:p w14:paraId="3EE9E7EF">
            <w:pPr>
              <w:pStyle w:val="6"/>
              <w:spacing w:before="58" w:line="238" w:lineRule="auto"/>
              <w:ind w:left="34" w:right="32" w:firstLine="8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（CT）造影成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像（血管）</w:t>
            </w:r>
          </w:p>
        </w:tc>
        <w:tc>
          <w:tcPr>
            <w:tcW w:w="1833" w:type="dxa"/>
            <w:vAlign w:val="top"/>
          </w:tcPr>
          <w:p w14:paraId="6A622F96">
            <w:pPr>
              <w:spacing w:line="271" w:lineRule="auto"/>
              <w:rPr>
                <w:rFonts w:ascii="Arial"/>
                <w:sz w:val="21"/>
              </w:rPr>
            </w:pPr>
          </w:p>
          <w:p w14:paraId="4052C3F0">
            <w:pPr>
              <w:spacing w:line="272" w:lineRule="auto"/>
              <w:rPr>
                <w:rFonts w:ascii="Arial"/>
                <w:sz w:val="21"/>
              </w:rPr>
            </w:pPr>
          </w:p>
          <w:p w14:paraId="7060ABCF">
            <w:pPr>
              <w:pStyle w:val="6"/>
              <w:spacing w:before="58" w:line="238" w:lineRule="auto"/>
              <w:ind w:left="16" w:right="7" w:hanging="1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通过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CT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增强扫描，对使</w:t>
            </w:r>
            <w:r>
              <w:rPr>
                <w:sz w:val="18"/>
                <w:szCs w:val="18"/>
              </w:rPr>
              <w:t xml:space="preserve"> 用对比剂后的血管进行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成像及分析。</w:t>
            </w:r>
          </w:p>
        </w:tc>
        <w:tc>
          <w:tcPr>
            <w:tcW w:w="1569" w:type="dxa"/>
            <w:vAlign w:val="top"/>
          </w:tcPr>
          <w:p w14:paraId="05711603">
            <w:pPr>
              <w:pStyle w:val="6"/>
              <w:spacing w:before="32" w:line="231" w:lineRule="auto"/>
              <w:ind w:left="14" w:firstLine="1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对比剂注射、扫描成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6"/>
                <w:sz w:val="18"/>
                <w:szCs w:val="18"/>
              </w:rPr>
              <w:t>像、分析、出具报告、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数字影像处理与上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传存储（含数字方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式）等步骤所需的人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力资源和基本物质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59487850">
            <w:pPr>
              <w:spacing w:line="257" w:lineRule="auto"/>
              <w:rPr>
                <w:rFonts w:ascii="Arial"/>
                <w:sz w:val="21"/>
              </w:rPr>
            </w:pPr>
          </w:p>
          <w:p w14:paraId="685CECBC">
            <w:pPr>
              <w:spacing w:line="257" w:lineRule="auto"/>
              <w:rPr>
                <w:rFonts w:ascii="Arial"/>
                <w:sz w:val="21"/>
              </w:rPr>
            </w:pPr>
          </w:p>
          <w:p w14:paraId="3C1DFA04">
            <w:pPr>
              <w:spacing w:line="258" w:lineRule="auto"/>
              <w:rPr>
                <w:rFonts w:ascii="Arial"/>
                <w:sz w:val="21"/>
              </w:rPr>
            </w:pPr>
          </w:p>
          <w:p w14:paraId="75D5C037">
            <w:pPr>
              <w:pStyle w:val="6"/>
              <w:spacing w:before="59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01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能量成像</w:t>
            </w:r>
          </w:p>
        </w:tc>
        <w:tc>
          <w:tcPr>
            <w:tcW w:w="1011" w:type="dxa"/>
            <w:vAlign w:val="top"/>
          </w:tcPr>
          <w:p w14:paraId="601038C2">
            <w:pPr>
              <w:spacing w:line="329" w:lineRule="auto"/>
              <w:rPr>
                <w:rFonts w:ascii="Arial"/>
                <w:sz w:val="21"/>
              </w:rPr>
            </w:pPr>
          </w:p>
          <w:p w14:paraId="50E5088B">
            <w:pPr>
              <w:spacing w:line="330" w:lineRule="auto"/>
              <w:rPr>
                <w:rFonts w:ascii="Arial"/>
                <w:sz w:val="21"/>
              </w:rPr>
            </w:pPr>
          </w:p>
          <w:p w14:paraId="5D77460F">
            <w:pPr>
              <w:pStyle w:val="6"/>
              <w:spacing w:before="59" w:line="238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5F1E2349">
            <w:pPr>
              <w:spacing w:line="257" w:lineRule="auto"/>
              <w:rPr>
                <w:rFonts w:ascii="Arial"/>
                <w:sz w:val="21"/>
              </w:rPr>
            </w:pPr>
          </w:p>
          <w:p w14:paraId="34CC789C">
            <w:pPr>
              <w:spacing w:line="257" w:lineRule="auto"/>
              <w:rPr>
                <w:rFonts w:ascii="Arial"/>
                <w:sz w:val="21"/>
              </w:rPr>
            </w:pPr>
          </w:p>
          <w:p w14:paraId="7A1C2942">
            <w:pPr>
              <w:spacing w:line="258" w:lineRule="auto"/>
              <w:rPr>
                <w:rFonts w:ascii="Arial"/>
                <w:sz w:val="21"/>
              </w:rPr>
            </w:pPr>
          </w:p>
          <w:p w14:paraId="5AEA461A">
            <w:pPr>
              <w:pStyle w:val="6"/>
              <w:spacing w:before="59" w:line="220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血管</w:t>
            </w:r>
          </w:p>
        </w:tc>
        <w:tc>
          <w:tcPr>
            <w:tcW w:w="539" w:type="dxa"/>
            <w:vAlign w:val="top"/>
          </w:tcPr>
          <w:p w14:paraId="17C4A951">
            <w:pPr>
              <w:spacing w:line="257" w:lineRule="auto"/>
              <w:rPr>
                <w:rFonts w:ascii="Arial"/>
                <w:sz w:val="21"/>
              </w:rPr>
            </w:pPr>
          </w:p>
          <w:p w14:paraId="158269C5">
            <w:pPr>
              <w:spacing w:line="258" w:lineRule="auto"/>
              <w:rPr>
                <w:rFonts w:ascii="Arial"/>
                <w:sz w:val="21"/>
              </w:rPr>
            </w:pPr>
          </w:p>
          <w:p w14:paraId="5A9320F0">
            <w:pPr>
              <w:spacing w:line="258" w:lineRule="auto"/>
              <w:rPr>
                <w:rFonts w:ascii="Arial"/>
                <w:sz w:val="21"/>
              </w:rPr>
            </w:pPr>
          </w:p>
          <w:p w14:paraId="7BED3F0F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520</w:t>
            </w:r>
          </w:p>
        </w:tc>
        <w:tc>
          <w:tcPr>
            <w:tcW w:w="539" w:type="dxa"/>
            <w:vAlign w:val="top"/>
          </w:tcPr>
          <w:p w14:paraId="1AF591C5">
            <w:pPr>
              <w:spacing w:line="257" w:lineRule="auto"/>
              <w:rPr>
                <w:rFonts w:ascii="Arial"/>
                <w:sz w:val="21"/>
              </w:rPr>
            </w:pPr>
          </w:p>
          <w:p w14:paraId="395149D9">
            <w:pPr>
              <w:spacing w:line="258" w:lineRule="auto"/>
              <w:rPr>
                <w:rFonts w:ascii="Arial"/>
                <w:sz w:val="21"/>
              </w:rPr>
            </w:pPr>
          </w:p>
          <w:p w14:paraId="1CF8B238">
            <w:pPr>
              <w:spacing w:line="258" w:lineRule="auto"/>
              <w:rPr>
                <w:rFonts w:ascii="Arial"/>
                <w:sz w:val="21"/>
              </w:rPr>
            </w:pPr>
          </w:p>
          <w:p w14:paraId="62E90F42">
            <w:pPr>
              <w:pStyle w:val="6"/>
              <w:spacing w:before="58"/>
              <w:ind w:left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494</w:t>
            </w:r>
          </w:p>
        </w:tc>
        <w:tc>
          <w:tcPr>
            <w:tcW w:w="2192" w:type="dxa"/>
            <w:vAlign w:val="top"/>
          </w:tcPr>
          <w:p w14:paraId="7D6943EB">
            <w:pPr>
              <w:spacing w:line="317" w:lineRule="auto"/>
              <w:rPr>
                <w:rFonts w:ascii="Arial"/>
                <w:sz w:val="21"/>
              </w:rPr>
            </w:pPr>
          </w:p>
          <w:p w14:paraId="72E47528">
            <w:pPr>
              <w:pStyle w:val="6"/>
              <w:spacing w:before="58" w:line="227" w:lineRule="auto"/>
              <w:ind w:left="23" w:right="6" w:firstLine="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1.超过两根血管按两根血管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收费；</w:t>
            </w:r>
          </w:p>
          <w:p w14:paraId="0E2BAA61">
            <w:pPr>
              <w:pStyle w:val="6"/>
              <w:spacing w:before="15" w:line="231" w:lineRule="auto"/>
              <w:ind w:left="17" w:right="5"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2.同一次检查中不可收取成 像血管所在部位 CT 平扫费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用。</w:t>
            </w:r>
          </w:p>
        </w:tc>
        <w:tc>
          <w:tcPr>
            <w:tcW w:w="437" w:type="dxa"/>
            <w:vAlign w:val="top"/>
          </w:tcPr>
          <w:p w14:paraId="46EC12C1">
            <w:pPr>
              <w:spacing w:line="257" w:lineRule="auto"/>
              <w:rPr>
                <w:rFonts w:ascii="Arial"/>
                <w:sz w:val="21"/>
              </w:rPr>
            </w:pPr>
          </w:p>
          <w:p w14:paraId="5D6201EC">
            <w:pPr>
              <w:spacing w:line="257" w:lineRule="auto"/>
              <w:rPr>
                <w:rFonts w:ascii="Arial"/>
                <w:sz w:val="21"/>
              </w:rPr>
            </w:pPr>
          </w:p>
          <w:p w14:paraId="218A5139">
            <w:pPr>
              <w:spacing w:line="258" w:lineRule="auto"/>
              <w:rPr>
                <w:rFonts w:ascii="Arial"/>
                <w:sz w:val="21"/>
              </w:rPr>
            </w:pPr>
          </w:p>
          <w:p w14:paraId="223C21A6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31494D98">
            <w:pPr>
              <w:spacing w:line="257" w:lineRule="auto"/>
              <w:rPr>
                <w:rFonts w:ascii="Arial"/>
                <w:sz w:val="21"/>
              </w:rPr>
            </w:pPr>
          </w:p>
          <w:p w14:paraId="19D62DBB">
            <w:pPr>
              <w:spacing w:line="258" w:lineRule="auto"/>
              <w:rPr>
                <w:rFonts w:ascii="Arial"/>
                <w:sz w:val="21"/>
              </w:rPr>
            </w:pPr>
          </w:p>
          <w:p w14:paraId="6D517778">
            <w:pPr>
              <w:spacing w:line="258" w:lineRule="auto"/>
              <w:rPr>
                <w:rFonts w:ascii="Arial"/>
                <w:sz w:val="21"/>
              </w:rPr>
            </w:pPr>
          </w:p>
          <w:p w14:paraId="5B5483DF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2A235623">
            <w:pPr>
              <w:rPr>
                <w:rFonts w:ascii="Arial"/>
                <w:sz w:val="21"/>
              </w:rPr>
            </w:pPr>
          </w:p>
        </w:tc>
      </w:tr>
      <w:tr w14:paraId="05EB4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4BA0D295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3FF104F7">
            <w:pPr>
              <w:spacing w:line="462" w:lineRule="auto"/>
              <w:rPr>
                <w:rFonts w:ascii="Arial"/>
                <w:sz w:val="21"/>
              </w:rPr>
            </w:pPr>
          </w:p>
          <w:p w14:paraId="007A5B52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9420A8F">
            <w:pPr>
              <w:spacing w:line="430" w:lineRule="auto"/>
              <w:rPr>
                <w:rFonts w:ascii="Arial"/>
                <w:sz w:val="21"/>
              </w:rPr>
            </w:pPr>
          </w:p>
          <w:p w14:paraId="0F61D35F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012301020030001</w:t>
            </w:r>
          </w:p>
        </w:tc>
        <w:tc>
          <w:tcPr>
            <w:tcW w:w="1132" w:type="dxa"/>
            <w:vAlign w:val="top"/>
          </w:tcPr>
          <w:p w14:paraId="0B5E0F4E">
            <w:pPr>
              <w:pStyle w:val="6"/>
              <w:spacing w:before="32" w:line="236" w:lineRule="auto"/>
              <w:ind w:left="34" w:right="32" w:firstLine="8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（CT）造影成</w:t>
            </w:r>
            <w:r>
              <w:rPr>
                <w:sz w:val="18"/>
                <w:szCs w:val="18"/>
              </w:rPr>
              <w:t xml:space="preserve"> 像（血管）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  <w:p w14:paraId="482FE7DC">
            <w:pPr>
              <w:pStyle w:val="6"/>
              <w:spacing w:line="219" w:lineRule="auto"/>
              <w:ind w:left="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能量成像（加</w:t>
            </w:r>
          </w:p>
          <w:p w14:paraId="43640BA1">
            <w:pPr>
              <w:pStyle w:val="6"/>
              <w:spacing w:before="16" w:line="195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4518F35C">
            <w:pPr>
              <w:pStyle w:val="6"/>
              <w:spacing w:before="263" w:line="237" w:lineRule="auto"/>
              <w:ind w:left="16" w:right="7" w:hanging="1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通过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CT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增强扫描，对使</w:t>
            </w:r>
            <w:r>
              <w:rPr>
                <w:sz w:val="18"/>
                <w:szCs w:val="18"/>
              </w:rPr>
              <w:t xml:space="preserve"> 用对比剂后的血管进行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能量成像及分析。</w:t>
            </w:r>
          </w:p>
        </w:tc>
        <w:tc>
          <w:tcPr>
            <w:tcW w:w="1569" w:type="dxa"/>
            <w:vAlign w:val="top"/>
          </w:tcPr>
          <w:p w14:paraId="3D763C98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75F9993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EB45500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4769608">
            <w:pPr>
              <w:spacing w:line="430" w:lineRule="auto"/>
              <w:rPr>
                <w:rFonts w:ascii="Arial"/>
                <w:sz w:val="21"/>
              </w:rPr>
            </w:pPr>
          </w:p>
          <w:p w14:paraId="2B9F9B35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3E86CD91">
            <w:pPr>
              <w:spacing w:line="430" w:lineRule="auto"/>
              <w:rPr>
                <w:rFonts w:ascii="Arial"/>
                <w:sz w:val="21"/>
              </w:rPr>
            </w:pPr>
          </w:p>
          <w:p w14:paraId="36C95E35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539" w:type="dxa"/>
            <w:vAlign w:val="top"/>
          </w:tcPr>
          <w:p w14:paraId="72882570">
            <w:pPr>
              <w:spacing w:line="430" w:lineRule="auto"/>
              <w:rPr>
                <w:rFonts w:ascii="Arial"/>
                <w:sz w:val="21"/>
              </w:rPr>
            </w:pPr>
          </w:p>
          <w:p w14:paraId="01E419A9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2192" w:type="dxa"/>
            <w:vAlign w:val="top"/>
          </w:tcPr>
          <w:p w14:paraId="4B683997">
            <w:pPr>
              <w:spacing w:line="317" w:lineRule="auto"/>
              <w:rPr>
                <w:rFonts w:ascii="Arial"/>
                <w:sz w:val="21"/>
              </w:rPr>
            </w:pPr>
          </w:p>
          <w:p w14:paraId="54CD0CD9">
            <w:pPr>
              <w:pStyle w:val="6"/>
              <w:spacing w:before="58" w:line="238" w:lineRule="auto"/>
              <w:ind w:left="18" w:right="6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在同一次检查中，无论多少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血管仅加收一次。</w:t>
            </w:r>
          </w:p>
        </w:tc>
        <w:tc>
          <w:tcPr>
            <w:tcW w:w="437" w:type="dxa"/>
            <w:vAlign w:val="top"/>
          </w:tcPr>
          <w:p w14:paraId="305C4600">
            <w:pPr>
              <w:spacing w:line="430" w:lineRule="auto"/>
              <w:rPr>
                <w:rFonts w:ascii="Arial"/>
                <w:sz w:val="21"/>
              </w:rPr>
            </w:pPr>
          </w:p>
          <w:p w14:paraId="208FFB48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64E82DA8">
            <w:pPr>
              <w:spacing w:line="431" w:lineRule="auto"/>
              <w:rPr>
                <w:rFonts w:ascii="Arial"/>
                <w:sz w:val="21"/>
              </w:rPr>
            </w:pPr>
          </w:p>
          <w:p w14:paraId="46C21F02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65EE77D5">
            <w:pPr>
              <w:rPr>
                <w:rFonts w:ascii="Arial"/>
                <w:sz w:val="21"/>
              </w:rPr>
            </w:pPr>
          </w:p>
        </w:tc>
      </w:tr>
      <w:tr w14:paraId="2C624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6CB0C01D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4ADB2E37">
            <w:pPr>
              <w:spacing w:line="269" w:lineRule="auto"/>
              <w:rPr>
                <w:rFonts w:ascii="Arial"/>
                <w:sz w:val="21"/>
              </w:rPr>
            </w:pPr>
          </w:p>
          <w:p w14:paraId="1CD73602">
            <w:pPr>
              <w:spacing w:line="269" w:lineRule="auto"/>
              <w:rPr>
                <w:rFonts w:ascii="Arial"/>
                <w:sz w:val="21"/>
              </w:rPr>
            </w:pPr>
          </w:p>
          <w:p w14:paraId="2E1A223C">
            <w:pPr>
              <w:spacing w:line="269" w:lineRule="auto"/>
              <w:rPr>
                <w:rFonts w:ascii="Arial"/>
                <w:sz w:val="21"/>
              </w:rPr>
            </w:pPr>
          </w:p>
          <w:p w14:paraId="264E657F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69EECBCB">
            <w:pPr>
              <w:spacing w:line="258" w:lineRule="auto"/>
              <w:rPr>
                <w:rFonts w:ascii="Arial"/>
                <w:sz w:val="21"/>
              </w:rPr>
            </w:pPr>
          </w:p>
          <w:p w14:paraId="43DEB387">
            <w:pPr>
              <w:spacing w:line="259" w:lineRule="auto"/>
              <w:rPr>
                <w:rFonts w:ascii="Arial"/>
                <w:sz w:val="21"/>
              </w:rPr>
            </w:pPr>
          </w:p>
          <w:p w14:paraId="56E38DF8">
            <w:pPr>
              <w:spacing w:line="259" w:lineRule="auto"/>
              <w:rPr>
                <w:rFonts w:ascii="Arial"/>
                <w:sz w:val="21"/>
              </w:rPr>
            </w:pPr>
          </w:p>
          <w:p w14:paraId="74D2673E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012301020030100</w:t>
            </w:r>
          </w:p>
        </w:tc>
        <w:tc>
          <w:tcPr>
            <w:tcW w:w="1132" w:type="dxa"/>
            <w:vAlign w:val="top"/>
          </w:tcPr>
          <w:p w14:paraId="1E1F6FF7">
            <w:pPr>
              <w:spacing w:line="319" w:lineRule="auto"/>
              <w:rPr>
                <w:rFonts w:ascii="Arial"/>
                <w:sz w:val="21"/>
              </w:rPr>
            </w:pPr>
          </w:p>
          <w:p w14:paraId="64ABF3C2">
            <w:pPr>
              <w:pStyle w:val="6"/>
              <w:spacing w:before="58" w:line="236" w:lineRule="auto"/>
              <w:ind w:left="34" w:right="32" w:firstLine="8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（CT）造影成</w:t>
            </w:r>
            <w:r>
              <w:rPr>
                <w:sz w:val="18"/>
                <w:szCs w:val="18"/>
              </w:rPr>
              <w:t xml:space="preserve"> 像（血管）</w:t>
            </w:r>
            <w:r>
              <w:rPr>
                <w:spacing w:val="-5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  <w:p w14:paraId="2DB9A5E6">
            <w:pPr>
              <w:pStyle w:val="6"/>
              <w:spacing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人工智能辅助</w:t>
            </w:r>
          </w:p>
          <w:p w14:paraId="08406A24">
            <w:pPr>
              <w:pStyle w:val="6"/>
              <w:spacing w:before="15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诊断（扩展）</w:t>
            </w:r>
          </w:p>
        </w:tc>
        <w:tc>
          <w:tcPr>
            <w:tcW w:w="1833" w:type="dxa"/>
            <w:vAlign w:val="top"/>
          </w:tcPr>
          <w:p w14:paraId="16A7950F">
            <w:pPr>
              <w:spacing w:line="274" w:lineRule="auto"/>
              <w:rPr>
                <w:rFonts w:ascii="Arial"/>
                <w:sz w:val="21"/>
              </w:rPr>
            </w:pPr>
          </w:p>
          <w:p w14:paraId="07B3B4C8">
            <w:pPr>
              <w:spacing w:line="274" w:lineRule="auto"/>
              <w:rPr>
                <w:rFonts w:ascii="Arial"/>
                <w:sz w:val="21"/>
              </w:rPr>
            </w:pPr>
          </w:p>
          <w:p w14:paraId="1BC76B40">
            <w:pPr>
              <w:pStyle w:val="6"/>
              <w:spacing w:before="59" w:line="237" w:lineRule="auto"/>
              <w:ind w:left="16" w:right="7" w:hanging="1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通过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CT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增强扫描，对使</w:t>
            </w:r>
            <w:r>
              <w:rPr>
                <w:sz w:val="18"/>
                <w:szCs w:val="18"/>
              </w:rPr>
              <w:t xml:space="preserve"> 用对比剂后的血管进行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成像及分析。</w:t>
            </w:r>
          </w:p>
        </w:tc>
        <w:tc>
          <w:tcPr>
            <w:tcW w:w="1569" w:type="dxa"/>
            <w:vAlign w:val="top"/>
          </w:tcPr>
          <w:p w14:paraId="44D3A4B7">
            <w:pPr>
              <w:pStyle w:val="6"/>
              <w:spacing w:before="38" w:line="231" w:lineRule="auto"/>
              <w:ind w:left="14" w:firstLine="1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对比剂注射、扫描成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6"/>
                <w:sz w:val="18"/>
                <w:szCs w:val="18"/>
              </w:rPr>
              <w:t>像、分析、出具报告、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数字影像处理与上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传存储（含数字方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式）等步骤所需的人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力资源和基本物质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537BAD2B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FCCE90E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D85A439">
            <w:pPr>
              <w:spacing w:line="258" w:lineRule="auto"/>
              <w:rPr>
                <w:rFonts w:ascii="Arial"/>
                <w:sz w:val="21"/>
              </w:rPr>
            </w:pPr>
          </w:p>
          <w:p w14:paraId="2B8D8FDA">
            <w:pPr>
              <w:spacing w:line="258" w:lineRule="auto"/>
              <w:rPr>
                <w:rFonts w:ascii="Arial"/>
                <w:sz w:val="21"/>
              </w:rPr>
            </w:pPr>
          </w:p>
          <w:p w14:paraId="5000A938">
            <w:pPr>
              <w:spacing w:line="259" w:lineRule="auto"/>
              <w:rPr>
                <w:rFonts w:ascii="Arial"/>
                <w:sz w:val="21"/>
              </w:rPr>
            </w:pPr>
          </w:p>
          <w:p w14:paraId="1EB9C67A">
            <w:pPr>
              <w:pStyle w:val="6"/>
              <w:spacing w:before="59" w:line="220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血管</w:t>
            </w:r>
          </w:p>
        </w:tc>
        <w:tc>
          <w:tcPr>
            <w:tcW w:w="539" w:type="dxa"/>
            <w:vAlign w:val="top"/>
          </w:tcPr>
          <w:p w14:paraId="6C09C1B3">
            <w:pPr>
              <w:spacing w:line="258" w:lineRule="auto"/>
              <w:rPr>
                <w:rFonts w:ascii="Arial"/>
                <w:sz w:val="21"/>
              </w:rPr>
            </w:pPr>
          </w:p>
          <w:p w14:paraId="6314439B">
            <w:pPr>
              <w:spacing w:line="259" w:lineRule="auto"/>
              <w:rPr>
                <w:rFonts w:ascii="Arial"/>
                <w:sz w:val="21"/>
              </w:rPr>
            </w:pPr>
          </w:p>
          <w:p w14:paraId="4B46A07C">
            <w:pPr>
              <w:spacing w:line="259" w:lineRule="auto"/>
              <w:rPr>
                <w:rFonts w:ascii="Arial"/>
                <w:sz w:val="21"/>
              </w:rPr>
            </w:pPr>
          </w:p>
          <w:p w14:paraId="45F49F2A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520</w:t>
            </w:r>
          </w:p>
        </w:tc>
        <w:tc>
          <w:tcPr>
            <w:tcW w:w="539" w:type="dxa"/>
            <w:vAlign w:val="top"/>
          </w:tcPr>
          <w:p w14:paraId="54BDED19">
            <w:pPr>
              <w:spacing w:line="258" w:lineRule="auto"/>
              <w:rPr>
                <w:rFonts w:ascii="Arial"/>
                <w:sz w:val="21"/>
              </w:rPr>
            </w:pPr>
          </w:p>
          <w:p w14:paraId="32ED3281">
            <w:pPr>
              <w:spacing w:line="259" w:lineRule="auto"/>
              <w:rPr>
                <w:rFonts w:ascii="Arial"/>
                <w:sz w:val="21"/>
              </w:rPr>
            </w:pPr>
          </w:p>
          <w:p w14:paraId="36F7D1E7">
            <w:pPr>
              <w:spacing w:line="259" w:lineRule="auto"/>
              <w:rPr>
                <w:rFonts w:ascii="Arial"/>
                <w:sz w:val="21"/>
              </w:rPr>
            </w:pPr>
          </w:p>
          <w:p w14:paraId="1A2DDB32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520</w:t>
            </w:r>
          </w:p>
        </w:tc>
        <w:tc>
          <w:tcPr>
            <w:tcW w:w="2192" w:type="dxa"/>
            <w:vAlign w:val="top"/>
          </w:tcPr>
          <w:p w14:paraId="34F3FA12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29A46F71">
            <w:pPr>
              <w:spacing w:line="258" w:lineRule="auto"/>
              <w:rPr>
                <w:rFonts w:ascii="Arial"/>
                <w:sz w:val="21"/>
              </w:rPr>
            </w:pPr>
          </w:p>
          <w:p w14:paraId="2E989F9D">
            <w:pPr>
              <w:spacing w:line="258" w:lineRule="auto"/>
              <w:rPr>
                <w:rFonts w:ascii="Arial"/>
                <w:sz w:val="21"/>
              </w:rPr>
            </w:pPr>
          </w:p>
          <w:p w14:paraId="1FF3C2E9">
            <w:pPr>
              <w:spacing w:line="259" w:lineRule="auto"/>
              <w:rPr>
                <w:rFonts w:ascii="Arial"/>
                <w:sz w:val="21"/>
              </w:rPr>
            </w:pPr>
          </w:p>
          <w:p w14:paraId="50F3ECD4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5486ECB9">
            <w:pPr>
              <w:spacing w:line="258" w:lineRule="auto"/>
              <w:rPr>
                <w:rFonts w:ascii="Arial"/>
                <w:sz w:val="21"/>
              </w:rPr>
            </w:pPr>
          </w:p>
          <w:p w14:paraId="4A1DA47F">
            <w:pPr>
              <w:spacing w:line="259" w:lineRule="auto"/>
              <w:rPr>
                <w:rFonts w:ascii="Arial"/>
                <w:sz w:val="21"/>
              </w:rPr>
            </w:pPr>
          </w:p>
          <w:p w14:paraId="5B463250">
            <w:pPr>
              <w:spacing w:line="259" w:lineRule="auto"/>
              <w:rPr>
                <w:rFonts w:ascii="Arial"/>
                <w:sz w:val="21"/>
              </w:rPr>
            </w:pPr>
          </w:p>
          <w:p w14:paraId="5FE3A476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1A7F797C">
            <w:pPr>
              <w:spacing w:line="318" w:lineRule="auto"/>
              <w:rPr>
                <w:rFonts w:ascii="Arial"/>
                <w:sz w:val="21"/>
              </w:rPr>
            </w:pPr>
          </w:p>
          <w:p w14:paraId="47F551BD">
            <w:pPr>
              <w:pStyle w:val="6"/>
              <w:spacing w:before="59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21027979">
            <w:pPr>
              <w:pStyle w:val="6"/>
              <w:spacing w:before="14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2774F4F6">
            <w:pPr>
              <w:pStyle w:val="6"/>
              <w:spacing w:before="14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673F4328">
            <w:pPr>
              <w:pStyle w:val="6"/>
              <w:spacing w:before="14" w:line="238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</w:tbl>
    <w:p w14:paraId="5BEFB8CE">
      <w:pPr>
        <w:rPr>
          <w:rFonts w:ascii="Arial"/>
          <w:sz w:val="21"/>
        </w:rPr>
      </w:pPr>
    </w:p>
    <w:p w14:paraId="74A4D19E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521979A6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11E27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3CBE8067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7C950C58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4F9DA7DE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256495E9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2CE01431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18C76DB3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613BF02B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623AA2CD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399F638A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3BCD1CD9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5B09C4F2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4C699CEB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5DE6545B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56B754FF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3634DA10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307FF9B1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10A2ED9A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5D0C2101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2D6F0CD2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4F67966A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1DC75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5C7BC092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1165101E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6C9D33B4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790C3670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7AD3CB8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74ED6DA0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5E36D289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77F24935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051F2D7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16D8984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3AE41B2E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500B1534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38AF6B4E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2209ED0E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20222717">
            <w:pPr>
              <w:rPr>
                <w:rFonts w:ascii="Arial"/>
                <w:sz w:val="21"/>
              </w:rPr>
            </w:pPr>
          </w:p>
        </w:tc>
      </w:tr>
      <w:tr w14:paraId="5D7FB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6FDED70D">
            <w:pPr>
              <w:spacing w:line="242" w:lineRule="auto"/>
              <w:rPr>
                <w:rFonts w:ascii="Arial"/>
                <w:sz w:val="21"/>
              </w:rPr>
            </w:pPr>
          </w:p>
          <w:p w14:paraId="4986C6BF">
            <w:pPr>
              <w:spacing w:line="242" w:lineRule="auto"/>
              <w:rPr>
                <w:rFonts w:ascii="Arial"/>
                <w:sz w:val="21"/>
              </w:rPr>
            </w:pPr>
          </w:p>
          <w:p w14:paraId="1E89919D">
            <w:pPr>
              <w:spacing w:line="242" w:lineRule="auto"/>
              <w:rPr>
                <w:rFonts w:ascii="Arial"/>
                <w:sz w:val="21"/>
              </w:rPr>
            </w:pPr>
          </w:p>
          <w:p w14:paraId="238F0091">
            <w:pPr>
              <w:spacing w:line="242" w:lineRule="auto"/>
              <w:rPr>
                <w:rFonts w:ascii="Arial"/>
                <w:sz w:val="21"/>
              </w:rPr>
            </w:pPr>
          </w:p>
          <w:p w14:paraId="2D09A983">
            <w:pPr>
              <w:spacing w:line="242" w:lineRule="auto"/>
              <w:rPr>
                <w:rFonts w:ascii="Arial"/>
                <w:sz w:val="21"/>
              </w:rPr>
            </w:pPr>
          </w:p>
          <w:p w14:paraId="304D5E05">
            <w:pPr>
              <w:spacing w:line="242" w:lineRule="auto"/>
              <w:rPr>
                <w:rFonts w:ascii="Arial"/>
                <w:sz w:val="21"/>
              </w:rPr>
            </w:pPr>
          </w:p>
          <w:p w14:paraId="3006F47B">
            <w:pPr>
              <w:spacing w:line="242" w:lineRule="auto"/>
              <w:rPr>
                <w:rFonts w:ascii="Arial"/>
                <w:sz w:val="21"/>
              </w:rPr>
            </w:pPr>
          </w:p>
          <w:p w14:paraId="0E0CAAC4">
            <w:pPr>
              <w:spacing w:line="243" w:lineRule="auto"/>
              <w:rPr>
                <w:rFonts w:ascii="Arial"/>
                <w:sz w:val="21"/>
              </w:rPr>
            </w:pPr>
          </w:p>
          <w:p w14:paraId="0B3E39E8">
            <w:pPr>
              <w:spacing w:line="243" w:lineRule="auto"/>
              <w:rPr>
                <w:rFonts w:ascii="Arial"/>
                <w:sz w:val="21"/>
              </w:rPr>
            </w:pPr>
          </w:p>
          <w:p w14:paraId="6C5C09EC">
            <w:pPr>
              <w:pStyle w:val="6"/>
              <w:spacing w:before="59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1" w:type="dxa"/>
            <w:vAlign w:val="top"/>
          </w:tcPr>
          <w:p w14:paraId="1644FF13">
            <w:pPr>
              <w:spacing w:line="270" w:lineRule="auto"/>
              <w:rPr>
                <w:rFonts w:ascii="Arial"/>
                <w:sz w:val="21"/>
              </w:rPr>
            </w:pPr>
          </w:p>
          <w:p w14:paraId="60A0A1E1">
            <w:pPr>
              <w:spacing w:line="270" w:lineRule="auto"/>
              <w:rPr>
                <w:rFonts w:ascii="Arial"/>
                <w:sz w:val="21"/>
              </w:rPr>
            </w:pPr>
          </w:p>
          <w:p w14:paraId="13982B73">
            <w:pPr>
              <w:spacing w:line="270" w:lineRule="auto"/>
              <w:rPr>
                <w:rFonts w:ascii="Arial"/>
                <w:sz w:val="21"/>
              </w:rPr>
            </w:pPr>
          </w:p>
          <w:p w14:paraId="6AC074E8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5A91C16F">
            <w:pPr>
              <w:spacing w:line="259" w:lineRule="auto"/>
              <w:rPr>
                <w:rFonts w:ascii="Arial"/>
                <w:sz w:val="21"/>
              </w:rPr>
            </w:pPr>
          </w:p>
          <w:p w14:paraId="4124871F">
            <w:pPr>
              <w:spacing w:line="260" w:lineRule="auto"/>
              <w:rPr>
                <w:rFonts w:ascii="Arial"/>
                <w:sz w:val="21"/>
              </w:rPr>
            </w:pPr>
          </w:p>
          <w:p w14:paraId="4498096E">
            <w:pPr>
              <w:spacing w:line="260" w:lineRule="auto"/>
              <w:rPr>
                <w:rFonts w:ascii="Arial"/>
                <w:sz w:val="21"/>
              </w:rPr>
            </w:pPr>
          </w:p>
          <w:p w14:paraId="2E464D13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012301020040000</w:t>
            </w:r>
          </w:p>
        </w:tc>
        <w:tc>
          <w:tcPr>
            <w:tcW w:w="1132" w:type="dxa"/>
            <w:vAlign w:val="top"/>
          </w:tcPr>
          <w:p w14:paraId="230E989F">
            <w:pPr>
              <w:spacing w:line="273" w:lineRule="auto"/>
              <w:rPr>
                <w:rFonts w:ascii="Arial"/>
                <w:sz w:val="21"/>
              </w:rPr>
            </w:pPr>
          </w:p>
          <w:p w14:paraId="78B7F85F">
            <w:pPr>
              <w:spacing w:line="274" w:lineRule="auto"/>
              <w:rPr>
                <w:rFonts w:ascii="Arial"/>
                <w:sz w:val="21"/>
              </w:rPr>
            </w:pPr>
          </w:p>
          <w:p w14:paraId="703A1D0C">
            <w:pPr>
              <w:pStyle w:val="6"/>
              <w:spacing w:before="59" w:line="239" w:lineRule="auto"/>
              <w:ind w:left="34" w:right="32" w:firstLine="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（CT）灌注成</w:t>
            </w:r>
          </w:p>
          <w:p w14:paraId="614375F9">
            <w:pPr>
              <w:pStyle w:val="6"/>
              <w:spacing w:line="219" w:lineRule="auto"/>
              <w:ind w:left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像</w:t>
            </w:r>
          </w:p>
        </w:tc>
        <w:tc>
          <w:tcPr>
            <w:tcW w:w="1833" w:type="dxa"/>
            <w:vAlign w:val="top"/>
          </w:tcPr>
          <w:p w14:paraId="69CA7F70">
            <w:pPr>
              <w:spacing w:line="430" w:lineRule="auto"/>
              <w:rPr>
                <w:rFonts w:ascii="Arial"/>
                <w:sz w:val="21"/>
              </w:rPr>
            </w:pPr>
          </w:p>
          <w:p w14:paraId="6B1C0FF2">
            <w:pPr>
              <w:pStyle w:val="6"/>
              <w:spacing w:before="59" w:line="241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通过连续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CT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扫描，对使</w:t>
            </w:r>
            <w:r>
              <w:rPr>
                <w:sz w:val="18"/>
                <w:szCs w:val="18"/>
              </w:rPr>
              <w:t xml:space="preserve"> 用对比剂后局部组织血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流进行灌注成像及分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析。</w:t>
            </w:r>
          </w:p>
        </w:tc>
        <w:tc>
          <w:tcPr>
            <w:tcW w:w="1569" w:type="dxa"/>
            <w:vAlign w:val="top"/>
          </w:tcPr>
          <w:p w14:paraId="376DFF78">
            <w:pPr>
              <w:pStyle w:val="6"/>
              <w:spacing w:before="27" w:line="235" w:lineRule="auto"/>
              <w:ind w:left="14" w:firstLine="1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对比剂注射、连续扫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描成像、分析、出具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报告、数字影像处理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与上传存储（含数字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方式）等步骤所需的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人力资源和基本物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质资源消耗。</w:t>
            </w:r>
          </w:p>
        </w:tc>
        <w:tc>
          <w:tcPr>
            <w:tcW w:w="1314" w:type="dxa"/>
            <w:vAlign w:val="top"/>
          </w:tcPr>
          <w:p w14:paraId="22090A0E">
            <w:pPr>
              <w:spacing w:line="259" w:lineRule="auto"/>
              <w:rPr>
                <w:rFonts w:ascii="Arial"/>
                <w:sz w:val="21"/>
              </w:rPr>
            </w:pPr>
          </w:p>
          <w:p w14:paraId="65B7DD36">
            <w:pPr>
              <w:spacing w:line="260" w:lineRule="auto"/>
              <w:rPr>
                <w:rFonts w:ascii="Arial"/>
                <w:sz w:val="21"/>
              </w:rPr>
            </w:pPr>
          </w:p>
          <w:p w14:paraId="1C4E09C3">
            <w:pPr>
              <w:spacing w:line="260" w:lineRule="auto"/>
              <w:rPr>
                <w:rFonts w:ascii="Arial"/>
                <w:sz w:val="21"/>
              </w:rPr>
            </w:pPr>
          </w:p>
          <w:p w14:paraId="767AD87D">
            <w:pPr>
              <w:pStyle w:val="6"/>
              <w:spacing w:before="59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01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心电门控</w:t>
            </w:r>
          </w:p>
        </w:tc>
        <w:tc>
          <w:tcPr>
            <w:tcW w:w="1011" w:type="dxa"/>
            <w:vAlign w:val="top"/>
          </w:tcPr>
          <w:p w14:paraId="7E7DFCA7">
            <w:pPr>
              <w:spacing w:line="331" w:lineRule="auto"/>
              <w:rPr>
                <w:rFonts w:ascii="Arial"/>
                <w:sz w:val="21"/>
              </w:rPr>
            </w:pPr>
          </w:p>
          <w:p w14:paraId="7497583E">
            <w:pPr>
              <w:spacing w:line="332" w:lineRule="auto"/>
              <w:rPr>
                <w:rFonts w:ascii="Arial"/>
                <w:sz w:val="21"/>
              </w:rPr>
            </w:pPr>
          </w:p>
          <w:p w14:paraId="4C540E37">
            <w:pPr>
              <w:pStyle w:val="6"/>
              <w:spacing w:before="59" w:line="241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11855346">
            <w:pPr>
              <w:spacing w:line="259" w:lineRule="auto"/>
              <w:rPr>
                <w:rFonts w:ascii="Arial"/>
                <w:sz w:val="21"/>
              </w:rPr>
            </w:pPr>
          </w:p>
          <w:p w14:paraId="2D4AC5CB">
            <w:pPr>
              <w:spacing w:line="260" w:lineRule="auto"/>
              <w:rPr>
                <w:rFonts w:ascii="Arial"/>
                <w:sz w:val="21"/>
              </w:rPr>
            </w:pPr>
          </w:p>
          <w:p w14:paraId="519CF451">
            <w:pPr>
              <w:spacing w:line="260" w:lineRule="auto"/>
              <w:rPr>
                <w:rFonts w:ascii="Arial"/>
                <w:sz w:val="21"/>
              </w:rPr>
            </w:pPr>
          </w:p>
          <w:p w14:paraId="29F1F016">
            <w:pPr>
              <w:pStyle w:val="6"/>
              <w:spacing w:before="59" w:line="220" w:lineRule="auto"/>
              <w:ind w:left="1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脏器</w:t>
            </w:r>
          </w:p>
        </w:tc>
        <w:tc>
          <w:tcPr>
            <w:tcW w:w="539" w:type="dxa"/>
            <w:vAlign w:val="top"/>
          </w:tcPr>
          <w:p w14:paraId="0A1EF045">
            <w:pPr>
              <w:spacing w:line="259" w:lineRule="auto"/>
              <w:rPr>
                <w:rFonts w:ascii="Arial"/>
                <w:sz w:val="21"/>
              </w:rPr>
            </w:pPr>
          </w:p>
          <w:p w14:paraId="7A2596C7">
            <w:pPr>
              <w:spacing w:line="260" w:lineRule="auto"/>
              <w:rPr>
                <w:rFonts w:ascii="Arial"/>
                <w:sz w:val="21"/>
              </w:rPr>
            </w:pPr>
          </w:p>
          <w:p w14:paraId="3C74593A">
            <w:pPr>
              <w:spacing w:line="260" w:lineRule="auto"/>
              <w:rPr>
                <w:rFonts w:ascii="Arial"/>
                <w:sz w:val="21"/>
              </w:rPr>
            </w:pPr>
          </w:p>
          <w:p w14:paraId="1D72E047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520</w:t>
            </w:r>
          </w:p>
        </w:tc>
        <w:tc>
          <w:tcPr>
            <w:tcW w:w="539" w:type="dxa"/>
            <w:vAlign w:val="top"/>
          </w:tcPr>
          <w:p w14:paraId="3FC2B19A">
            <w:pPr>
              <w:spacing w:line="259" w:lineRule="auto"/>
              <w:rPr>
                <w:rFonts w:ascii="Arial"/>
                <w:sz w:val="21"/>
              </w:rPr>
            </w:pPr>
          </w:p>
          <w:p w14:paraId="3CD006F8">
            <w:pPr>
              <w:spacing w:line="260" w:lineRule="auto"/>
              <w:rPr>
                <w:rFonts w:ascii="Arial"/>
                <w:sz w:val="21"/>
              </w:rPr>
            </w:pPr>
          </w:p>
          <w:p w14:paraId="56E02E88">
            <w:pPr>
              <w:spacing w:line="260" w:lineRule="auto"/>
              <w:rPr>
                <w:rFonts w:ascii="Arial"/>
                <w:sz w:val="21"/>
              </w:rPr>
            </w:pPr>
          </w:p>
          <w:p w14:paraId="46B27C81">
            <w:pPr>
              <w:pStyle w:val="6"/>
              <w:spacing w:before="58"/>
              <w:ind w:left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494</w:t>
            </w:r>
          </w:p>
        </w:tc>
        <w:tc>
          <w:tcPr>
            <w:tcW w:w="2192" w:type="dxa"/>
            <w:vAlign w:val="top"/>
          </w:tcPr>
          <w:p w14:paraId="12E19A1E">
            <w:pPr>
              <w:spacing w:line="331" w:lineRule="auto"/>
              <w:rPr>
                <w:rFonts w:ascii="Arial"/>
                <w:sz w:val="21"/>
              </w:rPr>
            </w:pPr>
          </w:p>
          <w:p w14:paraId="70E5E3BB">
            <w:pPr>
              <w:spacing w:line="332" w:lineRule="auto"/>
              <w:rPr>
                <w:rFonts w:ascii="Arial"/>
                <w:sz w:val="21"/>
              </w:rPr>
            </w:pPr>
          </w:p>
          <w:p w14:paraId="7A41A191">
            <w:pPr>
              <w:pStyle w:val="6"/>
              <w:spacing w:before="59" w:line="241" w:lineRule="auto"/>
              <w:ind w:left="16" w:firstLine="1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同一次检查中不可收取灌注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脏器所在部位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CT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平扫费用。</w:t>
            </w:r>
          </w:p>
        </w:tc>
        <w:tc>
          <w:tcPr>
            <w:tcW w:w="437" w:type="dxa"/>
            <w:vAlign w:val="top"/>
          </w:tcPr>
          <w:p w14:paraId="1807EB23">
            <w:pPr>
              <w:spacing w:line="259" w:lineRule="auto"/>
              <w:rPr>
                <w:rFonts w:ascii="Arial"/>
                <w:sz w:val="21"/>
              </w:rPr>
            </w:pPr>
          </w:p>
          <w:p w14:paraId="04A143A4">
            <w:pPr>
              <w:spacing w:line="260" w:lineRule="auto"/>
              <w:rPr>
                <w:rFonts w:ascii="Arial"/>
                <w:sz w:val="21"/>
              </w:rPr>
            </w:pPr>
          </w:p>
          <w:p w14:paraId="430532A5">
            <w:pPr>
              <w:spacing w:line="260" w:lineRule="auto"/>
              <w:rPr>
                <w:rFonts w:ascii="Arial"/>
                <w:sz w:val="21"/>
              </w:rPr>
            </w:pPr>
          </w:p>
          <w:p w14:paraId="21E01841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07BB53FD">
            <w:pPr>
              <w:spacing w:line="259" w:lineRule="auto"/>
              <w:rPr>
                <w:rFonts w:ascii="Arial"/>
                <w:sz w:val="21"/>
              </w:rPr>
            </w:pPr>
          </w:p>
          <w:p w14:paraId="1388B36B">
            <w:pPr>
              <w:spacing w:line="260" w:lineRule="auto"/>
              <w:rPr>
                <w:rFonts w:ascii="Arial"/>
                <w:sz w:val="21"/>
              </w:rPr>
            </w:pPr>
          </w:p>
          <w:p w14:paraId="75B7D09D">
            <w:pPr>
              <w:spacing w:line="260" w:lineRule="auto"/>
              <w:rPr>
                <w:rFonts w:ascii="Arial"/>
                <w:sz w:val="21"/>
              </w:rPr>
            </w:pPr>
          </w:p>
          <w:p w14:paraId="33050F3C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2D7EDDDA">
            <w:pPr>
              <w:rPr>
                <w:rFonts w:ascii="Arial"/>
                <w:sz w:val="21"/>
              </w:rPr>
            </w:pPr>
          </w:p>
        </w:tc>
      </w:tr>
      <w:tr w14:paraId="3A665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46127FC8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5EFAB054">
            <w:pPr>
              <w:spacing w:line="347" w:lineRule="auto"/>
              <w:rPr>
                <w:rFonts w:ascii="Arial"/>
                <w:sz w:val="21"/>
              </w:rPr>
            </w:pPr>
          </w:p>
          <w:p w14:paraId="4861CE59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8CD8C6A">
            <w:pPr>
              <w:spacing w:line="316" w:lineRule="auto"/>
              <w:rPr>
                <w:rFonts w:ascii="Arial"/>
                <w:sz w:val="21"/>
              </w:rPr>
            </w:pPr>
          </w:p>
          <w:p w14:paraId="66903D1C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012301020040001</w:t>
            </w:r>
          </w:p>
        </w:tc>
        <w:tc>
          <w:tcPr>
            <w:tcW w:w="1132" w:type="dxa"/>
            <w:vAlign w:val="top"/>
          </w:tcPr>
          <w:p w14:paraId="7BE47C82">
            <w:pPr>
              <w:pStyle w:val="6"/>
              <w:spacing w:before="28" w:line="231" w:lineRule="auto"/>
              <w:ind w:left="34" w:right="32" w:firstLine="8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（CT）灌注成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像-心电门控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9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466FAE25">
            <w:pPr>
              <w:pStyle w:val="6"/>
              <w:spacing w:before="28" w:line="231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通过连续 CT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扫描结合</w:t>
            </w:r>
            <w:r>
              <w:rPr>
                <w:sz w:val="18"/>
                <w:szCs w:val="18"/>
              </w:rPr>
              <w:t xml:space="preserve"> 心电门控，对使用对比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剂后局部组织血流进行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灌注成像及分析。</w:t>
            </w:r>
          </w:p>
        </w:tc>
        <w:tc>
          <w:tcPr>
            <w:tcW w:w="1569" w:type="dxa"/>
            <w:vAlign w:val="top"/>
          </w:tcPr>
          <w:p w14:paraId="10575DFB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53E8A7A6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27D94A4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211F172">
            <w:pPr>
              <w:spacing w:line="316" w:lineRule="auto"/>
              <w:rPr>
                <w:rFonts w:ascii="Arial"/>
                <w:sz w:val="21"/>
              </w:rPr>
            </w:pPr>
          </w:p>
          <w:p w14:paraId="3B5C78A3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04C73DA2">
            <w:pPr>
              <w:spacing w:line="316" w:lineRule="auto"/>
              <w:rPr>
                <w:rFonts w:ascii="Arial"/>
                <w:sz w:val="21"/>
              </w:rPr>
            </w:pPr>
          </w:p>
          <w:p w14:paraId="0D42D74B">
            <w:pPr>
              <w:pStyle w:val="6"/>
              <w:spacing w:before="58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539" w:type="dxa"/>
            <w:vAlign w:val="top"/>
          </w:tcPr>
          <w:p w14:paraId="2E45E2DE">
            <w:pPr>
              <w:spacing w:line="316" w:lineRule="auto"/>
              <w:rPr>
                <w:rFonts w:ascii="Arial"/>
                <w:sz w:val="21"/>
              </w:rPr>
            </w:pPr>
          </w:p>
          <w:p w14:paraId="4AF1EE06">
            <w:pPr>
              <w:pStyle w:val="6"/>
              <w:spacing w:before="58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2192" w:type="dxa"/>
            <w:vAlign w:val="top"/>
          </w:tcPr>
          <w:p w14:paraId="36C26397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4B165A6E">
            <w:pPr>
              <w:spacing w:line="316" w:lineRule="auto"/>
              <w:rPr>
                <w:rFonts w:ascii="Arial"/>
                <w:sz w:val="21"/>
              </w:rPr>
            </w:pPr>
          </w:p>
          <w:p w14:paraId="5A1D7D6A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0011570C">
            <w:pPr>
              <w:spacing w:line="316" w:lineRule="auto"/>
              <w:rPr>
                <w:rFonts w:ascii="Arial"/>
                <w:sz w:val="21"/>
              </w:rPr>
            </w:pPr>
          </w:p>
          <w:p w14:paraId="3F6D3D90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613E9C58">
            <w:pPr>
              <w:rPr>
                <w:rFonts w:ascii="Arial"/>
                <w:sz w:val="21"/>
              </w:rPr>
            </w:pPr>
          </w:p>
        </w:tc>
      </w:tr>
      <w:tr w14:paraId="64072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30A9A616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5E75A08B">
            <w:pPr>
              <w:spacing w:line="270" w:lineRule="auto"/>
              <w:rPr>
                <w:rFonts w:ascii="Arial"/>
                <w:sz w:val="21"/>
              </w:rPr>
            </w:pPr>
          </w:p>
          <w:p w14:paraId="14A76A78">
            <w:pPr>
              <w:spacing w:line="271" w:lineRule="auto"/>
              <w:rPr>
                <w:rFonts w:ascii="Arial"/>
                <w:sz w:val="21"/>
              </w:rPr>
            </w:pPr>
          </w:p>
          <w:p w14:paraId="4AA6C3FB">
            <w:pPr>
              <w:spacing w:line="271" w:lineRule="auto"/>
              <w:rPr>
                <w:rFonts w:ascii="Arial"/>
                <w:sz w:val="21"/>
              </w:rPr>
            </w:pPr>
          </w:p>
          <w:p w14:paraId="0ECA1F5C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A45721F">
            <w:pPr>
              <w:spacing w:line="260" w:lineRule="auto"/>
              <w:rPr>
                <w:rFonts w:ascii="Arial"/>
                <w:sz w:val="21"/>
              </w:rPr>
            </w:pPr>
          </w:p>
          <w:p w14:paraId="65ECA830">
            <w:pPr>
              <w:spacing w:line="260" w:lineRule="auto"/>
              <w:rPr>
                <w:rFonts w:ascii="Arial"/>
                <w:sz w:val="21"/>
              </w:rPr>
            </w:pPr>
          </w:p>
          <w:p w14:paraId="2E610F75">
            <w:pPr>
              <w:spacing w:line="260" w:lineRule="auto"/>
              <w:rPr>
                <w:rFonts w:ascii="Arial"/>
                <w:sz w:val="21"/>
              </w:rPr>
            </w:pPr>
          </w:p>
          <w:p w14:paraId="5B226732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012301020040100</w:t>
            </w:r>
          </w:p>
        </w:tc>
        <w:tc>
          <w:tcPr>
            <w:tcW w:w="1132" w:type="dxa"/>
            <w:vAlign w:val="top"/>
          </w:tcPr>
          <w:p w14:paraId="3C482BA7">
            <w:pPr>
              <w:spacing w:line="317" w:lineRule="auto"/>
              <w:rPr>
                <w:rFonts w:ascii="Arial"/>
                <w:sz w:val="21"/>
              </w:rPr>
            </w:pPr>
          </w:p>
          <w:p w14:paraId="2D539D60">
            <w:pPr>
              <w:pStyle w:val="6"/>
              <w:spacing w:before="59" w:line="239" w:lineRule="auto"/>
              <w:ind w:left="34" w:right="32" w:firstLine="8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计算机体层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（CT）灌注成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像-人工智能</w:t>
            </w:r>
          </w:p>
          <w:p w14:paraId="66F965CF">
            <w:pPr>
              <w:pStyle w:val="6"/>
              <w:spacing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辅助诊断（扩</w:t>
            </w:r>
          </w:p>
          <w:p w14:paraId="31888B7D">
            <w:pPr>
              <w:pStyle w:val="6"/>
              <w:spacing w:before="19" w:line="222" w:lineRule="auto"/>
              <w:ind w:left="39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展）</w:t>
            </w:r>
          </w:p>
        </w:tc>
        <w:tc>
          <w:tcPr>
            <w:tcW w:w="1833" w:type="dxa"/>
            <w:vAlign w:val="top"/>
          </w:tcPr>
          <w:p w14:paraId="4F9CEC96">
            <w:pPr>
              <w:spacing w:line="432" w:lineRule="auto"/>
              <w:rPr>
                <w:rFonts w:ascii="Arial"/>
                <w:sz w:val="21"/>
              </w:rPr>
            </w:pPr>
          </w:p>
          <w:p w14:paraId="2B9D3DB7">
            <w:pPr>
              <w:pStyle w:val="6"/>
              <w:spacing w:before="58" w:line="241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通过连续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CT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扫描，对使</w:t>
            </w:r>
            <w:r>
              <w:rPr>
                <w:sz w:val="18"/>
                <w:szCs w:val="18"/>
              </w:rPr>
              <w:t xml:space="preserve"> 用对比剂后局部组织血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流进行灌注成像及分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析。</w:t>
            </w:r>
          </w:p>
        </w:tc>
        <w:tc>
          <w:tcPr>
            <w:tcW w:w="1569" w:type="dxa"/>
            <w:vAlign w:val="top"/>
          </w:tcPr>
          <w:p w14:paraId="77C5947B">
            <w:pPr>
              <w:pStyle w:val="6"/>
              <w:spacing w:before="28" w:line="235" w:lineRule="auto"/>
              <w:ind w:left="14" w:firstLine="1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对比剂注射、连续扫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描成像、分析、出具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报告、数字影像处理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与上传存储（含数字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方式）等步骤所需的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人力资源和基本物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质资源消耗。</w:t>
            </w:r>
          </w:p>
        </w:tc>
        <w:tc>
          <w:tcPr>
            <w:tcW w:w="1314" w:type="dxa"/>
            <w:vAlign w:val="top"/>
          </w:tcPr>
          <w:p w14:paraId="7B7B3BA0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F0A4BA1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8C52A3A">
            <w:pPr>
              <w:spacing w:line="260" w:lineRule="auto"/>
              <w:rPr>
                <w:rFonts w:ascii="Arial"/>
                <w:sz w:val="21"/>
              </w:rPr>
            </w:pPr>
          </w:p>
          <w:p w14:paraId="2750BAE0">
            <w:pPr>
              <w:spacing w:line="260" w:lineRule="auto"/>
              <w:rPr>
                <w:rFonts w:ascii="Arial"/>
                <w:sz w:val="21"/>
              </w:rPr>
            </w:pPr>
          </w:p>
          <w:p w14:paraId="6C912A67">
            <w:pPr>
              <w:spacing w:line="261" w:lineRule="auto"/>
              <w:rPr>
                <w:rFonts w:ascii="Arial"/>
                <w:sz w:val="21"/>
              </w:rPr>
            </w:pPr>
          </w:p>
          <w:p w14:paraId="301D4B28">
            <w:pPr>
              <w:pStyle w:val="6"/>
              <w:spacing w:before="59" w:line="220" w:lineRule="auto"/>
              <w:ind w:left="1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脏器</w:t>
            </w:r>
          </w:p>
        </w:tc>
        <w:tc>
          <w:tcPr>
            <w:tcW w:w="539" w:type="dxa"/>
            <w:vAlign w:val="top"/>
          </w:tcPr>
          <w:p w14:paraId="2181136B">
            <w:pPr>
              <w:spacing w:line="260" w:lineRule="auto"/>
              <w:rPr>
                <w:rFonts w:ascii="Arial"/>
                <w:sz w:val="21"/>
              </w:rPr>
            </w:pPr>
          </w:p>
          <w:p w14:paraId="41923188">
            <w:pPr>
              <w:spacing w:line="260" w:lineRule="auto"/>
              <w:rPr>
                <w:rFonts w:ascii="Arial"/>
                <w:sz w:val="21"/>
              </w:rPr>
            </w:pPr>
          </w:p>
          <w:p w14:paraId="065D9ABC">
            <w:pPr>
              <w:spacing w:line="260" w:lineRule="auto"/>
              <w:rPr>
                <w:rFonts w:ascii="Arial"/>
                <w:sz w:val="21"/>
              </w:rPr>
            </w:pPr>
          </w:p>
          <w:p w14:paraId="226346D7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520</w:t>
            </w:r>
          </w:p>
        </w:tc>
        <w:tc>
          <w:tcPr>
            <w:tcW w:w="539" w:type="dxa"/>
            <w:vAlign w:val="top"/>
          </w:tcPr>
          <w:p w14:paraId="4320E8BC">
            <w:pPr>
              <w:spacing w:line="260" w:lineRule="auto"/>
              <w:rPr>
                <w:rFonts w:ascii="Arial"/>
                <w:sz w:val="21"/>
              </w:rPr>
            </w:pPr>
          </w:p>
          <w:p w14:paraId="0FE9FDC2">
            <w:pPr>
              <w:spacing w:line="260" w:lineRule="auto"/>
              <w:rPr>
                <w:rFonts w:ascii="Arial"/>
                <w:sz w:val="21"/>
              </w:rPr>
            </w:pPr>
          </w:p>
          <w:p w14:paraId="691FBEE8">
            <w:pPr>
              <w:spacing w:line="260" w:lineRule="auto"/>
              <w:rPr>
                <w:rFonts w:ascii="Arial"/>
                <w:sz w:val="21"/>
              </w:rPr>
            </w:pPr>
          </w:p>
          <w:p w14:paraId="27C90039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520</w:t>
            </w:r>
          </w:p>
        </w:tc>
        <w:tc>
          <w:tcPr>
            <w:tcW w:w="2192" w:type="dxa"/>
            <w:vAlign w:val="top"/>
          </w:tcPr>
          <w:p w14:paraId="4BAB6B9C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2351C11B">
            <w:pPr>
              <w:spacing w:line="260" w:lineRule="auto"/>
              <w:rPr>
                <w:rFonts w:ascii="Arial"/>
                <w:sz w:val="21"/>
              </w:rPr>
            </w:pPr>
          </w:p>
          <w:p w14:paraId="0E67E3CD">
            <w:pPr>
              <w:spacing w:line="260" w:lineRule="auto"/>
              <w:rPr>
                <w:rFonts w:ascii="Arial"/>
                <w:sz w:val="21"/>
              </w:rPr>
            </w:pPr>
          </w:p>
          <w:p w14:paraId="7388401A">
            <w:pPr>
              <w:spacing w:line="260" w:lineRule="auto"/>
              <w:rPr>
                <w:rFonts w:ascii="Arial"/>
                <w:sz w:val="21"/>
              </w:rPr>
            </w:pPr>
          </w:p>
          <w:p w14:paraId="58FCDCE0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3581EBBA">
            <w:pPr>
              <w:spacing w:line="260" w:lineRule="auto"/>
              <w:rPr>
                <w:rFonts w:ascii="Arial"/>
                <w:sz w:val="21"/>
              </w:rPr>
            </w:pPr>
          </w:p>
          <w:p w14:paraId="05EF0E4B">
            <w:pPr>
              <w:spacing w:line="260" w:lineRule="auto"/>
              <w:rPr>
                <w:rFonts w:ascii="Arial"/>
                <w:sz w:val="21"/>
              </w:rPr>
            </w:pPr>
          </w:p>
          <w:p w14:paraId="0962A57D">
            <w:pPr>
              <w:spacing w:line="261" w:lineRule="auto"/>
              <w:rPr>
                <w:rFonts w:ascii="Arial"/>
                <w:sz w:val="21"/>
              </w:rPr>
            </w:pPr>
          </w:p>
          <w:p w14:paraId="07158A71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615ABDD3">
            <w:pPr>
              <w:spacing w:line="316" w:lineRule="auto"/>
              <w:rPr>
                <w:rFonts w:ascii="Arial"/>
                <w:sz w:val="21"/>
              </w:rPr>
            </w:pPr>
          </w:p>
          <w:p w14:paraId="47AFC84D">
            <w:pPr>
              <w:pStyle w:val="6"/>
              <w:spacing w:before="59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3B991283">
            <w:pPr>
              <w:pStyle w:val="6"/>
              <w:spacing w:before="16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02856737">
            <w:pPr>
              <w:pStyle w:val="6"/>
              <w:spacing w:before="19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3E07D7CD">
            <w:pPr>
              <w:pStyle w:val="6"/>
              <w:spacing w:before="16" w:line="242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4A500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08" w:type="dxa"/>
            <w:vAlign w:val="top"/>
          </w:tcPr>
          <w:p w14:paraId="5628855A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44DBF476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43A7F657">
            <w:pPr>
              <w:pStyle w:val="6"/>
              <w:spacing w:before="138"/>
              <w:ind w:left="4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230103</w:t>
            </w:r>
          </w:p>
        </w:tc>
        <w:tc>
          <w:tcPr>
            <w:tcW w:w="1132" w:type="dxa"/>
            <w:vAlign w:val="top"/>
          </w:tcPr>
          <w:p w14:paraId="339D6CAE">
            <w:pPr>
              <w:pStyle w:val="6"/>
              <w:spacing w:before="138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磁共振检查</w:t>
            </w:r>
          </w:p>
        </w:tc>
        <w:tc>
          <w:tcPr>
            <w:tcW w:w="1833" w:type="dxa"/>
            <w:vAlign w:val="top"/>
          </w:tcPr>
          <w:p w14:paraId="4EB9C43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5DF1F199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7AEE3843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665050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BB4695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28DF2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FD206FE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1698049F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CE9D162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 w14:paraId="7DB5B611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4D19BD74">
            <w:pPr>
              <w:rPr>
                <w:rFonts w:ascii="Arial"/>
                <w:sz w:val="21"/>
              </w:rPr>
            </w:pPr>
          </w:p>
        </w:tc>
      </w:tr>
      <w:tr w14:paraId="619D3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71452635">
            <w:pPr>
              <w:spacing w:line="248" w:lineRule="auto"/>
              <w:rPr>
                <w:rFonts w:ascii="Arial"/>
                <w:sz w:val="21"/>
              </w:rPr>
            </w:pPr>
          </w:p>
          <w:p w14:paraId="0D8A55FD">
            <w:pPr>
              <w:spacing w:line="248" w:lineRule="auto"/>
              <w:rPr>
                <w:rFonts w:ascii="Arial"/>
                <w:sz w:val="21"/>
              </w:rPr>
            </w:pPr>
          </w:p>
          <w:p w14:paraId="1553C615">
            <w:pPr>
              <w:spacing w:line="248" w:lineRule="auto"/>
              <w:rPr>
                <w:rFonts w:ascii="Arial"/>
                <w:sz w:val="21"/>
              </w:rPr>
            </w:pPr>
          </w:p>
          <w:p w14:paraId="10159674">
            <w:pPr>
              <w:spacing w:line="248" w:lineRule="auto"/>
              <w:rPr>
                <w:rFonts w:ascii="Arial"/>
                <w:sz w:val="21"/>
              </w:rPr>
            </w:pPr>
          </w:p>
          <w:p w14:paraId="481D2E62">
            <w:pPr>
              <w:spacing w:line="248" w:lineRule="auto"/>
              <w:rPr>
                <w:rFonts w:ascii="Arial"/>
                <w:sz w:val="21"/>
              </w:rPr>
            </w:pPr>
          </w:p>
          <w:p w14:paraId="50B093B8">
            <w:pPr>
              <w:spacing w:line="248" w:lineRule="auto"/>
              <w:rPr>
                <w:rFonts w:ascii="Arial"/>
                <w:sz w:val="21"/>
              </w:rPr>
            </w:pPr>
          </w:p>
          <w:p w14:paraId="0BBC15EF">
            <w:pPr>
              <w:pStyle w:val="6"/>
              <w:spacing w:before="58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vAlign w:val="top"/>
          </w:tcPr>
          <w:p w14:paraId="3D17004B">
            <w:pPr>
              <w:spacing w:line="271" w:lineRule="auto"/>
              <w:rPr>
                <w:rFonts w:ascii="Arial"/>
                <w:sz w:val="21"/>
              </w:rPr>
            </w:pPr>
          </w:p>
          <w:p w14:paraId="6436D1E6">
            <w:pPr>
              <w:spacing w:line="271" w:lineRule="auto"/>
              <w:rPr>
                <w:rFonts w:ascii="Arial"/>
                <w:sz w:val="21"/>
              </w:rPr>
            </w:pPr>
          </w:p>
          <w:p w14:paraId="31012F76">
            <w:pPr>
              <w:spacing w:line="271" w:lineRule="auto"/>
              <w:rPr>
                <w:rFonts w:ascii="Arial"/>
                <w:sz w:val="21"/>
              </w:rPr>
            </w:pPr>
          </w:p>
          <w:p w14:paraId="347EE7F0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5B29BED1">
            <w:pPr>
              <w:spacing w:line="260" w:lineRule="auto"/>
              <w:rPr>
                <w:rFonts w:ascii="Arial"/>
                <w:sz w:val="21"/>
              </w:rPr>
            </w:pPr>
          </w:p>
          <w:p w14:paraId="34F58291">
            <w:pPr>
              <w:spacing w:line="261" w:lineRule="auto"/>
              <w:rPr>
                <w:rFonts w:ascii="Arial"/>
                <w:sz w:val="21"/>
              </w:rPr>
            </w:pPr>
          </w:p>
          <w:p w14:paraId="54FB2243">
            <w:pPr>
              <w:spacing w:line="261" w:lineRule="auto"/>
              <w:rPr>
                <w:rFonts w:ascii="Arial"/>
                <w:sz w:val="21"/>
              </w:rPr>
            </w:pPr>
          </w:p>
          <w:p w14:paraId="777BCBED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012301030010000</w:t>
            </w:r>
          </w:p>
        </w:tc>
        <w:tc>
          <w:tcPr>
            <w:tcW w:w="1132" w:type="dxa"/>
            <w:vAlign w:val="top"/>
          </w:tcPr>
          <w:p w14:paraId="63A41DE4">
            <w:pPr>
              <w:spacing w:line="333" w:lineRule="auto"/>
              <w:rPr>
                <w:rFonts w:ascii="Arial"/>
                <w:sz w:val="21"/>
              </w:rPr>
            </w:pPr>
          </w:p>
          <w:p w14:paraId="0B7D15E9">
            <w:pPr>
              <w:spacing w:line="333" w:lineRule="auto"/>
              <w:rPr>
                <w:rFonts w:ascii="Arial"/>
                <w:sz w:val="21"/>
              </w:rPr>
            </w:pPr>
          </w:p>
          <w:p w14:paraId="3700B14D">
            <w:pPr>
              <w:pStyle w:val="6"/>
              <w:spacing w:before="58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磁共振（MR）</w:t>
            </w:r>
          </w:p>
          <w:p w14:paraId="3C60FE69">
            <w:pPr>
              <w:pStyle w:val="6"/>
              <w:spacing w:before="18" w:line="221" w:lineRule="auto"/>
              <w:ind w:left="38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平扫</w:t>
            </w:r>
          </w:p>
        </w:tc>
        <w:tc>
          <w:tcPr>
            <w:tcW w:w="1833" w:type="dxa"/>
            <w:vAlign w:val="top"/>
          </w:tcPr>
          <w:p w14:paraId="3A968105">
            <w:pPr>
              <w:spacing w:line="275" w:lineRule="auto"/>
              <w:rPr>
                <w:rFonts w:ascii="Arial"/>
                <w:sz w:val="21"/>
              </w:rPr>
            </w:pPr>
          </w:p>
          <w:p w14:paraId="03096B4A">
            <w:pPr>
              <w:spacing w:line="276" w:lineRule="auto"/>
              <w:rPr>
                <w:rFonts w:ascii="Arial"/>
                <w:sz w:val="21"/>
              </w:rPr>
            </w:pPr>
          </w:p>
          <w:p w14:paraId="1DFE2BE8">
            <w:pPr>
              <w:pStyle w:val="6"/>
              <w:spacing w:before="58" w:line="241" w:lineRule="auto"/>
              <w:ind w:left="17" w:right="9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通过磁共振平扫，实现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患者检查部位的成像及 </w:t>
            </w:r>
            <w:r>
              <w:rPr>
                <w:spacing w:val="-8"/>
                <w:sz w:val="18"/>
                <w:szCs w:val="18"/>
              </w:rPr>
              <w:t>分析。</w:t>
            </w:r>
          </w:p>
        </w:tc>
        <w:tc>
          <w:tcPr>
            <w:tcW w:w="1569" w:type="dxa"/>
            <w:vAlign w:val="top"/>
          </w:tcPr>
          <w:p w14:paraId="40E9CCB3">
            <w:pPr>
              <w:pStyle w:val="6"/>
              <w:spacing w:before="28" w:line="235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6C10081C">
            <w:pPr>
              <w:spacing w:line="275" w:lineRule="auto"/>
              <w:rPr>
                <w:rFonts w:ascii="Arial"/>
                <w:sz w:val="21"/>
              </w:rPr>
            </w:pPr>
          </w:p>
          <w:p w14:paraId="6E4600AA">
            <w:pPr>
              <w:spacing w:line="275" w:lineRule="auto"/>
              <w:rPr>
                <w:rFonts w:ascii="Arial"/>
                <w:sz w:val="21"/>
              </w:rPr>
            </w:pPr>
          </w:p>
          <w:p w14:paraId="1BEF6723">
            <w:pPr>
              <w:pStyle w:val="6"/>
              <w:spacing w:before="59" w:line="220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01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特殊方式成像</w:t>
            </w:r>
          </w:p>
          <w:p w14:paraId="5E1E3C28">
            <w:pPr>
              <w:pStyle w:val="6"/>
              <w:spacing w:before="18" w:line="220" w:lineRule="auto"/>
              <w:ind w:left="20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复杂成像</w:t>
            </w:r>
          </w:p>
          <w:p w14:paraId="3358AE52">
            <w:pPr>
              <w:pStyle w:val="6"/>
              <w:spacing w:before="20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21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呼吸门控</w:t>
            </w:r>
          </w:p>
        </w:tc>
        <w:tc>
          <w:tcPr>
            <w:tcW w:w="1011" w:type="dxa"/>
            <w:vAlign w:val="top"/>
          </w:tcPr>
          <w:p w14:paraId="418C0105">
            <w:pPr>
              <w:spacing w:line="333" w:lineRule="auto"/>
              <w:rPr>
                <w:rFonts w:ascii="Arial"/>
                <w:sz w:val="21"/>
              </w:rPr>
            </w:pPr>
          </w:p>
          <w:p w14:paraId="7AF3A7A4">
            <w:pPr>
              <w:spacing w:line="333" w:lineRule="auto"/>
              <w:rPr>
                <w:rFonts w:ascii="Arial"/>
                <w:sz w:val="21"/>
              </w:rPr>
            </w:pPr>
          </w:p>
          <w:p w14:paraId="2A5D4AF5">
            <w:pPr>
              <w:pStyle w:val="6"/>
              <w:spacing w:before="58" w:line="241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2C3643A8">
            <w:pPr>
              <w:spacing w:line="260" w:lineRule="auto"/>
              <w:rPr>
                <w:rFonts w:ascii="Arial"/>
                <w:sz w:val="21"/>
              </w:rPr>
            </w:pPr>
          </w:p>
          <w:p w14:paraId="0067DD77">
            <w:pPr>
              <w:spacing w:line="260" w:lineRule="auto"/>
              <w:rPr>
                <w:rFonts w:ascii="Arial"/>
                <w:sz w:val="21"/>
              </w:rPr>
            </w:pPr>
          </w:p>
          <w:p w14:paraId="3EEBE533">
            <w:pPr>
              <w:spacing w:line="261" w:lineRule="auto"/>
              <w:rPr>
                <w:rFonts w:ascii="Arial"/>
                <w:sz w:val="21"/>
              </w:rPr>
            </w:pPr>
          </w:p>
          <w:p w14:paraId="3CFC0F8D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47DEC70D">
            <w:pPr>
              <w:spacing w:line="260" w:lineRule="auto"/>
              <w:rPr>
                <w:rFonts w:ascii="Arial"/>
                <w:sz w:val="21"/>
              </w:rPr>
            </w:pPr>
          </w:p>
          <w:p w14:paraId="0ECDBA13">
            <w:pPr>
              <w:spacing w:line="261" w:lineRule="auto"/>
              <w:rPr>
                <w:rFonts w:ascii="Arial"/>
                <w:sz w:val="21"/>
              </w:rPr>
            </w:pPr>
          </w:p>
          <w:p w14:paraId="01227876">
            <w:pPr>
              <w:spacing w:line="261" w:lineRule="auto"/>
              <w:rPr>
                <w:rFonts w:ascii="Arial"/>
                <w:sz w:val="21"/>
              </w:rPr>
            </w:pPr>
          </w:p>
          <w:p w14:paraId="77F4B4DB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504</w:t>
            </w:r>
          </w:p>
        </w:tc>
        <w:tc>
          <w:tcPr>
            <w:tcW w:w="539" w:type="dxa"/>
            <w:vAlign w:val="top"/>
          </w:tcPr>
          <w:p w14:paraId="05E0AEDF">
            <w:pPr>
              <w:spacing w:line="260" w:lineRule="auto"/>
              <w:rPr>
                <w:rFonts w:ascii="Arial"/>
                <w:sz w:val="21"/>
              </w:rPr>
            </w:pPr>
          </w:p>
          <w:p w14:paraId="2C61CB90">
            <w:pPr>
              <w:spacing w:line="261" w:lineRule="auto"/>
              <w:rPr>
                <w:rFonts w:ascii="Arial"/>
                <w:sz w:val="21"/>
              </w:rPr>
            </w:pPr>
          </w:p>
          <w:p w14:paraId="30E9DAEE">
            <w:pPr>
              <w:spacing w:line="261" w:lineRule="auto"/>
              <w:rPr>
                <w:rFonts w:ascii="Arial"/>
                <w:sz w:val="21"/>
              </w:rPr>
            </w:pPr>
          </w:p>
          <w:p w14:paraId="47CBA533">
            <w:pPr>
              <w:pStyle w:val="6"/>
              <w:spacing w:before="58"/>
              <w:ind w:left="1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479</w:t>
            </w:r>
          </w:p>
        </w:tc>
        <w:tc>
          <w:tcPr>
            <w:tcW w:w="2192" w:type="dxa"/>
            <w:vAlign w:val="top"/>
          </w:tcPr>
          <w:p w14:paraId="504CCFF5">
            <w:pPr>
              <w:spacing w:line="333" w:lineRule="auto"/>
              <w:rPr>
                <w:rFonts w:ascii="Arial"/>
                <w:sz w:val="21"/>
              </w:rPr>
            </w:pPr>
          </w:p>
          <w:p w14:paraId="12CF3DA8">
            <w:pPr>
              <w:spacing w:line="333" w:lineRule="auto"/>
              <w:rPr>
                <w:rFonts w:ascii="Arial"/>
                <w:sz w:val="21"/>
              </w:rPr>
            </w:pPr>
          </w:p>
          <w:p w14:paraId="6CFA7CDD">
            <w:pPr>
              <w:pStyle w:val="6"/>
              <w:spacing w:before="58" w:line="241" w:lineRule="auto"/>
              <w:ind w:left="18" w:right="6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在同一次检查中，超过三个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部位按三个部位收费。</w:t>
            </w:r>
          </w:p>
        </w:tc>
        <w:tc>
          <w:tcPr>
            <w:tcW w:w="437" w:type="dxa"/>
            <w:vAlign w:val="top"/>
          </w:tcPr>
          <w:p w14:paraId="1025C2BB">
            <w:pPr>
              <w:spacing w:line="260" w:lineRule="auto"/>
              <w:rPr>
                <w:rFonts w:ascii="Arial"/>
                <w:sz w:val="21"/>
              </w:rPr>
            </w:pPr>
          </w:p>
          <w:p w14:paraId="6F365826">
            <w:pPr>
              <w:spacing w:line="260" w:lineRule="auto"/>
              <w:rPr>
                <w:rFonts w:ascii="Arial"/>
                <w:sz w:val="21"/>
              </w:rPr>
            </w:pPr>
          </w:p>
          <w:p w14:paraId="49397C30">
            <w:pPr>
              <w:spacing w:line="261" w:lineRule="auto"/>
              <w:rPr>
                <w:rFonts w:ascii="Arial"/>
                <w:sz w:val="21"/>
              </w:rPr>
            </w:pPr>
          </w:p>
          <w:p w14:paraId="1364405E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74B0DC79">
            <w:pPr>
              <w:spacing w:line="260" w:lineRule="auto"/>
              <w:rPr>
                <w:rFonts w:ascii="Arial"/>
                <w:sz w:val="21"/>
              </w:rPr>
            </w:pPr>
          </w:p>
          <w:p w14:paraId="565C326A">
            <w:pPr>
              <w:spacing w:line="261" w:lineRule="auto"/>
              <w:rPr>
                <w:rFonts w:ascii="Arial"/>
                <w:sz w:val="21"/>
              </w:rPr>
            </w:pPr>
          </w:p>
          <w:p w14:paraId="0040A0D3">
            <w:pPr>
              <w:spacing w:line="261" w:lineRule="auto"/>
              <w:rPr>
                <w:rFonts w:ascii="Arial"/>
                <w:sz w:val="21"/>
              </w:rPr>
            </w:pPr>
          </w:p>
          <w:p w14:paraId="24A6523C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2B7D3D66">
            <w:pPr>
              <w:rPr>
                <w:rFonts w:ascii="Arial"/>
                <w:sz w:val="21"/>
              </w:rPr>
            </w:pPr>
          </w:p>
        </w:tc>
      </w:tr>
      <w:tr w14:paraId="271F3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73B2C8DD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311CC9FF">
            <w:pPr>
              <w:pStyle w:val="6"/>
              <w:spacing w:before="294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056E1830">
            <w:pPr>
              <w:pStyle w:val="6"/>
              <w:spacing w:before="263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012301030010001</w:t>
            </w:r>
          </w:p>
        </w:tc>
        <w:tc>
          <w:tcPr>
            <w:tcW w:w="1132" w:type="dxa"/>
            <w:vAlign w:val="top"/>
          </w:tcPr>
          <w:p w14:paraId="51F03969">
            <w:pPr>
              <w:pStyle w:val="6"/>
              <w:spacing w:before="31" w:line="227" w:lineRule="auto"/>
              <w:ind w:left="18" w:firstLine="1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磁共振（MR）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平扫-特殊方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式成像（加收）</w:t>
            </w:r>
          </w:p>
        </w:tc>
        <w:tc>
          <w:tcPr>
            <w:tcW w:w="1833" w:type="dxa"/>
            <w:vAlign w:val="top"/>
          </w:tcPr>
          <w:p w14:paraId="61049C55">
            <w:pPr>
              <w:pStyle w:val="6"/>
              <w:spacing w:before="31" w:line="227" w:lineRule="auto"/>
              <w:ind w:left="18" w:right="9" w:hanging="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通过磁共振平扫，实现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患者检查部位的特殊方 </w:t>
            </w:r>
            <w:r>
              <w:rPr>
                <w:spacing w:val="-5"/>
                <w:sz w:val="18"/>
                <w:szCs w:val="18"/>
              </w:rPr>
              <w:t>式成像及分析。</w:t>
            </w:r>
          </w:p>
        </w:tc>
        <w:tc>
          <w:tcPr>
            <w:tcW w:w="1569" w:type="dxa"/>
            <w:vAlign w:val="top"/>
          </w:tcPr>
          <w:p w14:paraId="3F0C132D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36446670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05829CA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AA5B9E1">
            <w:pPr>
              <w:pStyle w:val="6"/>
              <w:spacing w:before="263" w:line="220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539" w:type="dxa"/>
            <w:vAlign w:val="top"/>
          </w:tcPr>
          <w:p w14:paraId="01C35DB1">
            <w:pPr>
              <w:pStyle w:val="6"/>
              <w:spacing w:before="263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539" w:type="dxa"/>
            <w:vAlign w:val="top"/>
          </w:tcPr>
          <w:p w14:paraId="1695B04E">
            <w:pPr>
              <w:pStyle w:val="6"/>
              <w:spacing w:before="263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2192" w:type="dxa"/>
            <w:vAlign w:val="top"/>
          </w:tcPr>
          <w:p w14:paraId="1204E1B1">
            <w:pPr>
              <w:pStyle w:val="6"/>
              <w:spacing w:before="31" w:line="227" w:lineRule="auto"/>
              <w:ind w:left="17" w:right="6" w:firstLine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无论多少部位，使用同一成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像方式仅加收一次；不同成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像方式可累计收费。</w:t>
            </w:r>
          </w:p>
        </w:tc>
        <w:tc>
          <w:tcPr>
            <w:tcW w:w="437" w:type="dxa"/>
            <w:vAlign w:val="top"/>
          </w:tcPr>
          <w:p w14:paraId="31020048">
            <w:pPr>
              <w:pStyle w:val="6"/>
              <w:spacing w:before="262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58E349EC">
            <w:pPr>
              <w:pStyle w:val="6"/>
              <w:spacing w:before="263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3DE25E4D">
            <w:pPr>
              <w:rPr>
                <w:rFonts w:ascii="Arial"/>
                <w:sz w:val="21"/>
              </w:rPr>
            </w:pPr>
          </w:p>
        </w:tc>
      </w:tr>
      <w:tr w14:paraId="289CE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4057E262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4A4F4C14">
            <w:pPr>
              <w:pStyle w:val="6"/>
              <w:spacing w:before="295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3F4C6EF">
            <w:pPr>
              <w:pStyle w:val="6"/>
              <w:spacing w:before="263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012301030010011</w:t>
            </w:r>
          </w:p>
        </w:tc>
        <w:tc>
          <w:tcPr>
            <w:tcW w:w="1132" w:type="dxa"/>
            <w:vAlign w:val="top"/>
          </w:tcPr>
          <w:p w14:paraId="66C621C6">
            <w:pPr>
              <w:pStyle w:val="6"/>
              <w:spacing w:before="31" w:line="229" w:lineRule="auto"/>
              <w:ind w:left="73" w:right="35" w:hanging="43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磁共振（MR）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平扫-复杂成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像（加收）</w:t>
            </w:r>
          </w:p>
        </w:tc>
        <w:tc>
          <w:tcPr>
            <w:tcW w:w="1833" w:type="dxa"/>
            <w:vAlign w:val="top"/>
          </w:tcPr>
          <w:p w14:paraId="61D1C6CF">
            <w:pPr>
              <w:pStyle w:val="6"/>
              <w:spacing w:before="31" w:line="229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通过磁共振平扫，实现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患者检查部位的复杂成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像及分析。</w:t>
            </w:r>
          </w:p>
        </w:tc>
        <w:tc>
          <w:tcPr>
            <w:tcW w:w="1569" w:type="dxa"/>
            <w:vAlign w:val="top"/>
          </w:tcPr>
          <w:p w14:paraId="0114367C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6B677AE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2B8CAE5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940FF8A">
            <w:pPr>
              <w:pStyle w:val="6"/>
              <w:spacing w:before="263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1F3F5DD0">
            <w:pPr>
              <w:pStyle w:val="6"/>
              <w:spacing w:before="263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539" w:type="dxa"/>
            <w:vAlign w:val="top"/>
          </w:tcPr>
          <w:p w14:paraId="7D5F2B77">
            <w:pPr>
              <w:pStyle w:val="6"/>
              <w:spacing w:before="263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2192" w:type="dxa"/>
            <w:vAlign w:val="top"/>
          </w:tcPr>
          <w:p w14:paraId="1EA8DED4">
            <w:pPr>
              <w:pStyle w:val="6"/>
              <w:spacing w:before="147" w:line="242" w:lineRule="auto"/>
              <w:ind w:left="19" w:right="6" w:firstLine="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复杂成像指对心脏、胎儿进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行磁共振平扫成像。</w:t>
            </w:r>
          </w:p>
        </w:tc>
        <w:tc>
          <w:tcPr>
            <w:tcW w:w="437" w:type="dxa"/>
            <w:vAlign w:val="top"/>
          </w:tcPr>
          <w:p w14:paraId="73642244">
            <w:pPr>
              <w:pStyle w:val="6"/>
              <w:spacing w:before="263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187EE791">
            <w:pPr>
              <w:pStyle w:val="6"/>
              <w:spacing w:before="264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1A3CFF51">
            <w:pPr>
              <w:rPr>
                <w:rFonts w:ascii="Arial"/>
                <w:sz w:val="21"/>
              </w:rPr>
            </w:pPr>
          </w:p>
        </w:tc>
      </w:tr>
    </w:tbl>
    <w:p w14:paraId="3FDD9B87">
      <w:pPr>
        <w:rPr>
          <w:rFonts w:ascii="Arial"/>
          <w:sz w:val="21"/>
        </w:rPr>
      </w:pPr>
    </w:p>
    <w:p w14:paraId="0CF8EB47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3B0EC33E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1E46D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2D19752A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3ABBFBBE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02D3B4E1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68F7E23D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6CBF2EAA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1A68081E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1FAC092C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38A56FF4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34658B7C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515EF77F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329218E7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68684C99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6DD345F8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3EFA7FDD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70E25E2A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46B0B171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59D24AD8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02BC080F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67E2B796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0FDA9DE5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65775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3186FE13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2844D797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3E2EBAB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5864A8E5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7BFD081D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50AAEB6C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3395BFE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2C2377C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4C4ACC4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2184130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672BD267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713C5EC9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232A1F5F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5A25C429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787F415E">
            <w:pPr>
              <w:rPr>
                <w:rFonts w:ascii="Arial"/>
                <w:sz w:val="21"/>
              </w:rPr>
            </w:pPr>
          </w:p>
        </w:tc>
      </w:tr>
      <w:tr w14:paraId="732AC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4C0DD1CB">
            <w:pPr>
              <w:spacing w:line="269" w:lineRule="auto"/>
              <w:rPr>
                <w:rFonts w:ascii="Arial"/>
                <w:sz w:val="21"/>
              </w:rPr>
            </w:pPr>
          </w:p>
          <w:p w14:paraId="702DC4A7">
            <w:pPr>
              <w:spacing w:line="269" w:lineRule="auto"/>
              <w:rPr>
                <w:rFonts w:ascii="Arial"/>
                <w:sz w:val="21"/>
              </w:rPr>
            </w:pPr>
          </w:p>
          <w:p w14:paraId="0AB77AD4">
            <w:pPr>
              <w:spacing w:line="269" w:lineRule="auto"/>
              <w:rPr>
                <w:rFonts w:ascii="Arial"/>
                <w:sz w:val="21"/>
              </w:rPr>
            </w:pPr>
          </w:p>
          <w:p w14:paraId="253C46D3">
            <w:pPr>
              <w:spacing w:line="270" w:lineRule="auto"/>
              <w:rPr>
                <w:rFonts w:ascii="Arial"/>
                <w:sz w:val="21"/>
              </w:rPr>
            </w:pPr>
          </w:p>
          <w:p w14:paraId="32DD6C14">
            <w:pPr>
              <w:spacing w:line="270" w:lineRule="auto"/>
              <w:rPr>
                <w:rFonts w:ascii="Arial"/>
                <w:sz w:val="21"/>
              </w:rPr>
            </w:pPr>
          </w:p>
          <w:p w14:paraId="3F8DD4CD">
            <w:pPr>
              <w:pStyle w:val="6"/>
              <w:spacing w:before="58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vAlign w:val="top"/>
          </w:tcPr>
          <w:p w14:paraId="52BFD10E">
            <w:pPr>
              <w:spacing w:line="445" w:lineRule="auto"/>
              <w:rPr>
                <w:rFonts w:ascii="Arial"/>
                <w:sz w:val="21"/>
              </w:rPr>
            </w:pPr>
          </w:p>
          <w:p w14:paraId="77D7D0A4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1B7F0226">
            <w:pPr>
              <w:spacing w:line="414" w:lineRule="auto"/>
              <w:rPr>
                <w:rFonts w:ascii="Arial"/>
                <w:sz w:val="21"/>
              </w:rPr>
            </w:pPr>
          </w:p>
          <w:p w14:paraId="58756A67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012301030010021</w:t>
            </w:r>
          </w:p>
        </w:tc>
        <w:tc>
          <w:tcPr>
            <w:tcW w:w="1132" w:type="dxa"/>
            <w:vAlign w:val="top"/>
          </w:tcPr>
          <w:p w14:paraId="346EA5E0">
            <w:pPr>
              <w:pStyle w:val="6"/>
              <w:spacing w:before="242" w:line="241" w:lineRule="auto"/>
              <w:ind w:left="73" w:right="35" w:hanging="43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磁共振（MR）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平扫-呼吸门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控（加收）</w:t>
            </w:r>
          </w:p>
        </w:tc>
        <w:tc>
          <w:tcPr>
            <w:tcW w:w="1833" w:type="dxa"/>
            <w:vAlign w:val="top"/>
          </w:tcPr>
          <w:p w14:paraId="2140B138">
            <w:pPr>
              <w:pStyle w:val="6"/>
              <w:spacing w:before="242" w:line="241" w:lineRule="auto"/>
              <w:ind w:left="17" w:right="9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通过磁共振平扫结合呼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吸门控，实现患者检查 </w:t>
            </w:r>
            <w:r>
              <w:rPr>
                <w:spacing w:val="-3"/>
                <w:sz w:val="18"/>
                <w:szCs w:val="18"/>
              </w:rPr>
              <w:t>部位的成像及分析。</w:t>
            </w:r>
          </w:p>
        </w:tc>
        <w:tc>
          <w:tcPr>
            <w:tcW w:w="1569" w:type="dxa"/>
            <w:vAlign w:val="top"/>
          </w:tcPr>
          <w:p w14:paraId="260276CF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294B3C09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E655AA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6DE75D6B">
            <w:pPr>
              <w:spacing w:line="414" w:lineRule="auto"/>
              <w:rPr>
                <w:rFonts w:ascii="Arial"/>
                <w:sz w:val="21"/>
              </w:rPr>
            </w:pPr>
          </w:p>
          <w:p w14:paraId="4E58A21D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600152EB">
            <w:pPr>
              <w:spacing w:line="414" w:lineRule="auto"/>
              <w:rPr>
                <w:rFonts w:ascii="Arial"/>
                <w:sz w:val="21"/>
              </w:rPr>
            </w:pPr>
          </w:p>
          <w:p w14:paraId="5CF35778">
            <w:pPr>
              <w:pStyle w:val="6"/>
              <w:spacing w:before="58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539" w:type="dxa"/>
            <w:vAlign w:val="top"/>
          </w:tcPr>
          <w:p w14:paraId="002F71AF">
            <w:pPr>
              <w:spacing w:line="414" w:lineRule="auto"/>
              <w:rPr>
                <w:rFonts w:ascii="Arial"/>
                <w:sz w:val="21"/>
              </w:rPr>
            </w:pPr>
          </w:p>
          <w:p w14:paraId="0BF28793">
            <w:pPr>
              <w:pStyle w:val="6"/>
              <w:spacing w:before="58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2192" w:type="dxa"/>
            <w:vAlign w:val="top"/>
          </w:tcPr>
          <w:p w14:paraId="35072DF6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2D52A7E">
            <w:pPr>
              <w:spacing w:line="414" w:lineRule="auto"/>
              <w:rPr>
                <w:rFonts w:ascii="Arial"/>
                <w:sz w:val="21"/>
              </w:rPr>
            </w:pPr>
          </w:p>
          <w:p w14:paraId="2F576ED3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4AC5FA29">
            <w:pPr>
              <w:spacing w:line="414" w:lineRule="auto"/>
              <w:rPr>
                <w:rFonts w:ascii="Arial"/>
                <w:sz w:val="21"/>
              </w:rPr>
            </w:pPr>
          </w:p>
          <w:p w14:paraId="582C811B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218252AF">
            <w:pPr>
              <w:rPr>
                <w:rFonts w:ascii="Arial"/>
                <w:sz w:val="21"/>
              </w:rPr>
            </w:pPr>
          </w:p>
        </w:tc>
      </w:tr>
      <w:tr w14:paraId="17434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67A1359D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099AB4DE">
            <w:pPr>
              <w:spacing w:line="270" w:lineRule="auto"/>
              <w:rPr>
                <w:rFonts w:ascii="Arial"/>
                <w:sz w:val="21"/>
              </w:rPr>
            </w:pPr>
          </w:p>
          <w:p w14:paraId="7BC1506B">
            <w:pPr>
              <w:spacing w:line="270" w:lineRule="auto"/>
              <w:rPr>
                <w:rFonts w:ascii="Arial"/>
                <w:sz w:val="21"/>
              </w:rPr>
            </w:pPr>
          </w:p>
          <w:p w14:paraId="341CBACB">
            <w:pPr>
              <w:spacing w:line="271" w:lineRule="auto"/>
              <w:rPr>
                <w:rFonts w:ascii="Arial"/>
                <w:sz w:val="21"/>
              </w:rPr>
            </w:pPr>
          </w:p>
          <w:p w14:paraId="04D7DD5B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FE2ED8F">
            <w:pPr>
              <w:spacing w:line="259" w:lineRule="auto"/>
              <w:rPr>
                <w:rFonts w:ascii="Arial"/>
                <w:sz w:val="21"/>
              </w:rPr>
            </w:pPr>
          </w:p>
          <w:p w14:paraId="7F0BC45C">
            <w:pPr>
              <w:spacing w:line="260" w:lineRule="auto"/>
              <w:rPr>
                <w:rFonts w:ascii="Arial"/>
                <w:sz w:val="21"/>
              </w:rPr>
            </w:pPr>
          </w:p>
          <w:p w14:paraId="2BEF56E0">
            <w:pPr>
              <w:spacing w:line="260" w:lineRule="auto"/>
              <w:rPr>
                <w:rFonts w:ascii="Arial"/>
                <w:sz w:val="21"/>
              </w:rPr>
            </w:pPr>
          </w:p>
          <w:p w14:paraId="12AD41F8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012301030010100</w:t>
            </w:r>
          </w:p>
        </w:tc>
        <w:tc>
          <w:tcPr>
            <w:tcW w:w="1132" w:type="dxa"/>
            <w:vAlign w:val="top"/>
          </w:tcPr>
          <w:p w14:paraId="2E096D36">
            <w:pPr>
              <w:spacing w:line="431" w:lineRule="auto"/>
              <w:rPr>
                <w:rFonts w:ascii="Arial"/>
                <w:sz w:val="21"/>
              </w:rPr>
            </w:pPr>
          </w:p>
          <w:p w14:paraId="2BD1202E">
            <w:pPr>
              <w:pStyle w:val="6"/>
              <w:spacing w:before="59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磁共振（MR）</w:t>
            </w:r>
          </w:p>
          <w:p w14:paraId="5B275776">
            <w:pPr>
              <w:pStyle w:val="6"/>
              <w:spacing w:before="19" w:line="221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平扫-人工智</w:t>
            </w:r>
          </w:p>
          <w:p w14:paraId="36318454">
            <w:pPr>
              <w:pStyle w:val="6"/>
              <w:spacing w:before="16" w:line="220" w:lineRule="auto"/>
              <w:ind w:left="1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能辅助诊断</w:t>
            </w:r>
          </w:p>
          <w:p w14:paraId="36B4721A">
            <w:pPr>
              <w:pStyle w:val="6"/>
              <w:spacing w:before="20"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（扩展）</w:t>
            </w:r>
          </w:p>
        </w:tc>
        <w:tc>
          <w:tcPr>
            <w:tcW w:w="1833" w:type="dxa"/>
            <w:vAlign w:val="top"/>
          </w:tcPr>
          <w:p w14:paraId="6447B396">
            <w:pPr>
              <w:spacing w:line="274" w:lineRule="auto"/>
              <w:rPr>
                <w:rFonts w:ascii="Arial"/>
                <w:sz w:val="21"/>
              </w:rPr>
            </w:pPr>
          </w:p>
          <w:p w14:paraId="3FEE4E7A">
            <w:pPr>
              <w:spacing w:line="274" w:lineRule="auto"/>
              <w:rPr>
                <w:rFonts w:ascii="Arial"/>
                <w:sz w:val="21"/>
              </w:rPr>
            </w:pPr>
          </w:p>
          <w:p w14:paraId="5E7BF401">
            <w:pPr>
              <w:pStyle w:val="6"/>
              <w:spacing w:before="59" w:line="241" w:lineRule="auto"/>
              <w:ind w:left="17" w:right="9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通过磁共振平扫，实现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患者检查部位的成像及 </w:t>
            </w:r>
            <w:r>
              <w:rPr>
                <w:spacing w:val="-8"/>
                <w:sz w:val="18"/>
                <w:szCs w:val="18"/>
              </w:rPr>
              <w:t>分析。</w:t>
            </w:r>
          </w:p>
        </w:tc>
        <w:tc>
          <w:tcPr>
            <w:tcW w:w="1569" w:type="dxa"/>
            <w:vAlign w:val="top"/>
          </w:tcPr>
          <w:p w14:paraId="28929584">
            <w:pPr>
              <w:pStyle w:val="6"/>
              <w:spacing w:before="29" w:line="235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208BAD78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E1BE295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6D5AB179">
            <w:pPr>
              <w:spacing w:line="259" w:lineRule="auto"/>
              <w:rPr>
                <w:rFonts w:ascii="Arial"/>
                <w:sz w:val="21"/>
              </w:rPr>
            </w:pPr>
          </w:p>
          <w:p w14:paraId="6C5BEA8F">
            <w:pPr>
              <w:spacing w:line="260" w:lineRule="auto"/>
              <w:rPr>
                <w:rFonts w:ascii="Arial"/>
                <w:sz w:val="21"/>
              </w:rPr>
            </w:pPr>
          </w:p>
          <w:p w14:paraId="68B8D6D1">
            <w:pPr>
              <w:spacing w:line="260" w:lineRule="auto"/>
              <w:rPr>
                <w:rFonts w:ascii="Arial"/>
                <w:sz w:val="21"/>
              </w:rPr>
            </w:pPr>
          </w:p>
          <w:p w14:paraId="6D0CE196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3B5EC9D3">
            <w:pPr>
              <w:spacing w:line="259" w:lineRule="auto"/>
              <w:rPr>
                <w:rFonts w:ascii="Arial"/>
                <w:sz w:val="21"/>
              </w:rPr>
            </w:pPr>
          </w:p>
          <w:p w14:paraId="1FE1E5E3">
            <w:pPr>
              <w:spacing w:line="260" w:lineRule="auto"/>
              <w:rPr>
                <w:rFonts w:ascii="Arial"/>
                <w:sz w:val="21"/>
              </w:rPr>
            </w:pPr>
          </w:p>
          <w:p w14:paraId="3262B4D0">
            <w:pPr>
              <w:spacing w:line="260" w:lineRule="auto"/>
              <w:rPr>
                <w:rFonts w:ascii="Arial"/>
                <w:sz w:val="21"/>
              </w:rPr>
            </w:pPr>
          </w:p>
          <w:p w14:paraId="0E958F5D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504</w:t>
            </w:r>
          </w:p>
        </w:tc>
        <w:tc>
          <w:tcPr>
            <w:tcW w:w="539" w:type="dxa"/>
            <w:vAlign w:val="top"/>
          </w:tcPr>
          <w:p w14:paraId="3BCF13F6">
            <w:pPr>
              <w:spacing w:line="259" w:lineRule="auto"/>
              <w:rPr>
                <w:rFonts w:ascii="Arial"/>
                <w:sz w:val="21"/>
              </w:rPr>
            </w:pPr>
          </w:p>
          <w:p w14:paraId="7AC8BD2F">
            <w:pPr>
              <w:spacing w:line="260" w:lineRule="auto"/>
              <w:rPr>
                <w:rFonts w:ascii="Arial"/>
                <w:sz w:val="21"/>
              </w:rPr>
            </w:pPr>
          </w:p>
          <w:p w14:paraId="6B49042A">
            <w:pPr>
              <w:spacing w:line="260" w:lineRule="auto"/>
              <w:rPr>
                <w:rFonts w:ascii="Arial"/>
                <w:sz w:val="21"/>
              </w:rPr>
            </w:pPr>
          </w:p>
          <w:p w14:paraId="710E28FB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504</w:t>
            </w:r>
          </w:p>
        </w:tc>
        <w:tc>
          <w:tcPr>
            <w:tcW w:w="2192" w:type="dxa"/>
            <w:vAlign w:val="top"/>
          </w:tcPr>
          <w:p w14:paraId="0228D00B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00D7C95F">
            <w:pPr>
              <w:spacing w:line="259" w:lineRule="auto"/>
              <w:rPr>
                <w:rFonts w:ascii="Arial"/>
                <w:sz w:val="21"/>
              </w:rPr>
            </w:pPr>
          </w:p>
          <w:p w14:paraId="4DD315B6">
            <w:pPr>
              <w:spacing w:line="260" w:lineRule="auto"/>
              <w:rPr>
                <w:rFonts w:ascii="Arial"/>
                <w:sz w:val="21"/>
              </w:rPr>
            </w:pPr>
          </w:p>
          <w:p w14:paraId="1F5381E6">
            <w:pPr>
              <w:spacing w:line="260" w:lineRule="auto"/>
              <w:rPr>
                <w:rFonts w:ascii="Arial"/>
                <w:sz w:val="21"/>
              </w:rPr>
            </w:pPr>
          </w:p>
          <w:p w14:paraId="7A5BF6A5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221251BC">
            <w:pPr>
              <w:spacing w:line="260" w:lineRule="auto"/>
              <w:rPr>
                <w:rFonts w:ascii="Arial"/>
                <w:sz w:val="21"/>
              </w:rPr>
            </w:pPr>
          </w:p>
          <w:p w14:paraId="4B8D2AE2">
            <w:pPr>
              <w:spacing w:line="260" w:lineRule="auto"/>
              <w:rPr>
                <w:rFonts w:ascii="Arial"/>
                <w:sz w:val="21"/>
              </w:rPr>
            </w:pPr>
          </w:p>
          <w:p w14:paraId="188030AC">
            <w:pPr>
              <w:spacing w:line="260" w:lineRule="auto"/>
              <w:rPr>
                <w:rFonts w:ascii="Arial"/>
                <w:sz w:val="21"/>
              </w:rPr>
            </w:pPr>
          </w:p>
          <w:p w14:paraId="19C26527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36425DDC">
            <w:pPr>
              <w:spacing w:line="316" w:lineRule="auto"/>
              <w:rPr>
                <w:rFonts w:ascii="Arial"/>
                <w:sz w:val="21"/>
              </w:rPr>
            </w:pPr>
          </w:p>
          <w:p w14:paraId="56E9E6BF">
            <w:pPr>
              <w:pStyle w:val="6"/>
              <w:spacing w:before="58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1081213A">
            <w:pPr>
              <w:pStyle w:val="6"/>
              <w:spacing w:before="18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6DA3FA8D">
            <w:pPr>
              <w:pStyle w:val="6"/>
              <w:spacing w:before="17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53CD9D56">
            <w:pPr>
              <w:pStyle w:val="6"/>
              <w:spacing w:before="17" w:line="241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4D08E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4A58728F">
            <w:pPr>
              <w:spacing w:line="260" w:lineRule="auto"/>
              <w:rPr>
                <w:rFonts w:ascii="Arial"/>
                <w:sz w:val="21"/>
              </w:rPr>
            </w:pPr>
          </w:p>
          <w:p w14:paraId="2946FC1F">
            <w:pPr>
              <w:spacing w:line="260" w:lineRule="auto"/>
              <w:rPr>
                <w:rFonts w:ascii="Arial"/>
                <w:sz w:val="21"/>
              </w:rPr>
            </w:pPr>
          </w:p>
          <w:p w14:paraId="38DAC7CA">
            <w:pPr>
              <w:spacing w:line="260" w:lineRule="auto"/>
              <w:rPr>
                <w:rFonts w:ascii="Arial"/>
                <w:sz w:val="21"/>
              </w:rPr>
            </w:pPr>
          </w:p>
          <w:p w14:paraId="36629CC4">
            <w:pPr>
              <w:spacing w:line="260" w:lineRule="auto"/>
              <w:rPr>
                <w:rFonts w:ascii="Arial"/>
                <w:sz w:val="21"/>
              </w:rPr>
            </w:pPr>
          </w:p>
          <w:p w14:paraId="0643D111">
            <w:pPr>
              <w:spacing w:line="260" w:lineRule="auto"/>
              <w:rPr>
                <w:rFonts w:ascii="Arial"/>
                <w:sz w:val="21"/>
              </w:rPr>
            </w:pPr>
          </w:p>
          <w:p w14:paraId="69DA6FD9">
            <w:pPr>
              <w:spacing w:line="260" w:lineRule="auto"/>
              <w:rPr>
                <w:rFonts w:ascii="Arial"/>
                <w:sz w:val="21"/>
              </w:rPr>
            </w:pPr>
          </w:p>
          <w:p w14:paraId="540A88FA">
            <w:pPr>
              <w:spacing w:line="260" w:lineRule="auto"/>
              <w:rPr>
                <w:rFonts w:ascii="Arial"/>
                <w:sz w:val="21"/>
              </w:rPr>
            </w:pPr>
          </w:p>
          <w:p w14:paraId="2767FDE4">
            <w:pPr>
              <w:spacing w:line="260" w:lineRule="auto"/>
              <w:rPr>
                <w:rFonts w:ascii="Arial"/>
                <w:sz w:val="21"/>
              </w:rPr>
            </w:pPr>
          </w:p>
          <w:p w14:paraId="030E6FC9">
            <w:pPr>
              <w:spacing w:line="261" w:lineRule="auto"/>
              <w:rPr>
                <w:rFonts w:ascii="Arial"/>
                <w:sz w:val="21"/>
              </w:rPr>
            </w:pPr>
          </w:p>
          <w:p w14:paraId="4E4B7BED">
            <w:pPr>
              <w:spacing w:line="261" w:lineRule="auto"/>
              <w:rPr>
                <w:rFonts w:ascii="Arial"/>
                <w:sz w:val="21"/>
              </w:rPr>
            </w:pPr>
          </w:p>
          <w:p w14:paraId="16975E9B">
            <w:pPr>
              <w:pStyle w:val="6"/>
              <w:spacing w:before="59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451" w:type="dxa"/>
            <w:vAlign w:val="top"/>
          </w:tcPr>
          <w:p w14:paraId="1F9CD43D">
            <w:pPr>
              <w:spacing w:line="309" w:lineRule="auto"/>
              <w:rPr>
                <w:rFonts w:ascii="Arial"/>
                <w:sz w:val="21"/>
              </w:rPr>
            </w:pPr>
          </w:p>
          <w:p w14:paraId="1549EE72">
            <w:pPr>
              <w:spacing w:line="309" w:lineRule="auto"/>
              <w:rPr>
                <w:rFonts w:ascii="Arial"/>
                <w:sz w:val="21"/>
              </w:rPr>
            </w:pPr>
          </w:p>
          <w:p w14:paraId="1B112430">
            <w:pPr>
              <w:spacing w:line="310" w:lineRule="auto"/>
              <w:rPr>
                <w:rFonts w:ascii="Arial"/>
                <w:sz w:val="21"/>
              </w:rPr>
            </w:pPr>
          </w:p>
          <w:p w14:paraId="2FD3A3B2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3370DE95">
            <w:pPr>
              <w:spacing w:line="299" w:lineRule="auto"/>
              <w:rPr>
                <w:rFonts w:ascii="Arial"/>
                <w:sz w:val="21"/>
              </w:rPr>
            </w:pPr>
          </w:p>
          <w:p w14:paraId="2D0FCB31">
            <w:pPr>
              <w:spacing w:line="299" w:lineRule="auto"/>
              <w:rPr>
                <w:rFonts w:ascii="Arial"/>
                <w:sz w:val="21"/>
              </w:rPr>
            </w:pPr>
          </w:p>
          <w:p w14:paraId="3319FB68">
            <w:pPr>
              <w:spacing w:line="299" w:lineRule="auto"/>
              <w:rPr>
                <w:rFonts w:ascii="Arial"/>
                <w:sz w:val="21"/>
              </w:rPr>
            </w:pPr>
          </w:p>
          <w:p w14:paraId="56A04BE1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012301030020000</w:t>
            </w:r>
          </w:p>
        </w:tc>
        <w:tc>
          <w:tcPr>
            <w:tcW w:w="1132" w:type="dxa"/>
            <w:vAlign w:val="top"/>
          </w:tcPr>
          <w:p w14:paraId="4088FCE8">
            <w:pPr>
              <w:spacing w:line="260" w:lineRule="auto"/>
              <w:rPr>
                <w:rFonts w:ascii="Arial"/>
                <w:sz w:val="21"/>
              </w:rPr>
            </w:pPr>
          </w:p>
          <w:p w14:paraId="4357F260">
            <w:pPr>
              <w:spacing w:line="260" w:lineRule="auto"/>
              <w:rPr>
                <w:rFonts w:ascii="Arial"/>
                <w:sz w:val="21"/>
              </w:rPr>
            </w:pPr>
          </w:p>
          <w:p w14:paraId="38A4E807">
            <w:pPr>
              <w:spacing w:line="261" w:lineRule="auto"/>
              <w:rPr>
                <w:rFonts w:ascii="Arial"/>
                <w:sz w:val="21"/>
              </w:rPr>
            </w:pPr>
          </w:p>
          <w:p w14:paraId="75305CDD">
            <w:pPr>
              <w:pStyle w:val="6"/>
              <w:spacing w:before="58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磁共振（MR）</w:t>
            </w:r>
          </w:p>
          <w:p w14:paraId="122C0CEB">
            <w:pPr>
              <w:pStyle w:val="6"/>
              <w:spacing w:before="18" w:line="221" w:lineRule="auto"/>
              <w:ind w:left="3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增强</w:t>
            </w:r>
          </w:p>
        </w:tc>
        <w:tc>
          <w:tcPr>
            <w:tcW w:w="1833" w:type="dxa"/>
            <w:vAlign w:val="top"/>
          </w:tcPr>
          <w:p w14:paraId="232C7BD6">
            <w:pPr>
              <w:spacing w:line="332" w:lineRule="auto"/>
              <w:rPr>
                <w:rFonts w:ascii="Arial"/>
                <w:sz w:val="21"/>
              </w:rPr>
            </w:pPr>
          </w:p>
          <w:p w14:paraId="3499E4CB">
            <w:pPr>
              <w:spacing w:line="332" w:lineRule="auto"/>
              <w:rPr>
                <w:rFonts w:ascii="Arial"/>
                <w:sz w:val="21"/>
              </w:rPr>
            </w:pPr>
          </w:p>
          <w:p w14:paraId="3CCEAA63">
            <w:pPr>
              <w:pStyle w:val="6"/>
              <w:spacing w:before="58" w:line="241" w:lineRule="auto"/>
              <w:ind w:left="14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通过磁共振增强扫描，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对使用对比剂后的检查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部位进行成像及分析。</w:t>
            </w:r>
          </w:p>
        </w:tc>
        <w:tc>
          <w:tcPr>
            <w:tcW w:w="1569" w:type="dxa"/>
            <w:vAlign w:val="top"/>
          </w:tcPr>
          <w:p w14:paraId="3B499DFA">
            <w:pPr>
              <w:pStyle w:val="6"/>
              <w:spacing w:before="24" w:line="236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所定价格涵盖穿刺、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摆位、对比剂注射、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460AC5EB">
            <w:pPr>
              <w:spacing w:line="332" w:lineRule="auto"/>
              <w:rPr>
                <w:rFonts w:ascii="Arial"/>
                <w:sz w:val="21"/>
              </w:rPr>
            </w:pPr>
          </w:p>
          <w:p w14:paraId="05841694">
            <w:pPr>
              <w:spacing w:line="332" w:lineRule="auto"/>
              <w:rPr>
                <w:rFonts w:ascii="Arial"/>
                <w:sz w:val="21"/>
              </w:rPr>
            </w:pPr>
          </w:p>
          <w:p w14:paraId="28D66325">
            <w:pPr>
              <w:pStyle w:val="6"/>
              <w:spacing w:before="58" w:line="220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01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特殊方式成像</w:t>
            </w:r>
          </w:p>
          <w:p w14:paraId="28D10E71">
            <w:pPr>
              <w:pStyle w:val="6"/>
              <w:spacing w:before="20" w:line="220" w:lineRule="auto"/>
              <w:ind w:left="38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11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心脏</w:t>
            </w:r>
          </w:p>
          <w:p w14:paraId="35E5D4D5">
            <w:pPr>
              <w:pStyle w:val="6"/>
              <w:spacing w:before="18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21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呼吸门控</w:t>
            </w:r>
          </w:p>
        </w:tc>
        <w:tc>
          <w:tcPr>
            <w:tcW w:w="1011" w:type="dxa"/>
            <w:vAlign w:val="top"/>
          </w:tcPr>
          <w:p w14:paraId="0D8AC085">
            <w:pPr>
              <w:spacing w:line="260" w:lineRule="auto"/>
              <w:rPr>
                <w:rFonts w:ascii="Arial"/>
                <w:sz w:val="21"/>
              </w:rPr>
            </w:pPr>
          </w:p>
          <w:p w14:paraId="07C9BC3F">
            <w:pPr>
              <w:spacing w:line="260" w:lineRule="auto"/>
              <w:rPr>
                <w:rFonts w:ascii="Arial"/>
                <w:sz w:val="21"/>
              </w:rPr>
            </w:pPr>
          </w:p>
          <w:p w14:paraId="38F03875">
            <w:pPr>
              <w:spacing w:line="261" w:lineRule="auto"/>
              <w:rPr>
                <w:rFonts w:ascii="Arial"/>
                <w:sz w:val="21"/>
              </w:rPr>
            </w:pPr>
          </w:p>
          <w:p w14:paraId="0EA7E2BF">
            <w:pPr>
              <w:pStyle w:val="6"/>
              <w:spacing w:before="58" w:line="241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53A33C3E">
            <w:pPr>
              <w:spacing w:line="298" w:lineRule="auto"/>
              <w:rPr>
                <w:rFonts w:ascii="Arial"/>
                <w:sz w:val="21"/>
              </w:rPr>
            </w:pPr>
          </w:p>
          <w:p w14:paraId="03F05EA5">
            <w:pPr>
              <w:spacing w:line="299" w:lineRule="auto"/>
              <w:rPr>
                <w:rFonts w:ascii="Arial"/>
                <w:sz w:val="21"/>
              </w:rPr>
            </w:pPr>
          </w:p>
          <w:p w14:paraId="4561FFFA">
            <w:pPr>
              <w:spacing w:line="299" w:lineRule="auto"/>
              <w:rPr>
                <w:rFonts w:ascii="Arial"/>
                <w:sz w:val="21"/>
              </w:rPr>
            </w:pPr>
          </w:p>
          <w:p w14:paraId="4F8AD288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0649B208">
            <w:pPr>
              <w:spacing w:line="299" w:lineRule="auto"/>
              <w:rPr>
                <w:rFonts w:ascii="Arial"/>
                <w:sz w:val="21"/>
              </w:rPr>
            </w:pPr>
          </w:p>
          <w:p w14:paraId="79EBAEE4">
            <w:pPr>
              <w:spacing w:line="299" w:lineRule="auto"/>
              <w:rPr>
                <w:rFonts w:ascii="Arial"/>
                <w:sz w:val="21"/>
              </w:rPr>
            </w:pPr>
          </w:p>
          <w:p w14:paraId="101721BE">
            <w:pPr>
              <w:spacing w:line="299" w:lineRule="auto"/>
              <w:rPr>
                <w:rFonts w:ascii="Arial"/>
                <w:sz w:val="21"/>
              </w:rPr>
            </w:pPr>
          </w:p>
          <w:p w14:paraId="5B19FE07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555</w:t>
            </w:r>
          </w:p>
        </w:tc>
        <w:tc>
          <w:tcPr>
            <w:tcW w:w="539" w:type="dxa"/>
            <w:vAlign w:val="top"/>
          </w:tcPr>
          <w:p w14:paraId="7805F90E">
            <w:pPr>
              <w:spacing w:line="299" w:lineRule="auto"/>
              <w:rPr>
                <w:rFonts w:ascii="Arial"/>
                <w:sz w:val="21"/>
              </w:rPr>
            </w:pPr>
          </w:p>
          <w:p w14:paraId="15EC5EEA">
            <w:pPr>
              <w:spacing w:line="299" w:lineRule="auto"/>
              <w:rPr>
                <w:rFonts w:ascii="Arial"/>
                <w:sz w:val="21"/>
              </w:rPr>
            </w:pPr>
          </w:p>
          <w:p w14:paraId="0E1C9812">
            <w:pPr>
              <w:spacing w:line="299" w:lineRule="auto"/>
              <w:rPr>
                <w:rFonts w:ascii="Arial"/>
                <w:sz w:val="21"/>
              </w:rPr>
            </w:pPr>
          </w:p>
          <w:p w14:paraId="77FF6DAE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527</w:t>
            </w:r>
          </w:p>
        </w:tc>
        <w:tc>
          <w:tcPr>
            <w:tcW w:w="2192" w:type="dxa"/>
            <w:vAlign w:val="top"/>
          </w:tcPr>
          <w:p w14:paraId="4EC5F00F">
            <w:pPr>
              <w:spacing w:line="432" w:lineRule="auto"/>
              <w:rPr>
                <w:rFonts w:ascii="Arial"/>
                <w:sz w:val="21"/>
              </w:rPr>
            </w:pPr>
          </w:p>
          <w:p w14:paraId="7E018626">
            <w:pPr>
              <w:pStyle w:val="6"/>
              <w:spacing w:before="59" w:line="233" w:lineRule="auto"/>
              <w:ind w:left="21" w:right="5" w:firstLine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1.同一部位平扫后立即行增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强扫描的，增强扫描按 50%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>收取；</w:t>
            </w:r>
          </w:p>
          <w:p w14:paraId="17CD1E90">
            <w:pPr>
              <w:pStyle w:val="6"/>
              <w:spacing w:before="18" w:line="230" w:lineRule="auto"/>
              <w:ind w:left="17" w:right="6"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2.在同一次检查中，超过三 </w:t>
            </w:r>
            <w:r>
              <w:rPr>
                <w:spacing w:val="-3"/>
                <w:sz w:val="18"/>
                <w:szCs w:val="18"/>
              </w:rPr>
              <w:t>个部位按三个部位收费。</w:t>
            </w:r>
          </w:p>
        </w:tc>
        <w:tc>
          <w:tcPr>
            <w:tcW w:w="437" w:type="dxa"/>
            <w:vAlign w:val="top"/>
          </w:tcPr>
          <w:p w14:paraId="41FFBCE5">
            <w:pPr>
              <w:spacing w:line="298" w:lineRule="auto"/>
              <w:rPr>
                <w:rFonts w:ascii="Arial"/>
                <w:sz w:val="21"/>
              </w:rPr>
            </w:pPr>
          </w:p>
          <w:p w14:paraId="19090360">
            <w:pPr>
              <w:spacing w:line="299" w:lineRule="auto"/>
              <w:rPr>
                <w:rFonts w:ascii="Arial"/>
                <w:sz w:val="21"/>
              </w:rPr>
            </w:pPr>
          </w:p>
          <w:p w14:paraId="5EA303AD">
            <w:pPr>
              <w:spacing w:line="299" w:lineRule="auto"/>
              <w:rPr>
                <w:rFonts w:ascii="Arial"/>
                <w:sz w:val="21"/>
              </w:rPr>
            </w:pPr>
          </w:p>
          <w:p w14:paraId="2715A616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11E3B81D">
            <w:pPr>
              <w:spacing w:line="299" w:lineRule="auto"/>
              <w:rPr>
                <w:rFonts w:ascii="Arial"/>
                <w:sz w:val="21"/>
              </w:rPr>
            </w:pPr>
          </w:p>
          <w:p w14:paraId="064005FF">
            <w:pPr>
              <w:spacing w:line="299" w:lineRule="auto"/>
              <w:rPr>
                <w:rFonts w:ascii="Arial"/>
                <w:sz w:val="21"/>
              </w:rPr>
            </w:pPr>
          </w:p>
          <w:p w14:paraId="629B35D7">
            <w:pPr>
              <w:spacing w:line="299" w:lineRule="auto"/>
              <w:rPr>
                <w:rFonts w:ascii="Arial"/>
                <w:sz w:val="21"/>
              </w:rPr>
            </w:pPr>
          </w:p>
          <w:p w14:paraId="4C32512E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33978801">
            <w:pPr>
              <w:rPr>
                <w:rFonts w:ascii="Arial"/>
                <w:sz w:val="21"/>
              </w:rPr>
            </w:pPr>
          </w:p>
        </w:tc>
      </w:tr>
      <w:tr w14:paraId="07024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575F2C3A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3E4C52D2">
            <w:pPr>
              <w:spacing w:line="448" w:lineRule="auto"/>
              <w:rPr>
                <w:rFonts w:ascii="Arial"/>
                <w:sz w:val="21"/>
              </w:rPr>
            </w:pPr>
          </w:p>
          <w:p w14:paraId="2AA71F70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26425299">
            <w:pPr>
              <w:spacing w:line="417" w:lineRule="auto"/>
              <w:rPr>
                <w:rFonts w:ascii="Arial"/>
                <w:sz w:val="21"/>
              </w:rPr>
            </w:pPr>
          </w:p>
          <w:p w14:paraId="534A7BB0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012301030020001</w:t>
            </w:r>
          </w:p>
        </w:tc>
        <w:tc>
          <w:tcPr>
            <w:tcW w:w="1132" w:type="dxa"/>
            <w:vAlign w:val="top"/>
          </w:tcPr>
          <w:p w14:paraId="7F537B6C">
            <w:pPr>
              <w:pStyle w:val="6"/>
              <w:spacing w:before="245" w:line="241" w:lineRule="auto"/>
              <w:ind w:left="18" w:firstLine="1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磁共振（MR）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增强-特殊方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式成像（加收）</w:t>
            </w:r>
          </w:p>
        </w:tc>
        <w:tc>
          <w:tcPr>
            <w:tcW w:w="1833" w:type="dxa"/>
            <w:vAlign w:val="top"/>
          </w:tcPr>
          <w:p w14:paraId="460FCFCB">
            <w:pPr>
              <w:pStyle w:val="6"/>
              <w:spacing w:before="127" w:line="241" w:lineRule="auto"/>
              <w:ind w:left="14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通过磁共振增强扫描，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对使用对比剂后的检查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部位进行特殊方式成像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及分析。</w:t>
            </w:r>
          </w:p>
        </w:tc>
        <w:tc>
          <w:tcPr>
            <w:tcW w:w="1569" w:type="dxa"/>
            <w:vAlign w:val="top"/>
          </w:tcPr>
          <w:p w14:paraId="01E03F8C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5FB84EB4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378CD7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8CCA5E8">
            <w:pPr>
              <w:spacing w:line="417" w:lineRule="auto"/>
              <w:rPr>
                <w:rFonts w:ascii="Arial"/>
                <w:sz w:val="21"/>
              </w:rPr>
            </w:pPr>
          </w:p>
          <w:p w14:paraId="56042C40">
            <w:pPr>
              <w:pStyle w:val="6"/>
              <w:spacing w:before="59" w:line="220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539" w:type="dxa"/>
            <w:vAlign w:val="top"/>
          </w:tcPr>
          <w:p w14:paraId="465799D0">
            <w:pPr>
              <w:spacing w:line="417" w:lineRule="auto"/>
              <w:rPr>
                <w:rFonts w:ascii="Arial"/>
                <w:sz w:val="21"/>
              </w:rPr>
            </w:pPr>
          </w:p>
          <w:p w14:paraId="52DCE84D">
            <w:pPr>
              <w:pStyle w:val="6"/>
              <w:spacing w:before="58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539" w:type="dxa"/>
            <w:vAlign w:val="top"/>
          </w:tcPr>
          <w:p w14:paraId="23DB7D50">
            <w:pPr>
              <w:spacing w:line="417" w:lineRule="auto"/>
              <w:rPr>
                <w:rFonts w:ascii="Arial"/>
                <w:sz w:val="21"/>
              </w:rPr>
            </w:pPr>
          </w:p>
          <w:p w14:paraId="4E4BCF27">
            <w:pPr>
              <w:pStyle w:val="6"/>
              <w:spacing w:before="58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2192" w:type="dxa"/>
            <w:vAlign w:val="top"/>
          </w:tcPr>
          <w:p w14:paraId="21C932A9">
            <w:pPr>
              <w:pStyle w:val="6"/>
              <w:spacing w:before="245" w:line="241" w:lineRule="auto"/>
              <w:ind w:left="17" w:right="6" w:firstLine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无论多少部位，使用同一成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像方式仅加收一次；不同成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像方式可累计收费。</w:t>
            </w:r>
          </w:p>
        </w:tc>
        <w:tc>
          <w:tcPr>
            <w:tcW w:w="437" w:type="dxa"/>
            <w:vAlign w:val="top"/>
          </w:tcPr>
          <w:p w14:paraId="05207AA4">
            <w:pPr>
              <w:spacing w:line="417" w:lineRule="auto"/>
              <w:rPr>
                <w:rFonts w:ascii="Arial"/>
                <w:sz w:val="21"/>
              </w:rPr>
            </w:pPr>
          </w:p>
          <w:p w14:paraId="545B5F2C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5C06F91F">
            <w:pPr>
              <w:spacing w:line="417" w:lineRule="auto"/>
              <w:rPr>
                <w:rFonts w:ascii="Arial"/>
                <w:sz w:val="21"/>
              </w:rPr>
            </w:pPr>
          </w:p>
          <w:p w14:paraId="7B8C32DA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57D14E2C">
            <w:pPr>
              <w:rPr>
                <w:rFonts w:ascii="Arial"/>
                <w:sz w:val="21"/>
              </w:rPr>
            </w:pPr>
          </w:p>
        </w:tc>
      </w:tr>
      <w:tr w14:paraId="32F90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27368BFC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2186747">
            <w:pPr>
              <w:spacing w:line="450" w:lineRule="auto"/>
              <w:rPr>
                <w:rFonts w:ascii="Arial"/>
                <w:sz w:val="21"/>
              </w:rPr>
            </w:pPr>
          </w:p>
          <w:p w14:paraId="1C88DA98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7CF5E37C">
            <w:pPr>
              <w:spacing w:line="419" w:lineRule="auto"/>
              <w:rPr>
                <w:rFonts w:ascii="Arial"/>
                <w:sz w:val="21"/>
              </w:rPr>
            </w:pPr>
          </w:p>
          <w:p w14:paraId="323CA115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012301030020011</w:t>
            </w:r>
          </w:p>
        </w:tc>
        <w:tc>
          <w:tcPr>
            <w:tcW w:w="1132" w:type="dxa"/>
            <w:vAlign w:val="top"/>
          </w:tcPr>
          <w:p w14:paraId="3A74ADBF">
            <w:pPr>
              <w:pStyle w:val="6"/>
              <w:spacing w:before="245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磁共振（MR）</w:t>
            </w:r>
          </w:p>
          <w:p w14:paraId="7806ED84">
            <w:pPr>
              <w:pStyle w:val="6"/>
              <w:spacing w:before="20" w:line="220" w:lineRule="auto"/>
              <w:jc w:val="right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增强-心脏（加</w:t>
            </w:r>
          </w:p>
          <w:p w14:paraId="2C3FB1F6">
            <w:pPr>
              <w:pStyle w:val="6"/>
              <w:spacing w:before="17" w:line="220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3F2E030D">
            <w:pPr>
              <w:pStyle w:val="6"/>
              <w:spacing w:before="245" w:line="241" w:lineRule="auto"/>
              <w:ind w:left="14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通过磁共振增强扫描，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对使用对比剂后的心脏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部位进行成像及分析。</w:t>
            </w:r>
          </w:p>
        </w:tc>
        <w:tc>
          <w:tcPr>
            <w:tcW w:w="1569" w:type="dxa"/>
            <w:vAlign w:val="top"/>
          </w:tcPr>
          <w:p w14:paraId="5C3DA3FA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63B39D2B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388A83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645455D7">
            <w:pPr>
              <w:spacing w:line="418" w:lineRule="auto"/>
              <w:rPr>
                <w:rFonts w:ascii="Arial"/>
                <w:sz w:val="21"/>
              </w:rPr>
            </w:pPr>
          </w:p>
          <w:p w14:paraId="235E175C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1F24A2AD">
            <w:pPr>
              <w:spacing w:line="419" w:lineRule="auto"/>
              <w:rPr>
                <w:rFonts w:ascii="Arial"/>
                <w:sz w:val="21"/>
              </w:rPr>
            </w:pPr>
          </w:p>
          <w:p w14:paraId="27F4E1A8">
            <w:pPr>
              <w:pStyle w:val="6"/>
              <w:spacing w:before="58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539" w:type="dxa"/>
            <w:vAlign w:val="top"/>
          </w:tcPr>
          <w:p w14:paraId="3478352D">
            <w:pPr>
              <w:spacing w:line="419" w:lineRule="auto"/>
              <w:rPr>
                <w:rFonts w:ascii="Arial"/>
                <w:sz w:val="21"/>
              </w:rPr>
            </w:pPr>
          </w:p>
          <w:p w14:paraId="35AD64D6">
            <w:pPr>
              <w:pStyle w:val="6"/>
              <w:spacing w:before="58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2192" w:type="dxa"/>
            <w:vAlign w:val="top"/>
          </w:tcPr>
          <w:p w14:paraId="7F685406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0F477946">
            <w:pPr>
              <w:spacing w:line="418" w:lineRule="auto"/>
              <w:rPr>
                <w:rFonts w:ascii="Arial"/>
                <w:sz w:val="21"/>
              </w:rPr>
            </w:pPr>
          </w:p>
          <w:p w14:paraId="163B90E0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0B4EB804">
            <w:pPr>
              <w:spacing w:line="419" w:lineRule="auto"/>
              <w:rPr>
                <w:rFonts w:ascii="Arial"/>
                <w:sz w:val="21"/>
              </w:rPr>
            </w:pPr>
          </w:p>
          <w:p w14:paraId="37F793BE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618B3C74">
            <w:pPr>
              <w:rPr>
                <w:rFonts w:ascii="Arial"/>
                <w:sz w:val="21"/>
              </w:rPr>
            </w:pPr>
          </w:p>
        </w:tc>
      </w:tr>
      <w:tr w14:paraId="786AB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37E84DF9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CFE3098">
            <w:pPr>
              <w:spacing w:line="451" w:lineRule="auto"/>
              <w:rPr>
                <w:rFonts w:ascii="Arial"/>
                <w:sz w:val="21"/>
              </w:rPr>
            </w:pPr>
          </w:p>
          <w:p w14:paraId="7DB4EBEE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809721B">
            <w:pPr>
              <w:spacing w:line="420" w:lineRule="auto"/>
              <w:rPr>
                <w:rFonts w:ascii="Arial"/>
                <w:sz w:val="21"/>
              </w:rPr>
            </w:pPr>
          </w:p>
          <w:p w14:paraId="47926417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012301030020021</w:t>
            </w:r>
          </w:p>
        </w:tc>
        <w:tc>
          <w:tcPr>
            <w:tcW w:w="1132" w:type="dxa"/>
            <w:vAlign w:val="top"/>
          </w:tcPr>
          <w:p w14:paraId="12C7CF84">
            <w:pPr>
              <w:pStyle w:val="6"/>
              <w:spacing w:before="246" w:line="241" w:lineRule="auto"/>
              <w:ind w:left="75" w:right="35" w:hanging="45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磁共振（MR）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增强-呼吸门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控（加收）</w:t>
            </w:r>
          </w:p>
        </w:tc>
        <w:tc>
          <w:tcPr>
            <w:tcW w:w="1833" w:type="dxa"/>
            <w:vAlign w:val="top"/>
          </w:tcPr>
          <w:p w14:paraId="44C0716D">
            <w:pPr>
              <w:pStyle w:val="6"/>
              <w:spacing w:before="129" w:line="241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通过磁共振增强扫描结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合呼吸门控，对使用对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比剂后的检查部位进行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成像及分析。</w:t>
            </w:r>
          </w:p>
        </w:tc>
        <w:tc>
          <w:tcPr>
            <w:tcW w:w="1569" w:type="dxa"/>
            <w:vAlign w:val="top"/>
          </w:tcPr>
          <w:p w14:paraId="5BA5DC60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114484A6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DAF0A4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546802D">
            <w:pPr>
              <w:spacing w:line="419" w:lineRule="auto"/>
              <w:rPr>
                <w:rFonts w:ascii="Arial"/>
                <w:sz w:val="21"/>
              </w:rPr>
            </w:pPr>
          </w:p>
          <w:p w14:paraId="2DC36878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29CD97F6">
            <w:pPr>
              <w:spacing w:line="420" w:lineRule="auto"/>
              <w:rPr>
                <w:rFonts w:ascii="Arial"/>
                <w:sz w:val="21"/>
              </w:rPr>
            </w:pPr>
          </w:p>
          <w:p w14:paraId="237CC548">
            <w:pPr>
              <w:pStyle w:val="6"/>
              <w:spacing w:before="58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539" w:type="dxa"/>
            <w:vAlign w:val="top"/>
          </w:tcPr>
          <w:p w14:paraId="3A564A5B">
            <w:pPr>
              <w:spacing w:line="420" w:lineRule="auto"/>
              <w:rPr>
                <w:rFonts w:ascii="Arial"/>
                <w:sz w:val="21"/>
              </w:rPr>
            </w:pPr>
          </w:p>
          <w:p w14:paraId="24756C7A">
            <w:pPr>
              <w:pStyle w:val="6"/>
              <w:spacing w:before="58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2192" w:type="dxa"/>
            <w:vAlign w:val="top"/>
          </w:tcPr>
          <w:p w14:paraId="4F96432A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7EF2E206">
            <w:pPr>
              <w:spacing w:line="419" w:lineRule="auto"/>
              <w:rPr>
                <w:rFonts w:ascii="Arial"/>
                <w:sz w:val="21"/>
              </w:rPr>
            </w:pPr>
          </w:p>
          <w:p w14:paraId="34F4BF16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67701985">
            <w:pPr>
              <w:spacing w:line="420" w:lineRule="auto"/>
              <w:rPr>
                <w:rFonts w:ascii="Arial"/>
                <w:sz w:val="21"/>
              </w:rPr>
            </w:pPr>
          </w:p>
          <w:p w14:paraId="3B796338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6DA1F2A1">
            <w:pPr>
              <w:rPr>
                <w:rFonts w:ascii="Arial"/>
                <w:sz w:val="21"/>
              </w:rPr>
            </w:pPr>
          </w:p>
        </w:tc>
      </w:tr>
    </w:tbl>
    <w:p w14:paraId="3060F6C1">
      <w:pPr>
        <w:rPr>
          <w:rFonts w:ascii="Arial"/>
          <w:sz w:val="21"/>
        </w:rPr>
      </w:pPr>
    </w:p>
    <w:p w14:paraId="62E6636E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62FAC78F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4D000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392F3A13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20828996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4B1E6C4B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55483143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7779C2C5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2286540A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6CC93D30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1464983B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4933F3BB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1502F8B8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15D97595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01C43AE3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06A61BD9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59A64AD5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36F9306A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59857D0C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7449252A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0CB97FC1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5D11ECCF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5EBC6675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3A021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6CD70796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2FED032C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6A78078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12951E87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7E1C052F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449134C0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6F8EC0FA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7B62674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476467C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BA3118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207BD2EC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3D8D909E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01119783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1E0648C9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6797F286">
            <w:pPr>
              <w:rPr>
                <w:rFonts w:ascii="Arial"/>
                <w:sz w:val="21"/>
              </w:rPr>
            </w:pPr>
          </w:p>
        </w:tc>
      </w:tr>
      <w:tr w14:paraId="3C3CA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308" w:type="dxa"/>
            <w:vAlign w:val="top"/>
          </w:tcPr>
          <w:p w14:paraId="6FADB829">
            <w:pPr>
              <w:spacing w:line="298" w:lineRule="auto"/>
              <w:rPr>
                <w:rFonts w:ascii="Arial"/>
                <w:sz w:val="21"/>
              </w:rPr>
            </w:pPr>
          </w:p>
          <w:p w14:paraId="70AC8074">
            <w:pPr>
              <w:spacing w:line="298" w:lineRule="auto"/>
              <w:rPr>
                <w:rFonts w:ascii="Arial"/>
                <w:sz w:val="21"/>
              </w:rPr>
            </w:pPr>
          </w:p>
          <w:p w14:paraId="7495F61F">
            <w:pPr>
              <w:spacing w:line="299" w:lineRule="auto"/>
              <w:rPr>
                <w:rFonts w:ascii="Arial"/>
                <w:sz w:val="21"/>
              </w:rPr>
            </w:pPr>
          </w:p>
          <w:p w14:paraId="0C112930">
            <w:pPr>
              <w:pStyle w:val="6"/>
              <w:spacing w:before="58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451" w:type="dxa"/>
            <w:vAlign w:val="top"/>
          </w:tcPr>
          <w:p w14:paraId="2571C00B">
            <w:pPr>
              <w:spacing w:line="308" w:lineRule="auto"/>
              <w:rPr>
                <w:rFonts w:ascii="Arial"/>
                <w:sz w:val="21"/>
              </w:rPr>
            </w:pPr>
          </w:p>
          <w:p w14:paraId="64F17524">
            <w:pPr>
              <w:spacing w:line="309" w:lineRule="auto"/>
              <w:rPr>
                <w:rFonts w:ascii="Arial"/>
                <w:sz w:val="21"/>
              </w:rPr>
            </w:pPr>
          </w:p>
          <w:p w14:paraId="06261A16">
            <w:pPr>
              <w:spacing w:line="309" w:lineRule="auto"/>
              <w:rPr>
                <w:rFonts w:ascii="Arial"/>
                <w:sz w:val="21"/>
              </w:rPr>
            </w:pPr>
          </w:p>
          <w:p w14:paraId="1248DCD1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521BF2C3">
            <w:pPr>
              <w:spacing w:line="298" w:lineRule="auto"/>
              <w:rPr>
                <w:rFonts w:ascii="Arial"/>
                <w:sz w:val="21"/>
              </w:rPr>
            </w:pPr>
          </w:p>
          <w:p w14:paraId="26165B3F">
            <w:pPr>
              <w:spacing w:line="298" w:lineRule="auto"/>
              <w:rPr>
                <w:rFonts w:ascii="Arial"/>
                <w:sz w:val="21"/>
              </w:rPr>
            </w:pPr>
          </w:p>
          <w:p w14:paraId="0CA9D811">
            <w:pPr>
              <w:spacing w:line="299" w:lineRule="auto"/>
              <w:rPr>
                <w:rFonts w:ascii="Arial"/>
                <w:sz w:val="21"/>
              </w:rPr>
            </w:pPr>
          </w:p>
          <w:p w14:paraId="7EE2612F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012301030020100</w:t>
            </w:r>
          </w:p>
        </w:tc>
        <w:tc>
          <w:tcPr>
            <w:tcW w:w="1132" w:type="dxa"/>
            <w:vAlign w:val="top"/>
          </w:tcPr>
          <w:p w14:paraId="6C2E6B1A">
            <w:pPr>
              <w:spacing w:line="273" w:lineRule="auto"/>
              <w:rPr>
                <w:rFonts w:ascii="Arial"/>
                <w:sz w:val="21"/>
              </w:rPr>
            </w:pPr>
          </w:p>
          <w:p w14:paraId="50E4B8F6">
            <w:pPr>
              <w:spacing w:line="273" w:lineRule="auto"/>
              <w:rPr>
                <w:rFonts w:ascii="Arial"/>
                <w:sz w:val="21"/>
              </w:rPr>
            </w:pPr>
          </w:p>
          <w:p w14:paraId="2E25E9A6">
            <w:pPr>
              <w:pStyle w:val="6"/>
              <w:spacing w:before="59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磁共振（MR）</w:t>
            </w:r>
          </w:p>
          <w:p w14:paraId="52BF6FE6">
            <w:pPr>
              <w:pStyle w:val="6"/>
              <w:spacing w:before="19" w:line="221" w:lineRule="auto"/>
              <w:ind w:left="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增强-人工智</w:t>
            </w:r>
          </w:p>
          <w:p w14:paraId="110FF4B5">
            <w:pPr>
              <w:pStyle w:val="6"/>
              <w:spacing w:before="16" w:line="220" w:lineRule="auto"/>
              <w:ind w:left="1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能辅助诊断</w:t>
            </w:r>
          </w:p>
          <w:p w14:paraId="6EEDF4AF">
            <w:pPr>
              <w:pStyle w:val="6"/>
              <w:spacing w:before="20"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（扩展）</w:t>
            </w:r>
          </w:p>
        </w:tc>
        <w:tc>
          <w:tcPr>
            <w:tcW w:w="1833" w:type="dxa"/>
            <w:vAlign w:val="top"/>
          </w:tcPr>
          <w:p w14:paraId="08299B8F">
            <w:pPr>
              <w:spacing w:line="331" w:lineRule="auto"/>
              <w:rPr>
                <w:rFonts w:ascii="Arial"/>
                <w:sz w:val="21"/>
              </w:rPr>
            </w:pPr>
          </w:p>
          <w:p w14:paraId="3B2BD325">
            <w:pPr>
              <w:spacing w:line="332" w:lineRule="auto"/>
              <w:rPr>
                <w:rFonts w:ascii="Arial"/>
                <w:sz w:val="21"/>
              </w:rPr>
            </w:pPr>
          </w:p>
          <w:p w14:paraId="1391742D">
            <w:pPr>
              <w:pStyle w:val="6"/>
              <w:spacing w:before="58" w:line="241" w:lineRule="auto"/>
              <w:ind w:left="14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通过磁共振增强扫描，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对使用对比剂后的检查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部位进行成像及分析。</w:t>
            </w:r>
          </w:p>
        </w:tc>
        <w:tc>
          <w:tcPr>
            <w:tcW w:w="1569" w:type="dxa"/>
            <w:vAlign w:val="top"/>
          </w:tcPr>
          <w:p w14:paraId="07A433A1">
            <w:pPr>
              <w:pStyle w:val="6"/>
              <w:spacing w:before="24" w:line="236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所定价格涵盖穿刺、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摆位、对比剂注射、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3C9E9F07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E04BE3A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F2C8162">
            <w:pPr>
              <w:spacing w:line="298" w:lineRule="auto"/>
              <w:rPr>
                <w:rFonts w:ascii="Arial"/>
                <w:sz w:val="21"/>
              </w:rPr>
            </w:pPr>
          </w:p>
          <w:p w14:paraId="4D6F29F1">
            <w:pPr>
              <w:spacing w:line="298" w:lineRule="auto"/>
              <w:rPr>
                <w:rFonts w:ascii="Arial"/>
                <w:sz w:val="21"/>
              </w:rPr>
            </w:pPr>
          </w:p>
          <w:p w14:paraId="32DDE930">
            <w:pPr>
              <w:spacing w:line="298" w:lineRule="auto"/>
              <w:rPr>
                <w:rFonts w:ascii="Arial"/>
                <w:sz w:val="21"/>
              </w:rPr>
            </w:pPr>
          </w:p>
          <w:p w14:paraId="3F8682C1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38C5AB85">
            <w:pPr>
              <w:spacing w:line="298" w:lineRule="auto"/>
              <w:rPr>
                <w:rFonts w:ascii="Arial"/>
                <w:sz w:val="21"/>
              </w:rPr>
            </w:pPr>
          </w:p>
          <w:p w14:paraId="6C86435C">
            <w:pPr>
              <w:spacing w:line="298" w:lineRule="auto"/>
              <w:rPr>
                <w:rFonts w:ascii="Arial"/>
                <w:sz w:val="21"/>
              </w:rPr>
            </w:pPr>
          </w:p>
          <w:p w14:paraId="5A365558">
            <w:pPr>
              <w:spacing w:line="299" w:lineRule="auto"/>
              <w:rPr>
                <w:rFonts w:ascii="Arial"/>
                <w:sz w:val="21"/>
              </w:rPr>
            </w:pPr>
          </w:p>
          <w:p w14:paraId="5F2CF073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555</w:t>
            </w:r>
          </w:p>
        </w:tc>
        <w:tc>
          <w:tcPr>
            <w:tcW w:w="539" w:type="dxa"/>
            <w:vAlign w:val="top"/>
          </w:tcPr>
          <w:p w14:paraId="5017A006">
            <w:pPr>
              <w:spacing w:line="298" w:lineRule="auto"/>
              <w:rPr>
                <w:rFonts w:ascii="Arial"/>
                <w:sz w:val="21"/>
              </w:rPr>
            </w:pPr>
          </w:p>
          <w:p w14:paraId="603512FC">
            <w:pPr>
              <w:spacing w:line="298" w:lineRule="auto"/>
              <w:rPr>
                <w:rFonts w:ascii="Arial"/>
                <w:sz w:val="21"/>
              </w:rPr>
            </w:pPr>
          </w:p>
          <w:p w14:paraId="67841D48">
            <w:pPr>
              <w:spacing w:line="299" w:lineRule="auto"/>
              <w:rPr>
                <w:rFonts w:ascii="Arial"/>
                <w:sz w:val="21"/>
              </w:rPr>
            </w:pPr>
          </w:p>
          <w:p w14:paraId="233F2496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555</w:t>
            </w:r>
          </w:p>
        </w:tc>
        <w:tc>
          <w:tcPr>
            <w:tcW w:w="2192" w:type="dxa"/>
            <w:vAlign w:val="top"/>
          </w:tcPr>
          <w:p w14:paraId="2880AF93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4AE0141C">
            <w:pPr>
              <w:spacing w:line="298" w:lineRule="auto"/>
              <w:rPr>
                <w:rFonts w:ascii="Arial"/>
                <w:sz w:val="21"/>
              </w:rPr>
            </w:pPr>
          </w:p>
          <w:p w14:paraId="0958372A">
            <w:pPr>
              <w:spacing w:line="298" w:lineRule="auto"/>
              <w:rPr>
                <w:rFonts w:ascii="Arial"/>
                <w:sz w:val="21"/>
              </w:rPr>
            </w:pPr>
          </w:p>
          <w:p w14:paraId="4711FC1F">
            <w:pPr>
              <w:spacing w:line="298" w:lineRule="auto"/>
              <w:rPr>
                <w:rFonts w:ascii="Arial"/>
                <w:sz w:val="21"/>
              </w:rPr>
            </w:pPr>
          </w:p>
          <w:p w14:paraId="4BD96471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1E9E0D7F">
            <w:pPr>
              <w:spacing w:line="298" w:lineRule="auto"/>
              <w:rPr>
                <w:rFonts w:ascii="Arial"/>
                <w:sz w:val="21"/>
              </w:rPr>
            </w:pPr>
          </w:p>
          <w:p w14:paraId="6935A6E6">
            <w:pPr>
              <w:spacing w:line="298" w:lineRule="auto"/>
              <w:rPr>
                <w:rFonts w:ascii="Arial"/>
                <w:sz w:val="21"/>
              </w:rPr>
            </w:pPr>
          </w:p>
          <w:p w14:paraId="08198F35">
            <w:pPr>
              <w:spacing w:line="299" w:lineRule="auto"/>
              <w:rPr>
                <w:rFonts w:ascii="Arial"/>
                <w:sz w:val="21"/>
              </w:rPr>
            </w:pPr>
          </w:p>
          <w:p w14:paraId="3FD5ECB1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795B2E99">
            <w:pPr>
              <w:spacing w:line="431" w:lineRule="auto"/>
              <w:rPr>
                <w:rFonts w:ascii="Arial"/>
                <w:sz w:val="21"/>
              </w:rPr>
            </w:pPr>
          </w:p>
          <w:p w14:paraId="3D5CC17E">
            <w:pPr>
              <w:pStyle w:val="6"/>
              <w:spacing w:before="58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356259D0">
            <w:pPr>
              <w:pStyle w:val="6"/>
              <w:spacing w:before="18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435478E7">
            <w:pPr>
              <w:pStyle w:val="6"/>
              <w:spacing w:before="17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578EF27C">
            <w:pPr>
              <w:pStyle w:val="6"/>
              <w:spacing w:before="17" w:line="241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0ED48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4379C3F9">
            <w:pPr>
              <w:spacing w:line="251" w:lineRule="auto"/>
              <w:rPr>
                <w:rFonts w:ascii="Arial"/>
                <w:sz w:val="21"/>
              </w:rPr>
            </w:pPr>
          </w:p>
          <w:p w14:paraId="2C6366A6">
            <w:pPr>
              <w:spacing w:line="251" w:lineRule="auto"/>
              <w:rPr>
                <w:rFonts w:ascii="Arial"/>
                <w:sz w:val="21"/>
              </w:rPr>
            </w:pPr>
          </w:p>
          <w:p w14:paraId="52B53CAA">
            <w:pPr>
              <w:spacing w:line="251" w:lineRule="auto"/>
              <w:rPr>
                <w:rFonts w:ascii="Arial"/>
                <w:sz w:val="21"/>
              </w:rPr>
            </w:pPr>
          </w:p>
          <w:p w14:paraId="62877B6F">
            <w:pPr>
              <w:spacing w:line="251" w:lineRule="auto"/>
              <w:rPr>
                <w:rFonts w:ascii="Arial"/>
                <w:sz w:val="21"/>
              </w:rPr>
            </w:pPr>
          </w:p>
          <w:p w14:paraId="5A71845B">
            <w:pPr>
              <w:spacing w:line="251" w:lineRule="auto"/>
              <w:rPr>
                <w:rFonts w:ascii="Arial"/>
                <w:sz w:val="21"/>
              </w:rPr>
            </w:pPr>
          </w:p>
          <w:p w14:paraId="39F667B3">
            <w:pPr>
              <w:spacing w:line="252" w:lineRule="auto"/>
              <w:rPr>
                <w:rFonts w:ascii="Arial"/>
                <w:sz w:val="21"/>
              </w:rPr>
            </w:pPr>
          </w:p>
          <w:p w14:paraId="4A166290">
            <w:pPr>
              <w:spacing w:line="252" w:lineRule="auto"/>
              <w:rPr>
                <w:rFonts w:ascii="Arial"/>
                <w:sz w:val="21"/>
              </w:rPr>
            </w:pPr>
          </w:p>
          <w:p w14:paraId="173BF300">
            <w:pPr>
              <w:spacing w:line="252" w:lineRule="auto"/>
              <w:rPr>
                <w:rFonts w:ascii="Arial"/>
                <w:sz w:val="21"/>
              </w:rPr>
            </w:pPr>
          </w:p>
          <w:p w14:paraId="6DE78C04">
            <w:pPr>
              <w:spacing w:line="252" w:lineRule="auto"/>
              <w:rPr>
                <w:rFonts w:ascii="Arial"/>
                <w:sz w:val="21"/>
              </w:rPr>
            </w:pPr>
          </w:p>
          <w:p w14:paraId="4745EC25">
            <w:pPr>
              <w:spacing w:line="252" w:lineRule="auto"/>
              <w:rPr>
                <w:rFonts w:ascii="Arial"/>
                <w:sz w:val="21"/>
              </w:rPr>
            </w:pPr>
          </w:p>
          <w:p w14:paraId="60BA68FE">
            <w:pPr>
              <w:spacing w:line="252" w:lineRule="auto"/>
              <w:rPr>
                <w:rFonts w:ascii="Arial"/>
                <w:sz w:val="21"/>
              </w:rPr>
            </w:pPr>
          </w:p>
          <w:p w14:paraId="3872E5D0">
            <w:pPr>
              <w:spacing w:line="252" w:lineRule="auto"/>
              <w:rPr>
                <w:rFonts w:ascii="Arial"/>
                <w:sz w:val="21"/>
              </w:rPr>
            </w:pPr>
          </w:p>
          <w:p w14:paraId="529AF96A">
            <w:pPr>
              <w:pStyle w:val="6"/>
              <w:spacing w:before="59" w:line="241" w:lineRule="auto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451" w:type="dxa"/>
            <w:vAlign w:val="top"/>
          </w:tcPr>
          <w:p w14:paraId="28CE0545">
            <w:pPr>
              <w:spacing w:line="270" w:lineRule="auto"/>
              <w:rPr>
                <w:rFonts w:ascii="Arial"/>
                <w:sz w:val="21"/>
              </w:rPr>
            </w:pPr>
          </w:p>
          <w:p w14:paraId="04193F8A">
            <w:pPr>
              <w:spacing w:line="270" w:lineRule="auto"/>
              <w:rPr>
                <w:rFonts w:ascii="Arial"/>
                <w:sz w:val="21"/>
              </w:rPr>
            </w:pPr>
          </w:p>
          <w:p w14:paraId="027CFABC">
            <w:pPr>
              <w:spacing w:line="271" w:lineRule="auto"/>
              <w:rPr>
                <w:rFonts w:ascii="Arial"/>
                <w:sz w:val="21"/>
              </w:rPr>
            </w:pPr>
          </w:p>
          <w:p w14:paraId="7ABAD7CC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37F51860">
            <w:pPr>
              <w:spacing w:line="260" w:lineRule="auto"/>
              <w:rPr>
                <w:rFonts w:ascii="Arial"/>
                <w:sz w:val="21"/>
              </w:rPr>
            </w:pPr>
          </w:p>
          <w:p w14:paraId="34A3AFC0">
            <w:pPr>
              <w:spacing w:line="260" w:lineRule="auto"/>
              <w:rPr>
                <w:rFonts w:ascii="Arial"/>
                <w:sz w:val="21"/>
              </w:rPr>
            </w:pPr>
          </w:p>
          <w:p w14:paraId="744BB691">
            <w:pPr>
              <w:spacing w:line="260" w:lineRule="auto"/>
              <w:rPr>
                <w:rFonts w:ascii="Arial"/>
                <w:sz w:val="21"/>
              </w:rPr>
            </w:pPr>
          </w:p>
          <w:p w14:paraId="7BD9E420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012301030030000</w:t>
            </w:r>
          </w:p>
        </w:tc>
        <w:tc>
          <w:tcPr>
            <w:tcW w:w="1132" w:type="dxa"/>
            <w:vAlign w:val="top"/>
          </w:tcPr>
          <w:p w14:paraId="43C2D56D">
            <w:pPr>
              <w:spacing w:line="274" w:lineRule="auto"/>
              <w:rPr>
                <w:rFonts w:ascii="Arial"/>
                <w:sz w:val="21"/>
              </w:rPr>
            </w:pPr>
          </w:p>
          <w:p w14:paraId="78343D88">
            <w:pPr>
              <w:spacing w:line="274" w:lineRule="auto"/>
              <w:rPr>
                <w:rFonts w:ascii="Arial"/>
                <w:sz w:val="21"/>
              </w:rPr>
            </w:pPr>
          </w:p>
          <w:p w14:paraId="5BDB41F3">
            <w:pPr>
              <w:pStyle w:val="6"/>
              <w:spacing w:before="59" w:line="239" w:lineRule="auto"/>
              <w:ind w:left="29" w:right="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磁共振（MR）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平扫成像（血</w:t>
            </w:r>
          </w:p>
          <w:p w14:paraId="735FF13E">
            <w:pPr>
              <w:pStyle w:val="6"/>
              <w:spacing w:line="219" w:lineRule="auto"/>
              <w:ind w:left="39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管）</w:t>
            </w:r>
          </w:p>
        </w:tc>
        <w:tc>
          <w:tcPr>
            <w:tcW w:w="1833" w:type="dxa"/>
            <w:vAlign w:val="top"/>
          </w:tcPr>
          <w:p w14:paraId="44A6C24F">
            <w:pPr>
              <w:spacing w:line="332" w:lineRule="auto"/>
              <w:rPr>
                <w:rFonts w:ascii="Arial"/>
                <w:sz w:val="21"/>
              </w:rPr>
            </w:pPr>
          </w:p>
          <w:p w14:paraId="6814FFC0">
            <w:pPr>
              <w:spacing w:line="332" w:lineRule="auto"/>
              <w:rPr>
                <w:rFonts w:ascii="Arial"/>
                <w:sz w:val="21"/>
              </w:rPr>
            </w:pPr>
          </w:p>
          <w:p w14:paraId="3BCBA32F">
            <w:pPr>
              <w:pStyle w:val="6"/>
              <w:spacing w:before="58" w:line="241" w:lineRule="auto"/>
              <w:ind w:left="19" w:right="9" w:hanging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通过磁共振平扫，对血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管进行成像及分析。</w:t>
            </w:r>
          </w:p>
        </w:tc>
        <w:tc>
          <w:tcPr>
            <w:tcW w:w="1569" w:type="dxa"/>
            <w:vAlign w:val="top"/>
          </w:tcPr>
          <w:p w14:paraId="47325DB3">
            <w:pPr>
              <w:pStyle w:val="6"/>
              <w:spacing w:before="27" w:line="235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5C336C40">
            <w:pPr>
              <w:spacing w:line="273" w:lineRule="auto"/>
              <w:rPr>
                <w:rFonts w:ascii="Arial"/>
                <w:sz w:val="21"/>
              </w:rPr>
            </w:pPr>
          </w:p>
          <w:p w14:paraId="6ABD801F">
            <w:pPr>
              <w:spacing w:line="274" w:lineRule="auto"/>
              <w:rPr>
                <w:rFonts w:ascii="Arial"/>
                <w:sz w:val="21"/>
              </w:rPr>
            </w:pPr>
          </w:p>
          <w:p w14:paraId="3E8FA0B3">
            <w:pPr>
              <w:pStyle w:val="6"/>
              <w:spacing w:before="58" w:line="220" w:lineRule="auto"/>
              <w:ind w:left="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高分辨率血管</w:t>
            </w:r>
          </w:p>
          <w:p w14:paraId="3B4CEBAB">
            <w:pPr>
              <w:pStyle w:val="6"/>
              <w:spacing w:before="19" w:line="220" w:lineRule="auto"/>
              <w:ind w:left="3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壁成像</w:t>
            </w:r>
          </w:p>
          <w:p w14:paraId="1B5FA860">
            <w:pPr>
              <w:pStyle w:val="6"/>
              <w:spacing w:before="19" w:line="220" w:lineRule="auto"/>
              <w:ind w:left="20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呼吸门控</w:t>
            </w:r>
          </w:p>
        </w:tc>
        <w:tc>
          <w:tcPr>
            <w:tcW w:w="1011" w:type="dxa"/>
            <w:vAlign w:val="top"/>
          </w:tcPr>
          <w:p w14:paraId="544360B0">
            <w:pPr>
              <w:spacing w:line="332" w:lineRule="auto"/>
              <w:rPr>
                <w:rFonts w:ascii="Arial"/>
                <w:sz w:val="21"/>
              </w:rPr>
            </w:pPr>
          </w:p>
          <w:p w14:paraId="20C55F8F">
            <w:pPr>
              <w:spacing w:line="332" w:lineRule="auto"/>
              <w:rPr>
                <w:rFonts w:ascii="Arial"/>
                <w:sz w:val="21"/>
              </w:rPr>
            </w:pPr>
          </w:p>
          <w:p w14:paraId="0C935378">
            <w:pPr>
              <w:pStyle w:val="6"/>
              <w:spacing w:before="58" w:line="241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1A74CC9E">
            <w:pPr>
              <w:spacing w:line="260" w:lineRule="auto"/>
              <w:rPr>
                <w:rFonts w:ascii="Arial"/>
                <w:sz w:val="21"/>
              </w:rPr>
            </w:pPr>
          </w:p>
          <w:p w14:paraId="68CA1189">
            <w:pPr>
              <w:spacing w:line="260" w:lineRule="auto"/>
              <w:rPr>
                <w:rFonts w:ascii="Arial"/>
                <w:sz w:val="21"/>
              </w:rPr>
            </w:pPr>
          </w:p>
          <w:p w14:paraId="27946FA7">
            <w:pPr>
              <w:spacing w:line="260" w:lineRule="auto"/>
              <w:rPr>
                <w:rFonts w:ascii="Arial"/>
                <w:sz w:val="21"/>
              </w:rPr>
            </w:pPr>
          </w:p>
          <w:p w14:paraId="014B5CB6">
            <w:pPr>
              <w:pStyle w:val="6"/>
              <w:spacing w:before="58" w:line="220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血管</w:t>
            </w:r>
          </w:p>
        </w:tc>
        <w:tc>
          <w:tcPr>
            <w:tcW w:w="539" w:type="dxa"/>
            <w:vAlign w:val="top"/>
          </w:tcPr>
          <w:p w14:paraId="5FEB5CD4">
            <w:pPr>
              <w:spacing w:line="260" w:lineRule="auto"/>
              <w:rPr>
                <w:rFonts w:ascii="Arial"/>
                <w:sz w:val="21"/>
              </w:rPr>
            </w:pPr>
          </w:p>
          <w:p w14:paraId="57234EFF">
            <w:pPr>
              <w:spacing w:line="260" w:lineRule="auto"/>
              <w:rPr>
                <w:rFonts w:ascii="Arial"/>
                <w:sz w:val="21"/>
              </w:rPr>
            </w:pPr>
          </w:p>
          <w:p w14:paraId="37A6E6B5">
            <w:pPr>
              <w:spacing w:line="260" w:lineRule="auto"/>
              <w:rPr>
                <w:rFonts w:ascii="Arial"/>
                <w:sz w:val="21"/>
              </w:rPr>
            </w:pPr>
          </w:p>
          <w:p w14:paraId="1DBC9E03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540</w:t>
            </w:r>
          </w:p>
        </w:tc>
        <w:tc>
          <w:tcPr>
            <w:tcW w:w="539" w:type="dxa"/>
            <w:vAlign w:val="top"/>
          </w:tcPr>
          <w:p w14:paraId="79E5E5A7">
            <w:pPr>
              <w:spacing w:line="260" w:lineRule="auto"/>
              <w:rPr>
                <w:rFonts w:ascii="Arial"/>
                <w:sz w:val="21"/>
              </w:rPr>
            </w:pPr>
          </w:p>
          <w:p w14:paraId="20DDDCC6">
            <w:pPr>
              <w:spacing w:line="260" w:lineRule="auto"/>
              <w:rPr>
                <w:rFonts w:ascii="Arial"/>
                <w:sz w:val="21"/>
              </w:rPr>
            </w:pPr>
          </w:p>
          <w:p w14:paraId="12EC7B1F">
            <w:pPr>
              <w:spacing w:line="260" w:lineRule="auto"/>
              <w:rPr>
                <w:rFonts w:ascii="Arial"/>
                <w:sz w:val="21"/>
              </w:rPr>
            </w:pPr>
          </w:p>
          <w:p w14:paraId="4B92D8F3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513</w:t>
            </w:r>
          </w:p>
        </w:tc>
        <w:tc>
          <w:tcPr>
            <w:tcW w:w="2192" w:type="dxa"/>
            <w:vAlign w:val="top"/>
          </w:tcPr>
          <w:p w14:paraId="27F220AE">
            <w:pPr>
              <w:spacing w:line="332" w:lineRule="auto"/>
              <w:rPr>
                <w:rFonts w:ascii="Arial"/>
                <w:sz w:val="21"/>
              </w:rPr>
            </w:pPr>
          </w:p>
          <w:p w14:paraId="70F8F870">
            <w:pPr>
              <w:spacing w:line="333" w:lineRule="auto"/>
              <w:rPr>
                <w:rFonts w:ascii="Arial"/>
                <w:sz w:val="21"/>
              </w:rPr>
            </w:pPr>
          </w:p>
          <w:p w14:paraId="4ABFA3E5">
            <w:pPr>
              <w:pStyle w:val="6"/>
              <w:spacing w:before="58" w:line="241" w:lineRule="auto"/>
              <w:ind w:left="26" w:right="6" w:hanging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超过两根血管按两根血管收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费。</w:t>
            </w:r>
          </w:p>
        </w:tc>
        <w:tc>
          <w:tcPr>
            <w:tcW w:w="437" w:type="dxa"/>
            <w:vAlign w:val="top"/>
          </w:tcPr>
          <w:p w14:paraId="6AD2CBC5">
            <w:pPr>
              <w:spacing w:line="260" w:lineRule="auto"/>
              <w:rPr>
                <w:rFonts w:ascii="Arial"/>
                <w:sz w:val="21"/>
              </w:rPr>
            </w:pPr>
          </w:p>
          <w:p w14:paraId="02151026">
            <w:pPr>
              <w:spacing w:line="260" w:lineRule="auto"/>
              <w:rPr>
                <w:rFonts w:ascii="Arial"/>
                <w:sz w:val="21"/>
              </w:rPr>
            </w:pPr>
          </w:p>
          <w:p w14:paraId="17950614">
            <w:pPr>
              <w:spacing w:line="260" w:lineRule="auto"/>
              <w:rPr>
                <w:rFonts w:ascii="Arial"/>
                <w:sz w:val="21"/>
              </w:rPr>
            </w:pPr>
          </w:p>
          <w:p w14:paraId="26FA121E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398FD505">
            <w:pPr>
              <w:spacing w:line="260" w:lineRule="auto"/>
              <w:rPr>
                <w:rFonts w:ascii="Arial"/>
                <w:sz w:val="21"/>
              </w:rPr>
            </w:pPr>
          </w:p>
          <w:p w14:paraId="0E323047">
            <w:pPr>
              <w:spacing w:line="260" w:lineRule="auto"/>
              <w:rPr>
                <w:rFonts w:ascii="Arial"/>
                <w:sz w:val="21"/>
              </w:rPr>
            </w:pPr>
          </w:p>
          <w:p w14:paraId="2040D858">
            <w:pPr>
              <w:spacing w:line="260" w:lineRule="auto"/>
              <w:rPr>
                <w:rFonts w:ascii="Arial"/>
                <w:sz w:val="21"/>
              </w:rPr>
            </w:pPr>
          </w:p>
          <w:p w14:paraId="527E293B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0580510F">
            <w:pPr>
              <w:rPr>
                <w:rFonts w:ascii="Arial"/>
                <w:sz w:val="21"/>
              </w:rPr>
            </w:pPr>
          </w:p>
        </w:tc>
      </w:tr>
      <w:tr w14:paraId="27E89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18672BD4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524B171D">
            <w:pPr>
              <w:spacing w:line="266" w:lineRule="auto"/>
              <w:rPr>
                <w:rFonts w:ascii="Arial"/>
                <w:sz w:val="21"/>
              </w:rPr>
            </w:pPr>
          </w:p>
          <w:p w14:paraId="64BAE06E">
            <w:pPr>
              <w:spacing w:line="267" w:lineRule="auto"/>
              <w:rPr>
                <w:rFonts w:ascii="Arial"/>
                <w:sz w:val="21"/>
              </w:rPr>
            </w:pPr>
          </w:p>
          <w:p w14:paraId="14B8B6CD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0816C1C1">
            <w:pPr>
              <w:spacing w:line="251" w:lineRule="auto"/>
              <w:rPr>
                <w:rFonts w:ascii="Arial"/>
                <w:sz w:val="21"/>
              </w:rPr>
            </w:pPr>
          </w:p>
          <w:p w14:paraId="6D8BFF6D">
            <w:pPr>
              <w:spacing w:line="251" w:lineRule="auto"/>
              <w:rPr>
                <w:rFonts w:ascii="Arial"/>
                <w:sz w:val="21"/>
              </w:rPr>
            </w:pPr>
          </w:p>
          <w:p w14:paraId="0BEE712B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012301030030001</w:t>
            </w:r>
          </w:p>
        </w:tc>
        <w:tc>
          <w:tcPr>
            <w:tcW w:w="1132" w:type="dxa"/>
            <w:vAlign w:val="top"/>
          </w:tcPr>
          <w:p w14:paraId="6D37C914">
            <w:pPr>
              <w:pStyle w:val="6"/>
              <w:spacing w:before="96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磁共振（MR）</w:t>
            </w:r>
          </w:p>
          <w:p w14:paraId="57C8FA18">
            <w:pPr>
              <w:pStyle w:val="6"/>
              <w:spacing w:before="18" w:line="220" w:lineRule="auto"/>
              <w:ind w:left="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平扫成像（血</w:t>
            </w:r>
          </w:p>
          <w:p w14:paraId="519D4168">
            <w:pPr>
              <w:pStyle w:val="6"/>
              <w:spacing w:before="19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管）-高分辨率</w:t>
            </w:r>
          </w:p>
          <w:p w14:paraId="2103BDF5">
            <w:pPr>
              <w:pStyle w:val="6"/>
              <w:spacing w:before="18" w:line="220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血管壁成像</w:t>
            </w:r>
          </w:p>
          <w:p w14:paraId="32E4D4B8">
            <w:pPr>
              <w:pStyle w:val="6"/>
              <w:spacing w:before="19"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4566DD8C">
            <w:pPr>
              <w:spacing w:line="270" w:lineRule="auto"/>
              <w:rPr>
                <w:rFonts w:ascii="Arial"/>
                <w:sz w:val="21"/>
              </w:rPr>
            </w:pPr>
          </w:p>
          <w:p w14:paraId="3806C548">
            <w:pPr>
              <w:pStyle w:val="6"/>
              <w:spacing w:before="58" w:line="241" w:lineRule="auto"/>
              <w:ind w:left="14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通过磁共振平扫，对血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管壁进行高分辨率成像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及分析。</w:t>
            </w:r>
          </w:p>
        </w:tc>
        <w:tc>
          <w:tcPr>
            <w:tcW w:w="1569" w:type="dxa"/>
            <w:vAlign w:val="top"/>
          </w:tcPr>
          <w:p w14:paraId="135C535F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0378908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F7F095A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CACA4E5">
            <w:pPr>
              <w:spacing w:line="251" w:lineRule="auto"/>
              <w:rPr>
                <w:rFonts w:ascii="Arial"/>
                <w:sz w:val="21"/>
              </w:rPr>
            </w:pPr>
          </w:p>
          <w:p w14:paraId="415F05CA">
            <w:pPr>
              <w:spacing w:line="251" w:lineRule="auto"/>
              <w:rPr>
                <w:rFonts w:ascii="Arial"/>
                <w:sz w:val="21"/>
              </w:rPr>
            </w:pPr>
          </w:p>
          <w:p w14:paraId="0E9E5D90">
            <w:pPr>
              <w:pStyle w:val="6"/>
              <w:spacing w:before="58" w:line="220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血管</w:t>
            </w:r>
          </w:p>
        </w:tc>
        <w:tc>
          <w:tcPr>
            <w:tcW w:w="539" w:type="dxa"/>
            <w:vAlign w:val="top"/>
          </w:tcPr>
          <w:p w14:paraId="547369C3">
            <w:pPr>
              <w:spacing w:line="251" w:lineRule="auto"/>
              <w:rPr>
                <w:rFonts w:ascii="Arial"/>
                <w:sz w:val="21"/>
              </w:rPr>
            </w:pPr>
          </w:p>
          <w:p w14:paraId="5F01CE05">
            <w:pPr>
              <w:spacing w:line="251" w:lineRule="auto"/>
              <w:rPr>
                <w:rFonts w:ascii="Arial"/>
                <w:sz w:val="21"/>
              </w:rPr>
            </w:pPr>
          </w:p>
          <w:p w14:paraId="3FC43C37">
            <w:pPr>
              <w:pStyle w:val="6"/>
              <w:spacing w:before="58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539" w:type="dxa"/>
            <w:vAlign w:val="top"/>
          </w:tcPr>
          <w:p w14:paraId="6108DF39">
            <w:pPr>
              <w:spacing w:line="251" w:lineRule="auto"/>
              <w:rPr>
                <w:rFonts w:ascii="Arial"/>
                <w:sz w:val="21"/>
              </w:rPr>
            </w:pPr>
          </w:p>
          <w:p w14:paraId="7C2A867B">
            <w:pPr>
              <w:spacing w:line="251" w:lineRule="auto"/>
              <w:rPr>
                <w:rFonts w:ascii="Arial"/>
                <w:sz w:val="21"/>
              </w:rPr>
            </w:pPr>
          </w:p>
          <w:p w14:paraId="63D6186F">
            <w:pPr>
              <w:pStyle w:val="6"/>
              <w:spacing w:before="58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2192" w:type="dxa"/>
            <w:vAlign w:val="top"/>
          </w:tcPr>
          <w:p w14:paraId="7626FC2E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789409A4">
            <w:pPr>
              <w:spacing w:line="251" w:lineRule="auto"/>
              <w:rPr>
                <w:rFonts w:ascii="Arial"/>
                <w:sz w:val="21"/>
              </w:rPr>
            </w:pPr>
          </w:p>
          <w:p w14:paraId="7A565BAE">
            <w:pPr>
              <w:spacing w:line="251" w:lineRule="auto"/>
              <w:rPr>
                <w:rFonts w:ascii="Arial"/>
                <w:sz w:val="21"/>
              </w:rPr>
            </w:pPr>
          </w:p>
          <w:p w14:paraId="2307DB41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14D9DD12">
            <w:pPr>
              <w:spacing w:line="251" w:lineRule="auto"/>
              <w:rPr>
                <w:rFonts w:ascii="Arial"/>
                <w:sz w:val="21"/>
              </w:rPr>
            </w:pPr>
          </w:p>
          <w:p w14:paraId="451E9415">
            <w:pPr>
              <w:spacing w:line="251" w:lineRule="auto"/>
              <w:rPr>
                <w:rFonts w:ascii="Arial"/>
                <w:sz w:val="21"/>
              </w:rPr>
            </w:pPr>
          </w:p>
          <w:p w14:paraId="4EDBEBDF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3D729503">
            <w:pPr>
              <w:rPr>
                <w:rFonts w:ascii="Arial"/>
                <w:sz w:val="21"/>
              </w:rPr>
            </w:pPr>
          </w:p>
        </w:tc>
      </w:tr>
      <w:tr w14:paraId="460F2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1484E052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EA0EE53">
            <w:pPr>
              <w:spacing w:line="267" w:lineRule="auto"/>
              <w:rPr>
                <w:rFonts w:ascii="Arial"/>
                <w:sz w:val="21"/>
              </w:rPr>
            </w:pPr>
          </w:p>
          <w:p w14:paraId="0542B786">
            <w:pPr>
              <w:spacing w:line="267" w:lineRule="auto"/>
              <w:rPr>
                <w:rFonts w:ascii="Arial"/>
                <w:sz w:val="21"/>
              </w:rPr>
            </w:pPr>
          </w:p>
          <w:p w14:paraId="6ABA39E6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1781096E">
            <w:pPr>
              <w:spacing w:line="251" w:lineRule="auto"/>
              <w:rPr>
                <w:rFonts w:ascii="Arial"/>
                <w:sz w:val="21"/>
              </w:rPr>
            </w:pPr>
          </w:p>
          <w:p w14:paraId="0A9C3C04">
            <w:pPr>
              <w:spacing w:line="252" w:lineRule="auto"/>
              <w:rPr>
                <w:rFonts w:ascii="Arial"/>
                <w:sz w:val="21"/>
              </w:rPr>
            </w:pPr>
          </w:p>
          <w:p w14:paraId="412B98A5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012301030030011</w:t>
            </w:r>
          </w:p>
        </w:tc>
        <w:tc>
          <w:tcPr>
            <w:tcW w:w="1132" w:type="dxa"/>
            <w:vAlign w:val="top"/>
          </w:tcPr>
          <w:p w14:paraId="3CBE56FE">
            <w:pPr>
              <w:pStyle w:val="6"/>
              <w:spacing w:before="215" w:line="239" w:lineRule="auto"/>
              <w:ind w:left="18" w:right="8" w:firstLine="11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磁共振（MR）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平扫成像（血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管）-呼吸门控</w:t>
            </w:r>
          </w:p>
          <w:p w14:paraId="223F6244">
            <w:pPr>
              <w:pStyle w:val="6"/>
              <w:spacing w:line="219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4B3E7D24">
            <w:pPr>
              <w:spacing w:line="270" w:lineRule="auto"/>
              <w:rPr>
                <w:rFonts w:ascii="Arial"/>
                <w:sz w:val="21"/>
              </w:rPr>
            </w:pPr>
          </w:p>
          <w:p w14:paraId="7D014504">
            <w:pPr>
              <w:pStyle w:val="6"/>
              <w:spacing w:before="58" w:line="241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通过磁共振平扫结合呼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吸门控，对血管进行成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像及分析。</w:t>
            </w:r>
          </w:p>
        </w:tc>
        <w:tc>
          <w:tcPr>
            <w:tcW w:w="1569" w:type="dxa"/>
            <w:vAlign w:val="top"/>
          </w:tcPr>
          <w:p w14:paraId="0C3E9BF1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43716F8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7EA5817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CD2E4A6">
            <w:pPr>
              <w:spacing w:line="251" w:lineRule="auto"/>
              <w:rPr>
                <w:rFonts w:ascii="Arial"/>
                <w:sz w:val="21"/>
              </w:rPr>
            </w:pPr>
          </w:p>
          <w:p w14:paraId="23CE34AC">
            <w:pPr>
              <w:spacing w:line="252" w:lineRule="auto"/>
              <w:rPr>
                <w:rFonts w:ascii="Arial"/>
                <w:sz w:val="21"/>
              </w:rPr>
            </w:pPr>
          </w:p>
          <w:p w14:paraId="4A2C0243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0921AB4B">
            <w:pPr>
              <w:spacing w:line="251" w:lineRule="auto"/>
              <w:rPr>
                <w:rFonts w:ascii="Arial"/>
                <w:sz w:val="21"/>
              </w:rPr>
            </w:pPr>
          </w:p>
          <w:p w14:paraId="06AAB343">
            <w:pPr>
              <w:spacing w:line="252" w:lineRule="auto"/>
              <w:rPr>
                <w:rFonts w:ascii="Arial"/>
                <w:sz w:val="21"/>
              </w:rPr>
            </w:pPr>
          </w:p>
          <w:p w14:paraId="7AD8B3C0">
            <w:pPr>
              <w:pStyle w:val="6"/>
              <w:spacing w:before="58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539" w:type="dxa"/>
            <w:vAlign w:val="top"/>
          </w:tcPr>
          <w:p w14:paraId="1BF335AD">
            <w:pPr>
              <w:spacing w:line="251" w:lineRule="auto"/>
              <w:rPr>
                <w:rFonts w:ascii="Arial"/>
                <w:sz w:val="21"/>
              </w:rPr>
            </w:pPr>
          </w:p>
          <w:p w14:paraId="187A704D">
            <w:pPr>
              <w:spacing w:line="252" w:lineRule="auto"/>
              <w:rPr>
                <w:rFonts w:ascii="Arial"/>
                <w:sz w:val="21"/>
              </w:rPr>
            </w:pPr>
          </w:p>
          <w:p w14:paraId="3267D089">
            <w:pPr>
              <w:pStyle w:val="6"/>
              <w:spacing w:before="58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2192" w:type="dxa"/>
            <w:vAlign w:val="top"/>
          </w:tcPr>
          <w:p w14:paraId="40A0C334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2826A8D8">
            <w:pPr>
              <w:spacing w:line="251" w:lineRule="auto"/>
              <w:rPr>
                <w:rFonts w:ascii="Arial"/>
                <w:sz w:val="21"/>
              </w:rPr>
            </w:pPr>
          </w:p>
          <w:p w14:paraId="7E19AF38">
            <w:pPr>
              <w:spacing w:line="252" w:lineRule="auto"/>
              <w:rPr>
                <w:rFonts w:ascii="Arial"/>
                <w:sz w:val="21"/>
              </w:rPr>
            </w:pPr>
          </w:p>
          <w:p w14:paraId="66A40C53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337460A7">
            <w:pPr>
              <w:spacing w:line="251" w:lineRule="auto"/>
              <w:rPr>
                <w:rFonts w:ascii="Arial"/>
                <w:sz w:val="21"/>
              </w:rPr>
            </w:pPr>
          </w:p>
          <w:p w14:paraId="30315F93">
            <w:pPr>
              <w:spacing w:line="252" w:lineRule="auto"/>
              <w:rPr>
                <w:rFonts w:ascii="Arial"/>
                <w:sz w:val="21"/>
              </w:rPr>
            </w:pPr>
          </w:p>
          <w:p w14:paraId="4A6F68FD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2B4013AF">
            <w:pPr>
              <w:rPr>
                <w:rFonts w:ascii="Arial"/>
                <w:sz w:val="21"/>
              </w:rPr>
            </w:pPr>
          </w:p>
        </w:tc>
      </w:tr>
      <w:tr w14:paraId="02E7B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3847109E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58E29B8C">
            <w:pPr>
              <w:spacing w:line="271" w:lineRule="auto"/>
              <w:rPr>
                <w:rFonts w:ascii="Arial"/>
                <w:sz w:val="21"/>
              </w:rPr>
            </w:pPr>
          </w:p>
          <w:p w14:paraId="5F3F521E">
            <w:pPr>
              <w:spacing w:line="271" w:lineRule="auto"/>
              <w:rPr>
                <w:rFonts w:ascii="Arial"/>
                <w:sz w:val="21"/>
              </w:rPr>
            </w:pPr>
          </w:p>
          <w:p w14:paraId="7DBB880D">
            <w:pPr>
              <w:spacing w:line="272" w:lineRule="auto"/>
              <w:rPr>
                <w:rFonts w:ascii="Arial"/>
                <w:sz w:val="21"/>
              </w:rPr>
            </w:pPr>
          </w:p>
          <w:p w14:paraId="2314AE8D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0C508220">
            <w:pPr>
              <w:spacing w:line="261" w:lineRule="auto"/>
              <w:rPr>
                <w:rFonts w:ascii="Arial"/>
                <w:sz w:val="21"/>
              </w:rPr>
            </w:pPr>
          </w:p>
          <w:p w14:paraId="4701F6AA">
            <w:pPr>
              <w:spacing w:line="261" w:lineRule="auto"/>
              <w:rPr>
                <w:rFonts w:ascii="Arial"/>
                <w:sz w:val="21"/>
              </w:rPr>
            </w:pPr>
          </w:p>
          <w:p w14:paraId="47EBAE86">
            <w:pPr>
              <w:spacing w:line="261" w:lineRule="auto"/>
              <w:rPr>
                <w:rFonts w:ascii="Arial"/>
                <w:sz w:val="21"/>
              </w:rPr>
            </w:pPr>
          </w:p>
          <w:p w14:paraId="4D050F17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012301030030100</w:t>
            </w:r>
          </w:p>
        </w:tc>
        <w:tc>
          <w:tcPr>
            <w:tcW w:w="1132" w:type="dxa"/>
            <w:vAlign w:val="top"/>
          </w:tcPr>
          <w:p w14:paraId="7FFF72F4">
            <w:pPr>
              <w:spacing w:line="318" w:lineRule="auto"/>
              <w:rPr>
                <w:rFonts w:ascii="Arial"/>
                <w:sz w:val="21"/>
              </w:rPr>
            </w:pPr>
          </w:p>
          <w:p w14:paraId="3F6B0168">
            <w:pPr>
              <w:pStyle w:val="6"/>
              <w:spacing w:before="59"/>
              <w:ind w:left="18" w:right="8" w:firstLine="11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磁共振（MR）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平扫成像（血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管）-人工智能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辅助诊断（扩</w:t>
            </w:r>
          </w:p>
          <w:p w14:paraId="083CE829">
            <w:pPr>
              <w:pStyle w:val="6"/>
              <w:spacing w:line="221" w:lineRule="auto"/>
              <w:ind w:left="39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展）</w:t>
            </w:r>
          </w:p>
        </w:tc>
        <w:tc>
          <w:tcPr>
            <w:tcW w:w="1833" w:type="dxa"/>
            <w:vAlign w:val="top"/>
          </w:tcPr>
          <w:p w14:paraId="69E49AAD">
            <w:pPr>
              <w:spacing w:line="334" w:lineRule="auto"/>
              <w:rPr>
                <w:rFonts w:ascii="Arial"/>
                <w:sz w:val="21"/>
              </w:rPr>
            </w:pPr>
          </w:p>
          <w:p w14:paraId="3E6B8C2F">
            <w:pPr>
              <w:spacing w:line="334" w:lineRule="auto"/>
              <w:rPr>
                <w:rFonts w:ascii="Arial"/>
                <w:sz w:val="21"/>
              </w:rPr>
            </w:pPr>
          </w:p>
          <w:p w14:paraId="2E9D05D2">
            <w:pPr>
              <w:pStyle w:val="6"/>
              <w:spacing w:before="59" w:line="242" w:lineRule="auto"/>
              <w:ind w:left="19" w:right="9" w:hanging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通过磁共振平扫，对血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管进行成像及分析。</w:t>
            </w:r>
          </w:p>
        </w:tc>
        <w:tc>
          <w:tcPr>
            <w:tcW w:w="1569" w:type="dxa"/>
            <w:vAlign w:val="top"/>
          </w:tcPr>
          <w:p w14:paraId="3802E47E">
            <w:pPr>
              <w:pStyle w:val="6"/>
              <w:spacing w:before="34" w:line="235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所定价格涵盖摆位、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103A2C31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6D279C4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3F94340">
            <w:pPr>
              <w:spacing w:line="261" w:lineRule="auto"/>
              <w:rPr>
                <w:rFonts w:ascii="Arial"/>
                <w:sz w:val="21"/>
              </w:rPr>
            </w:pPr>
          </w:p>
          <w:p w14:paraId="39099FA0">
            <w:pPr>
              <w:spacing w:line="261" w:lineRule="auto"/>
              <w:rPr>
                <w:rFonts w:ascii="Arial"/>
                <w:sz w:val="21"/>
              </w:rPr>
            </w:pPr>
          </w:p>
          <w:p w14:paraId="0DAC9EE7">
            <w:pPr>
              <w:spacing w:line="261" w:lineRule="auto"/>
              <w:rPr>
                <w:rFonts w:ascii="Arial"/>
                <w:sz w:val="21"/>
              </w:rPr>
            </w:pPr>
          </w:p>
          <w:p w14:paraId="26C727A0">
            <w:pPr>
              <w:pStyle w:val="6"/>
              <w:spacing w:before="58" w:line="220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血管</w:t>
            </w:r>
          </w:p>
        </w:tc>
        <w:tc>
          <w:tcPr>
            <w:tcW w:w="539" w:type="dxa"/>
            <w:vAlign w:val="top"/>
          </w:tcPr>
          <w:p w14:paraId="5A7FED8B">
            <w:pPr>
              <w:spacing w:line="261" w:lineRule="auto"/>
              <w:rPr>
                <w:rFonts w:ascii="Arial"/>
                <w:sz w:val="21"/>
              </w:rPr>
            </w:pPr>
          </w:p>
          <w:p w14:paraId="07EB7830">
            <w:pPr>
              <w:spacing w:line="261" w:lineRule="auto"/>
              <w:rPr>
                <w:rFonts w:ascii="Arial"/>
                <w:sz w:val="21"/>
              </w:rPr>
            </w:pPr>
          </w:p>
          <w:p w14:paraId="3E7F7DC9">
            <w:pPr>
              <w:spacing w:line="261" w:lineRule="auto"/>
              <w:rPr>
                <w:rFonts w:ascii="Arial"/>
                <w:sz w:val="21"/>
              </w:rPr>
            </w:pPr>
          </w:p>
          <w:p w14:paraId="4AA43085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540</w:t>
            </w:r>
          </w:p>
        </w:tc>
        <w:tc>
          <w:tcPr>
            <w:tcW w:w="539" w:type="dxa"/>
            <w:vAlign w:val="top"/>
          </w:tcPr>
          <w:p w14:paraId="47825F7C">
            <w:pPr>
              <w:spacing w:line="261" w:lineRule="auto"/>
              <w:rPr>
                <w:rFonts w:ascii="Arial"/>
                <w:sz w:val="21"/>
              </w:rPr>
            </w:pPr>
          </w:p>
          <w:p w14:paraId="555F7EDF">
            <w:pPr>
              <w:spacing w:line="261" w:lineRule="auto"/>
              <w:rPr>
                <w:rFonts w:ascii="Arial"/>
                <w:sz w:val="21"/>
              </w:rPr>
            </w:pPr>
          </w:p>
          <w:p w14:paraId="469B5A80">
            <w:pPr>
              <w:spacing w:line="261" w:lineRule="auto"/>
              <w:rPr>
                <w:rFonts w:ascii="Arial"/>
                <w:sz w:val="21"/>
              </w:rPr>
            </w:pPr>
          </w:p>
          <w:p w14:paraId="27FEE4AE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540</w:t>
            </w:r>
          </w:p>
        </w:tc>
        <w:tc>
          <w:tcPr>
            <w:tcW w:w="2192" w:type="dxa"/>
            <w:vAlign w:val="top"/>
          </w:tcPr>
          <w:p w14:paraId="71B9CAD7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791AC760">
            <w:pPr>
              <w:spacing w:line="261" w:lineRule="auto"/>
              <w:rPr>
                <w:rFonts w:ascii="Arial"/>
                <w:sz w:val="21"/>
              </w:rPr>
            </w:pPr>
          </w:p>
          <w:p w14:paraId="0DB2FF8F">
            <w:pPr>
              <w:spacing w:line="261" w:lineRule="auto"/>
              <w:rPr>
                <w:rFonts w:ascii="Arial"/>
                <w:sz w:val="21"/>
              </w:rPr>
            </w:pPr>
          </w:p>
          <w:p w14:paraId="4D399769">
            <w:pPr>
              <w:spacing w:line="261" w:lineRule="auto"/>
              <w:rPr>
                <w:rFonts w:ascii="Arial"/>
                <w:sz w:val="21"/>
              </w:rPr>
            </w:pPr>
          </w:p>
          <w:p w14:paraId="6E9F5C1A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6932B9DF">
            <w:pPr>
              <w:spacing w:line="261" w:lineRule="auto"/>
              <w:rPr>
                <w:rFonts w:ascii="Arial"/>
                <w:sz w:val="21"/>
              </w:rPr>
            </w:pPr>
          </w:p>
          <w:p w14:paraId="3E1CA421">
            <w:pPr>
              <w:spacing w:line="261" w:lineRule="auto"/>
              <w:rPr>
                <w:rFonts w:ascii="Arial"/>
                <w:sz w:val="21"/>
              </w:rPr>
            </w:pPr>
          </w:p>
          <w:p w14:paraId="3E9681E5">
            <w:pPr>
              <w:spacing w:line="261" w:lineRule="auto"/>
              <w:rPr>
                <w:rFonts w:ascii="Arial"/>
                <w:sz w:val="21"/>
              </w:rPr>
            </w:pPr>
          </w:p>
          <w:p w14:paraId="04581DCE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07F3FD6F">
            <w:pPr>
              <w:spacing w:line="319" w:lineRule="auto"/>
              <w:rPr>
                <w:rFonts w:ascii="Arial"/>
                <w:sz w:val="21"/>
              </w:rPr>
            </w:pPr>
          </w:p>
          <w:p w14:paraId="784A2DFA">
            <w:pPr>
              <w:pStyle w:val="6"/>
              <w:spacing w:before="58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1CB3CAE3">
            <w:pPr>
              <w:pStyle w:val="6"/>
              <w:spacing w:before="18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55ABD17A">
            <w:pPr>
              <w:pStyle w:val="6"/>
              <w:spacing w:before="17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4B68E440">
            <w:pPr>
              <w:pStyle w:val="6"/>
              <w:spacing w:before="18" w:line="242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</w:tbl>
    <w:p w14:paraId="76D30136">
      <w:pPr>
        <w:rPr>
          <w:rFonts w:ascii="Arial"/>
          <w:sz w:val="21"/>
        </w:rPr>
      </w:pPr>
    </w:p>
    <w:p w14:paraId="58D7BEB0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4C81D88D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398C5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10BED629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0FAF8954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549C8499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635DFA6F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1328C632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10BBFB34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583DC059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7E359BB2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0BD75224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130B6A21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3EB146EC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2D90BD6F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593D50A2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16144AD3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2584A04F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022AFB71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3E0DB2A5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7609FC1D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38FC2596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47A0B123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6EE60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01243C02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66237EC3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43EED5C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075DC50A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3AB97D7A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66EED4B4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02DC90C4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101546D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31C21B4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3D7E51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24D53515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1D3D6ECA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0E062814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1B2DA830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38D0E9CC">
            <w:pPr>
              <w:rPr>
                <w:rFonts w:ascii="Arial"/>
                <w:sz w:val="21"/>
              </w:rPr>
            </w:pPr>
          </w:p>
        </w:tc>
      </w:tr>
      <w:tr w14:paraId="62C1B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57C82594">
            <w:pPr>
              <w:spacing w:line="254" w:lineRule="auto"/>
              <w:rPr>
                <w:rFonts w:ascii="Arial"/>
                <w:sz w:val="21"/>
              </w:rPr>
            </w:pPr>
          </w:p>
          <w:p w14:paraId="6403D54F">
            <w:pPr>
              <w:spacing w:line="254" w:lineRule="auto"/>
              <w:rPr>
                <w:rFonts w:ascii="Arial"/>
                <w:sz w:val="21"/>
              </w:rPr>
            </w:pPr>
          </w:p>
          <w:p w14:paraId="7611DA48">
            <w:pPr>
              <w:spacing w:line="254" w:lineRule="auto"/>
              <w:rPr>
                <w:rFonts w:ascii="Arial"/>
                <w:sz w:val="21"/>
              </w:rPr>
            </w:pPr>
          </w:p>
          <w:p w14:paraId="7E51A099">
            <w:pPr>
              <w:spacing w:line="254" w:lineRule="auto"/>
              <w:rPr>
                <w:rFonts w:ascii="Arial"/>
                <w:sz w:val="21"/>
              </w:rPr>
            </w:pPr>
          </w:p>
          <w:p w14:paraId="28D50248">
            <w:pPr>
              <w:spacing w:line="254" w:lineRule="auto"/>
              <w:rPr>
                <w:rFonts w:ascii="Arial"/>
                <w:sz w:val="21"/>
              </w:rPr>
            </w:pPr>
          </w:p>
          <w:p w14:paraId="158E6C09">
            <w:pPr>
              <w:spacing w:line="254" w:lineRule="auto"/>
              <w:rPr>
                <w:rFonts w:ascii="Arial"/>
                <w:sz w:val="21"/>
              </w:rPr>
            </w:pPr>
          </w:p>
          <w:p w14:paraId="24815803">
            <w:pPr>
              <w:spacing w:line="254" w:lineRule="auto"/>
              <w:rPr>
                <w:rFonts w:ascii="Arial"/>
                <w:sz w:val="21"/>
              </w:rPr>
            </w:pPr>
          </w:p>
          <w:p w14:paraId="38CB02BD">
            <w:pPr>
              <w:spacing w:line="254" w:lineRule="auto"/>
              <w:rPr>
                <w:rFonts w:ascii="Arial"/>
                <w:sz w:val="21"/>
              </w:rPr>
            </w:pPr>
          </w:p>
          <w:p w14:paraId="533A6CFD">
            <w:pPr>
              <w:spacing w:line="254" w:lineRule="auto"/>
              <w:rPr>
                <w:rFonts w:ascii="Arial"/>
                <w:sz w:val="21"/>
              </w:rPr>
            </w:pPr>
          </w:p>
          <w:p w14:paraId="41513EA4">
            <w:pPr>
              <w:spacing w:line="255" w:lineRule="auto"/>
              <w:rPr>
                <w:rFonts w:ascii="Arial"/>
                <w:sz w:val="21"/>
              </w:rPr>
            </w:pPr>
          </w:p>
          <w:p w14:paraId="2DC4BA3D">
            <w:pPr>
              <w:spacing w:line="255" w:lineRule="auto"/>
              <w:rPr>
                <w:rFonts w:ascii="Arial"/>
                <w:sz w:val="21"/>
              </w:rPr>
            </w:pPr>
          </w:p>
          <w:p w14:paraId="326B00FA">
            <w:pPr>
              <w:spacing w:line="255" w:lineRule="auto"/>
              <w:rPr>
                <w:rFonts w:ascii="Arial"/>
                <w:sz w:val="21"/>
              </w:rPr>
            </w:pPr>
          </w:p>
          <w:p w14:paraId="76FC2EA8">
            <w:pPr>
              <w:spacing w:line="255" w:lineRule="auto"/>
              <w:rPr>
                <w:rFonts w:ascii="Arial"/>
                <w:sz w:val="21"/>
              </w:rPr>
            </w:pPr>
          </w:p>
          <w:p w14:paraId="28823858">
            <w:pPr>
              <w:spacing w:line="255" w:lineRule="auto"/>
              <w:rPr>
                <w:rFonts w:ascii="Arial"/>
                <w:sz w:val="21"/>
              </w:rPr>
            </w:pPr>
          </w:p>
          <w:p w14:paraId="46176AD1">
            <w:pPr>
              <w:spacing w:line="255" w:lineRule="auto"/>
              <w:rPr>
                <w:rFonts w:ascii="Arial"/>
                <w:sz w:val="21"/>
              </w:rPr>
            </w:pPr>
          </w:p>
          <w:p w14:paraId="0CBFCEE0">
            <w:pPr>
              <w:spacing w:line="255" w:lineRule="auto"/>
              <w:rPr>
                <w:rFonts w:ascii="Arial"/>
                <w:sz w:val="21"/>
              </w:rPr>
            </w:pPr>
          </w:p>
          <w:p w14:paraId="122FA7E6">
            <w:pPr>
              <w:pStyle w:val="6"/>
              <w:spacing w:before="59" w:line="241" w:lineRule="auto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451" w:type="dxa"/>
            <w:vAlign w:val="top"/>
          </w:tcPr>
          <w:p w14:paraId="46C00E50">
            <w:pPr>
              <w:spacing w:line="308" w:lineRule="auto"/>
              <w:rPr>
                <w:rFonts w:ascii="Arial"/>
                <w:sz w:val="21"/>
              </w:rPr>
            </w:pPr>
          </w:p>
          <w:p w14:paraId="2942CF37">
            <w:pPr>
              <w:spacing w:line="309" w:lineRule="auto"/>
              <w:rPr>
                <w:rFonts w:ascii="Arial"/>
                <w:sz w:val="21"/>
              </w:rPr>
            </w:pPr>
          </w:p>
          <w:p w14:paraId="45DFB6BB">
            <w:pPr>
              <w:spacing w:line="309" w:lineRule="auto"/>
              <w:rPr>
                <w:rFonts w:ascii="Arial"/>
                <w:sz w:val="21"/>
              </w:rPr>
            </w:pPr>
          </w:p>
          <w:p w14:paraId="550B72A5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34938FFC">
            <w:pPr>
              <w:spacing w:line="298" w:lineRule="auto"/>
              <w:rPr>
                <w:rFonts w:ascii="Arial"/>
                <w:sz w:val="21"/>
              </w:rPr>
            </w:pPr>
          </w:p>
          <w:p w14:paraId="45B6EEDA">
            <w:pPr>
              <w:spacing w:line="298" w:lineRule="auto"/>
              <w:rPr>
                <w:rFonts w:ascii="Arial"/>
                <w:sz w:val="21"/>
              </w:rPr>
            </w:pPr>
          </w:p>
          <w:p w14:paraId="093E2032">
            <w:pPr>
              <w:spacing w:line="299" w:lineRule="auto"/>
              <w:rPr>
                <w:rFonts w:ascii="Arial"/>
                <w:sz w:val="21"/>
              </w:rPr>
            </w:pPr>
          </w:p>
          <w:p w14:paraId="3962ED47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012301030040000</w:t>
            </w:r>
          </w:p>
        </w:tc>
        <w:tc>
          <w:tcPr>
            <w:tcW w:w="1132" w:type="dxa"/>
            <w:vAlign w:val="top"/>
          </w:tcPr>
          <w:p w14:paraId="10262258">
            <w:pPr>
              <w:spacing w:line="332" w:lineRule="auto"/>
              <w:rPr>
                <w:rFonts w:ascii="Arial"/>
                <w:sz w:val="21"/>
              </w:rPr>
            </w:pPr>
          </w:p>
          <w:p w14:paraId="664B7CDB">
            <w:pPr>
              <w:spacing w:line="332" w:lineRule="auto"/>
              <w:rPr>
                <w:rFonts w:ascii="Arial"/>
                <w:sz w:val="21"/>
              </w:rPr>
            </w:pPr>
          </w:p>
          <w:p w14:paraId="2E130FC8">
            <w:pPr>
              <w:pStyle w:val="6"/>
              <w:spacing w:before="59" w:line="239" w:lineRule="auto"/>
              <w:ind w:left="30" w:right="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磁共振（MR）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增强成像（血</w:t>
            </w:r>
          </w:p>
          <w:p w14:paraId="6E1894C0">
            <w:pPr>
              <w:pStyle w:val="6"/>
              <w:spacing w:line="219" w:lineRule="auto"/>
              <w:ind w:left="39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管）</w:t>
            </w:r>
          </w:p>
        </w:tc>
        <w:tc>
          <w:tcPr>
            <w:tcW w:w="1833" w:type="dxa"/>
            <w:vAlign w:val="top"/>
          </w:tcPr>
          <w:p w14:paraId="6D1871B2">
            <w:pPr>
              <w:spacing w:line="331" w:lineRule="auto"/>
              <w:rPr>
                <w:rFonts w:ascii="Arial"/>
                <w:sz w:val="21"/>
              </w:rPr>
            </w:pPr>
          </w:p>
          <w:p w14:paraId="16481CD7">
            <w:pPr>
              <w:spacing w:line="332" w:lineRule="auto"/>
              <w:rPr>
                <w:rFonts w:ascii="Arial"/>
                <w:sz w:val="21"/>
              </w:rPr>
            </w:pPr>
          </w:p>
          <w:p w14:paraId="15750B6D">
            <w:pPr>
              <w:pStyle w:val="6"/>
              <w:spacing w:before="58" w:line="241" w:lineRule="auto"/>
              <w:ind w:left="14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通过磁共振扫描，注射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对比剂后对血管进行成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像及分析。</w:t>
            </w:r>
          </w:p>
        </w:tc>
        <w:tc>
          <w:tcPr>
            <w:tcW w:w="1569" w:type="dxa"/>
            <w:vAlign w:val="top"/>
          </w:tcPr>
          <w:p w14:paraId="119C7FAC">
            <w:pPr>
              <w:pStyle w:val="6"/>
              <w:spacing w:before="24" w:line="236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所定价格涵盖穿刺、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摆位、对比剂注射、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19EAD7D9">
            <w:pPr>
              <w:spacing w:line="273" w:lineRule="auto"/>
              <w:rPr>
                <w:rFonts w:ascii="Arial"/>
                <w:sz w:val="21"/>
              </w:rPr>
            </w:pPr>
          </w:p>
          <w:p w14:paraId="79A7EA5F">
            <w:pPr>
              <w:spacing w:line="273" w:lineRule="auto"/>
              <w:rPr>
                <w:rFonts w:ascii="Arial"/>
                <w:sz w:val="21"/>
              </w:rPr>
            </w:pPr>
          </w:p>
          <w:p w14:paraId="35F12DF9">
            <w:pPr>
              <w:pStyle w:val="6"/>
              <w:spacing w:before="59" w:line="220" w:lineRule="auto"/>
              <w:ind w:left="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高分辨率血管</w:t>
            </w:r>
          </w:p>
          <w:p w14:paraId="67E1A68F">
            <w:pPr>
              <w:pStyle w:val="6"/>
              <w:spacing w:before="19" w:line="220" w:lineRule="auto"/>
              <w:ind w:left="3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壁成像</w:t>
            </w:r>
          </w:p>
          <w:p w14:paraId="33A95266">
            <w:pPr>
              <w:pStyle w:val="6"/>
              <w:spacing w:before="19" w:line="220" w:lineRule="auto"/>
              <w:ind w:left="20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呼吸门控</w:t>
            </w:r>
          </w:p>
          <w:p w14:paraId="12C11F1B">
            <w:pPr>
              <w:pStyle w:val="6"/>
              <w:spacing w:before="18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冠状动脉</w:t>
            </w:r>
          </w:p>
        </w:tc>
        <w:tc>
          <w:tcPr>
            <w:tcW w:w="1011" w:type="dxa"/>
            <w:vAlign w:val="top"/>
          </w:tcPr>
          <w:p w14:paraId="530AEBB0">
            <w:pPr>
              <w:spacing w:line="259" w:lineRule="auto"/>
              <w:rPr>
                <w:rFonts w:ascii="Arial"/>
                <w:sz w:val="21"/>
              </w:rPr>
            </w:pPr>
          </w:p>
          <w:p w14:paraId="379AA20C">
            <w:pPr>
              <w:spacing w:line="260" w:lineRule="auto"/>
              <w:rPr>
                <w:rFonts w:ascii="Arial"/>
                <w:sz w:val="21"/>
              </w:rPr>
            </w:pPr>
          </w:p>
          <w:p w14:paraId="71E79C90">
            <w:pPr>
              <w:spacing w:line="260" w:lineRule="auto"/>
              <w:rPr>
                <w:rFonts w:ascii="Arial"/>
                <w:sz w:val="21"/>
              </w:rPr>
            </w:pPr>
          </w:p>
          <w:p w14:paraId="157190CF">
            <w:pPr>
              <w:pStyle w:val="6"/>
              <w:spacing w:before="58" w:line="241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42B35C45">
            <w:pPr>
              <w:spacing w:line="298" w:lineRule="auto"/>
              <w:rPr>
                <w:rFonts w:ascii="Arial"/>
                <w:sz w:val="21"/>
              </w:rPr>
            </w:pPr>
          </w:p>
          <w:p w14:paraId="49405C84">
            <w:pPr>
              <w:spacing w:line="298" w:lineRule="auto"/>
              <w:rPr>
                <w:rFonts w:ascii="Arial"/>
                <w:sz w:val="21"/>
              </w:rPr>
            </w:pPr>
          </w:p>
          <w:p w14:paraId="7F1C9A3B">
            <w:pPr>
              <w:spacing w:line="298" w:lineRule="auto"/>
              <w:rPr>
                <w:rFonts w:ascii="Arial"/>
                <w:sz w:val="21"/>
              </w:rPr>
            </w:pPr>
          </w:p>
          <w:p w14:paraId="5232651F">
            <w:pPr>
              <w:pStyle w:val="6"/>
              <w:spacing w:before="59" w:line="220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血管</w:t>
            </w:r>
          </w:p>
        </w:tc>
        <w:tc>
          <w:tcPr>
            <w:tcW w:w="539" w:type="dxa"/>
            <w:vAlign w:val="top"/>
          </w:tcPr>
          <w:p w14:paraId="10702901">
            <w:pPr>
              <w:spacing w:line="298" w:lineRule="auto"/>
              <w:rPr>
                <w:rFonts w:ascii="Arial"/>
                <w:sz w:val="21"/>
              </w:rPr>
            </w:pPr>
          </w:p>
          <w:p w14:paraId="73BE12CB">
            <w:pPr>
              <w:spacing w:line="298" w:lineRule="auto"/>
              <w:rPr>
                <w:rFonts w:ascii="Arial"/>
                <w:sz w:val="21"/>
              </w:rPr>
            </w:pPr>
          </w:p>
          <w:p w14:paraId="63799510">
            <w:pPr>
              <w:spacing w:line="299" w:lineRule="auto"/>
              <w:rPr>
                <w:rFonts w:ascii="Arial"/>
                <w:sz w:val="21"/>
              </w:rPr>
            </w:pPr>
          </w:p>
          <w:p w14:paraId="60406DF9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570</w:t>
            </w:r>
          </w:p>
        </w:tc>
        <w:tc>
          <w:tcPr>
            <w:tcW w:w="539" w:type="dxa"/>
            <w:vAlign w:val="top"/>
          </w:tcPr>
          <w:p w14:paraId="2515F931">
            <w:pPr>
              <w:spacing w:line="298" w:lineRule="auto"/>
              <w:rPr>
                <w:rFonts w:ascii="Arial"/>
                <w:sz w:val="21"/>
              </w:rPr>
            </w:pPr>
          </w:p>
          <w:p w14:paraId="3BF9E2E1">
            <w:pPr>
              <w:spacing w:line="298" w:lineRule="auto"/>
              <w:rPr>
                <w:rFonts w:ascii="Arial"/>
                <w:sz w:val="21"/>
              </w:rPr>
            </w:pPr>
          </w:p>
          <w:p w14:paraId="6A752488">
            <w:pPr>
              <w:spacing w:line="299" w:lineRule="auto"/>
              <w:rPr>
                <w:rFonts w:ascii="Arial"/>
                <w:sz w:val="21"/>
              </w:rPr>
            </w:pPr>
          </w:p>
          <w:p w14:paraId="66860458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542</w:t>
            </w:r>
          </w:p>
        </w:tc>
        <w:tc>
          <w:tcPr>
            <w:tcW w:w="2192" w:type="dxa"/>
            <w:vAlign w:val="top"/>
          </w:tcPr>
          <w:p w14:paraId="6BE53C9B">
            <w:pPr>
              <w:spacing w:line="273" w:lineRule="auto"/>
              <w:rPr>
                <w:rFonts w:ascii="Arial"/>
                <w:sz w:val="21"/>
              </w:rPr>
            </w:pPr>
          </w:p>
          <w:p w14:paraId="3258BAF1">
            <w:pPr>
              <w:spacing w:line="273" w:lineRule="auto"/>
              <w:rPr>
                <w:rFonts w:ascii="Arial"/>
                <w:sz w:val="21"/>
              </w:rPr>
            </w:pPr>
          </w:p>
          <w:p w14:paraId="4FF22D2F">
            <w:pPr>
              <w:pStyle w:val="6"/>
              <w:spacing w:before="59" w:line="230" w:lineRule="auto"/>
              <w:ind w:left="31" w:right="7" w:hanging="1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1.平扫后立即行增强成像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的，增强成像按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50%收取；</w:t>
            </w:r>
          </w:p>
          <w:p w14:paraId="5CF43428">
            <w:pPr>
              <w:pStyle w:val="6"/>
              <w:spacing w:before="18" w:line="230" w:lineRule="auto"/>
              <w:ind w:left="23" w:right="6" w:hanging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2.超过两根血管按两根血管 </w:t>
            </w:r>
            <w:r>
              <w:rPr>
                <w:spacing w:val="-9"/>
                <w:sz w:val="18"/>
                <w:szCs w:val="18"/>
              </w:rPr>
              <w:t>收费。</w:t>
            </w:r>
          </w:p>
        </w:tc>
        <w:tc>
          <w:tcPr>
            <w:tcW w:w="437" w:type="dxa"/>
            <w:vAlign w:val="top"/>
          </w:tcPr>
          <w:p w14:paraId="38B7F167">
            <w:pPr>
              <w:spacing w:line="298" w:lineRule="auto"/>
              <w:rPr>
                <w:rFonts w:ascii="Arial"/>
                <w:sz w:val="21"/>
              </w:rPr>
            </w:pPr>
          </w:p>
          <w:p w14:paraId="1477F0F5">
            <w:pPr>
              <w:spacing w:line="298" w:lineRule="auto"/>
              <w:rPr>
                <w:rFonts w:ascii="Arial"/>
                <w:sz w:val="21"/>
              </w:rPr>
            </w:pPr>
          </w:p>
          <w:p w14:paraId="08E39D18">
            <w:pPr>
              <w:spacing w:line="298" w:lineRule="auto"/>
              <w:rPr>
                <w:rFonts w:ascii="Arial"/>
                <w:sz w:val="21"/>
              </w:rPr>
            </w:pPr>
          </w:p>
          <w:p w14:paraId="62C14D19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23CC5C66">
            <w:pPr>
              <w:spacing w:line="298" w:lineRule="auto"/>
              <w:rPr>
                <w:rFonts w:ascii="Arial"/>
                <w:sz w:val="21"/>
              </w:rPr>
            </w:pPr>
          </w:p>
          <w:p w14:paraId="6DADEAA4">
            <w:pPr>
              <w:spacing w:line="298" w:lineRule="auto"/>
              <w:rPr>
                <w:rFonts w:ascii="Arial"/>
                <w:sz w:val="21"/>
              </w:rPr>
            </w:pPr>
          </w:p>
          <w:p w14:paraId="7E78C207">
            <w:pPr>
              <w:spacing w:line="299" w:lineRule="auto"/>
              <w:rPr>
                <w:rFonts w:ascii="Arial"/>
                <w:sz w:val="21"/>
              </w:rPr>
            </w:pPr>
          </w:p>
          <w:p w14:paraId="0D5644E5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0C25A455">
            <w:pPr>
              <w:rPr>
                <w:rFonts w:ascii="Arial"/>
                <w:sz w:val="21"/>
              </w:rPr>
            </w:pPr>
          </w:p>
        </w:tc>
      </w:tr>
      <w:tr w14:paraId="0029F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59B76116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2DF6E799">
            <w:pPr>
              <w:spacing w:line="293" w:lineRule="auto"/>
              <w:rPr>
                <w:rFonts w:ascii="Arial"/>
                <w:sz w:val="21"/>
              </w:rPr>
            </w:pPr>
          </w:p>
          <w:p w14:paraId="10264BD7">
            <w:pPr>
              <w:spacing w:line="294" w:lineRule="auto"/>
              <w:rPr>
                <w:rFonts w:ascii="Arial"/>
                <w:sz w:val="21"/>
              </w:rPr>
            </w:pPr>
          </w:p>
          <w:p w14:paraId="6FD2F016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6EAC41E">
            <w:pPr>
              <w:spacing w:line="277" w:lineRule="auto"/>
              <w:rPr>
                <w:rFonts w:ascii="Arial"/>
                <w:sz w:val="21"/>
              </w:rPr>
            </w:pPr>
          </w:p>
          <w:p w14:paraId="0D4D9266">
            <w:pPr>
              <w:spacing w:line="278" w:lineRule="auto"/>
              <w:rPr>
                <w:rFonts w:ascii="Arial"/>
                <w:sz w:val="21"/>
              </w:rPr>
            </w:pPr>
          </w:p>
          <w:p w14:paraId="46A01CAE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012301030040001</w:t>
            </w:r>
          </w:p>
        </w:tc>
        <w:tc>
          <w:tcPr>
            <w:tcW w:w="1132" w:type="dxa"/>
            <w:vAlign w:val="top"/>
          </w:tcPr>
          <w:p w14:paraId="129D88C7">
            <w:pPr>
              <w:pStyle w:val="6"/>
              <w:spacing w:before="150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磁共振（MR）</w:t>
            </w:r>
          </w:p>
          <w:p w14:paraId="2DCA4532">
            <w:pPr>
              <w:pStyle w:val="6"/>
              <w:spacing w:before="19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增强成像（血</w:t>
            </w:r>
          </w:p>
          <w:p w14:paraId="5217FEF7">
            <w:pPr>
              <w:pStyle w:val="6"/>
              <w:spacing w:before="18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管）-高分辨率</w:t>
            </w:r>
          </w:p>
          <w:p w14:paraId="159BED24">
            <w:pPr>
              <w:pStyle w:val="6"/>
              <w:spacing w:before="19" w:line="220" w:lineRule="auto"/>
              <w:ind w:left="1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血管壁成像</w:t>
            </w:r>
          </w:p>
          <w:p w14:paraId="520DBA50">
            <w:pPr>
              <w:pStyle w:val="6"/>
              <w:spacing w:before="18"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54376CFB">
            <w:pPr>
              <w:spacing w:line="324" w:lineRule="auto"/>
              <w:rPr>
                <w:rFonts w:ascii="Arial"/>
                <w:sz w:val="21"/>
              </w:rPr>
            </w:pPr>
          </w:p>
          <w:p w14:paraId="6C0E21EE">
            <w:pPr>
              <w:pStyle w:val="6"/>
              <w:spacing w:before="58" w:line="241" w:lineRule="auto"/>
              <w:ind w:left="14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通过磁共振扫描，注射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对比剂后对血管壁进行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高分辨率成像及分析。</w:t>
            </w:r>
          </w:p>
        </w:tc>
        <w:tc>
          <w:tcPr>
            <w:tcW w:w="1569" w:type="dxa"/>
            <w:vAlign w:val="top"/>
          </w:tcPr>
          <w:p w14:paraId="0F4FB655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648EC8F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992DC30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B08590C">
            <w:pPr>
              <w:spacing w:line="277" w:lineRule="auto"/>
              <w:rPr>
                <w:rFonts w:ascii="Arial"/>
                <w:sz w:val="21"/>
              </w:rPr>
            </w:pPr>
          </w:p>
          <w:p w14:paraId="7C732F9E">
            <w:pPr>
              <w:spacing w:line="278" w:lineRule="auto"/>
              <w:rPr>
                <w:rFonts w:ascii="Arial"/>
                <w:sz w:val="21"/>
              </w:rPr>
            </w:pPr>
          </w:p>
          <w:p w14:paraId="549835BD">
            <w:pPr>
              <w:pStyle w:val="6"/>
              <w:spacing w:before="59" w:line="220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血管</w:t>
            </w:r>
          </w:p>
        </w:tc>
        <w:tc>
          <w:tcPr>
            <w:tcW w:w="539" w:type="dxa"/>
            <w:vAlign w:val="top"/>
          </w:tcPr>
          <w:p w14:paraId="25D47A3F">
            <w:pPr>
              <w:spacing w:line="277" w:lineRule="auto"/>
              <w:rPr>
                <w:rFonts w:ascii="Arial"/>
                <w:sz w:val="21"/>
              </w:rPr>
            </w:pPr>
          </w:p>
          <w:p w14:paraId="1A948057">
            <w:pPr>
              <w:spacing w:line="278" w:lineRule="auto"/>
              <w:rPr>
                <w:rFonts w:ascii="Arial"/>
                <w:sz w:val="21"/>
              </w:rPr>
            </w:pPr>
          </w:p>
          <w:p w14:paraId="40873E8E">
            <w:pPr>
              <w:pStyle w:val="6"/>
              <w:spacing w:before="59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539" w:type="dxa"/>
            <w:vAlign w:val="top"/>
          </w:tcPr>
          <w:p w14:paraId="68ECBDB4">
            <w:pPr>
              <w:spacing w:line="277" w:lineRule="auto"/>
              <w:rPr>
                <w:rFonts w:ascii="Arial"/>
                <w:sz w:val="21"/>
              </w:rPr>
            </w:pPr>
          </w:p>
          <w:p w14:paraId="5811F83F">
            <w:pPr>
              <w:spacing w:line="278" w:lineRule="auto"/>
              <w:rPr>
                <w:rFonts w:ascii="Arial"/>
                <w:sz w:val="21"/>
              </w:rPr>
            </w:pPr>
          </w:p>
          <w:p w14:paraId="610895E2">
            <w:pPr>
              <w:pStyle w:val="6"/>
              <w:spacing w:before="59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2192" w:type="dxa"/>
            <w:vAlign w:val="top"/>
          </w:tcPr>
          <w:p w14:paraId="64349067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088F30EE">
            <w:pPr>
              <w:spacing w:line="277" w:lineRule="auto"/>
              <w:rPr>
                <w:rFonts w:ascii="Arial"/>
                <w:sz w:val="21"/>
              </w:rPr>
            </w:pPr>
          </w:p>
          <w:p w14:paraId="73FE092B">
            <w:pPr>
              <w:spacing w:line="278" w:lineRule="auto"/>
              <w:rPr>
                <w:rFonts w:ascii="Arial"/>
                <w:sz w:val="21"/>
              </w:rPr>
            </w:pPr>
          </w:p>
          <w:p w14:paraId="19D2CFE5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505E9203">
            <w:pPr>
              <w:spacing w:line="278" w:lineRule="auto"/>
              <w:rPr>
                <w:rFonts w:ascii="Arial"/>
                <w:sz w:val="21"/>
              </w:rPr>
            </w:pPr>
          </w:p>
          <w:p w14:paraId="1D384914">
            <w:pPr>
              <w:spacing w:line="278" w:lineRule="auto"/>
              <w:rPr>
                <w:rFonts w:ascii="Arial"/>
                <w:sz w:val="21"/>
              </w:rPr>
            </w:pPr>
          </w:p>
          <w:p w14:paraId="5FF4C194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15443862">
            <w:pPr>
              <w:rPr>
                <w:rFonts w:ascii="Arial"/>
                <w:sz w:val="21"/>
              </w:rPr>
            </w:pPr>
          </w:p>
        </w:tc>
      </w:tr>
      <w:tr w14:paraId="00FBD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3F921364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3B75C565">
            <w:pPr>
              <w:spacing w:line="294" w:lineRule="auto"/>
              <w:rPr>
                <w:rFonts w:ascii="Arial"/>
                <w:sz w:val="21"/>
              </w:rPr>
            </w:pPr>
          </w:p>
          <w:p w14:paraId="14EDCABA">
            <w:pPr>
              <w:spacing w:line="294" w:lineRule="auto"/>
              <w:rPr>
                <w:rFonts w:ascii="Arial"/>
                <w:sz w:val="21"/>
              </w:rPr>
            </w:pPr>
          </w:p>
          <w:p w14:paraId="7630C17A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755D31A1">
            <w:pPr>
              <w:spacing w:line="278" w:lineRule="auto"/>
              <w:rPr>
                <w:rFonts w:ascii="Arial"/>
                <w:sz w:val="21"/>
              </w:rPr>
            </w:pPr>
          </w:p>
          <w:p w14:paraId="6BBB7607">
            <w:pPr>
              <w:spacing w:line="279" w:lineRule="auto"/>
              <w:rPr>
                <w:rFonts w:ascii="Arial"/>
                <w:sz w:val="21"/>
              </w:rPr>
            </w:pPr>
          </w:p>
          <w:p w14:paraId="7AD9140E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012301030040011</w:t>
            </w:r>
          </w:p>
        </w:tc>
        <w:tc>
          <w:tcPr>
            <w:tcW w:w="1132" w:type="dxa"/>
            <w:vAlign w:val="top"/>
          </w:tcPr>
          <w:p w14:paraId="2CDF1FEB">
            <w:pPr>
              <w:pStyle w:val="6"/>
              <w:spacing w:before="270" w:line="239" w:lineRule="auto"/>
              <w:ind w:left="18" w:right="8" w:firstLine="11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磁共振（MR）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增强成像（血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管）-呼吸门控</w:t>
            </w:r>
          </w:p>
          <w:p w14:paraId="1271B19C">
            <w:pPr>
              <w:pStyle w:val="6"/>
              <w:spacing w:line="219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004A54F6">
            <w:pPr>
              <w:pStyle w:val="6"/>
              <w:spacing w:before="271"/>
              <w:ind w:left="14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通过磁共振扫描结合呼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吸门控，注射对比剂后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对血管进行成像及分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析。</w:t>
            </w:r>
          </w:p>
        </w:tc>
        <w:tc>
          <w:tcPr>
            <w:tcW w:w="1569" w:type="dxa"/>
            <w:vAlign w:val="top"/>
          </w:tcPr>
          <w:p w14:paraId="3841E54B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7AEC2A00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1CACD7E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3E879FA">
            <w:pPr>
              <w:spacing w:line="278" w:lineRule="auto"/>
              <w:rPr>
                <w:rFonts w:ascii="Arial"/>
                <w:sz w:val="21"/>
              </w:rPr>
            </w:pPr>
          </w:p>
          <w:p w14:paraId="04FFB37D">
            <w:pPr>
              <w:spacing w:line="278" w:lineRule="auto"/>
              <w:rPr>
                <w:rFonts w:ascii="Arial"/>
                <w:sz w:val="21"/>
              </w:rPr>
            </w:pPr>
          </w:p>
          <w:p w14:paraId="4D40C258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4009E3E6">
            <w:pPr>
              <w:spacing w:line="278" w:lineRule="auto"/>
              <w:rPr>
                <w:rFonts w:ascii="Arial"/>
                <w:sz w:val="21"/>
              </w:rPr>
            </w:pPr>
          </w:p>
          <w:p w14:paraId="62AEAD96">
            <w:pPr>
              <w:spacing w:line="279" w:lineRule="auto"/>
              <w:rPr>
                <w:rFonts w:ascii="Arial"/>
                <w:sz w:val="21"/>
              </w:rPr>
            </w:pPr>
          </w:p>
          <w:p w14:paraId="451982DB">
            <w:pPr>
              <w:pStyle w:val="6"/>
              <w:spacing w:before="58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539" w:type="dxa"/>
            <w:vAlign w:val="top"/>
          </w:tcPr>
          <w:p w14:paraId="6990E230">
            <w:pPr>
              <w:spacing w:line="278" w:lineRule="auto"/>
              <w:rPr>
                <w:rFonts w:ascii="Arial"/>
                <w:sz w:val="21"/>
              </w:rPr>
            </w:pPr>
          </w:p>
          <w:p w14:paraId="2E8B831A">
            <w:pPr>
              <w:spacing w:line="279" w:lineRule="auto"/>
              <w:rPr>
                <w:rFonts w:ascii="Arial"/>
                <w:sz w:val="21"/>
              </w:rPr>
            </w:pPr>
          </w:p>
          <w:p w14:paraId="6A862D69">
            <w:pPr>
              <w:pStyle w:val="6"/>
              <w:spacing w:before="58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2192" w:type="dxa"/>
            <w:vAlign w:val="top"/>
          </w:tcPr>
          <w:p w14:paraId="21359F95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5FFC1102">
            <w:pPr>
              <w:spacing w:line="278" w:lineRule="auto"/>
              <w:rPr>
                <w:rFonts w:ascii="Arial"/>
                <w:sz w:val="21"/>
              </w:rPr>
            </w:pPr>
          </w:p>
          <w:p w14:paraId="1E1F75F8">
            <w:pPr>
              <w:spacing w:line="278" w:lineRule="auto"/>
              <w:rPr>
                <w:rFonts w:ascii="Arial"/>
                <w:sz w:val="21"/>
              </w:rPr>
            </w:pPr>
          </w:p>
          <w:p w14:paraId="41FDBD1A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18DB28A6">
            <w:pPr>
              <w:spacing w:line="278" w:lineRule="auto"/>
              <w:rPr>
                <w:rFonts w:ascii="Arial"/>
                <w:sz w:val="21"/>
              </w:rPr>
            </w:pPr>
          </w:p>
          <w:p w14:paraId="724C6796">
            <w:pPr>
              <w:spacing w:line="279" w:lineRule="auto"/>
              <w:rPr>
                <w:rFonts w:ascii="Arial"/>
                <w:sz w:val="21"/>
              </w:rPr>
            </w:pPr>
          </w:p>
          <w:p w14:paraId="758D7821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341AB6F5">
            <w:pPr>
              <w:rPr>
                <w:rFonts w:ascii="Arial"/>
                <w:sz w:val="21"/>
              </w:rPr>
            </w:pPr>
          </w:p>
        </w:tc>
      </w:tr>
      <w:tr w14:paraId="217A3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49472840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3B7202BF">
            <w:pPr>
              <w:spacing w:line="295" w:lineRule="auto"/>
              <w:rPr>
                <w:rFonts w:ascii="Arial"/>
                <w:sz w:val="21"/>
              </w:rPr>
            </w:pPr>
          </w:p>
          <w:p w14:paraId="48ADE9C2">
            <w:pPr>
              <w:spacing w:line="295" w:lineRule="auto"/>
              <w:rPr>
                <w:rFonts w:ascii="Arial"/>
                <w:sz w:val="21"/>
              </w:rPr>
            </w:pPr>
          </w:p>
          <w:p w14:paraId="46B27B81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75A5CE85">
            <w:pPr>
              <w:spacing w:line="279" w:lineRule="auto"/>
              <w:rPr>
                <w:rFonts w:ascii="Arial"/>
                <w:sz w:val="21"/>
              </w:rPr>
            </w:pPr>
          </w:p>
          <w:p w14:paraId="5C26A261">
            <w:pPr>
              <w:spacing w:line="280" w:lineRule="auto"/>
              <w:rPr>
                <w:rFonts w:ascii="Arial"/>
                <w:sz w:val="21"/>
              </w:rPr>
            </w:pPr>
          </w:p>
          <w:p w14:paraId="47A9997A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012301030040021</w:t>
            </w:r>
          </w:p>
        </w:tc>
        <w:tc>
          <w:tcPr>
            <w:tcW w:w="1132" w:type="dxa"/>
            <w:vAlign w:val="top"/>
          </w:tcPr>
          <w:p w14:paraId="4C4555D7">
            <w:pPr>
              <w:pStyle w:val="6"/>
              <w:spacing w:before="271" w:line="239" w:lineRule="auto"/>
              <w:ind w:left="18" w:right="8" w:firstLine="11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磁共振（MR）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增强成像（血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管）-冠状动脉</w:t>
            </w:r>
          </w:p>
          <w:p w14:paraId="2E64507E">
            <w:pPr>
              <w:pStyle w:val="6"/>
              <w:spacing w:line="219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0BDD0ED4">
            <w:pPr>
              <w:spacing w:line="326" w:lineRule="auto"/>
              <w:rPr>
                <w:rFonts w:ascii="Arial"/>
                <w:sz w:val="21"/>
              </w:rPr>
            </w:pPr>
          </w:p>
          <w:p w14:paraId="2E2B3325">
            <w:pPr>
              <w:pStyle w:val="6"/>
              <w:spacing w:before="58" w:line="241" w:lineRule="auto"/>
              <w:ind w:left="14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通过磁共振扫描，注射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对比剂后对冠状动脉进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行成像及分析。</w:t>
            </w:r>
          </w:p>
        </w:tc>
        <w:tc>
          <w:tcPr>
            <w:tcW w:w="1569" w:type="dxa"/>
            <w:vAlign w:val="top"/>
          </w:tcPr>
          <w:p w14:paraId="3E10CFCF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3F266A3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D9F3F6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868ECCC">
            <w:pPr>
              <w:spacing w:line="279" w:lineRule="auto"/>
              <w:rPr>
                <w:rFonts w:ascii="Arial"/>
                <w:sz w:val="21"/>
              </w:rPr>
            </w:pPr>
          </w:p>
          <w:p w14:paraId="124EF323">
            <w:pPr>
              <w:spacing w:line="279" w:lineRule="auto"/>
              <w:rPr>
                <w:rFonts w:ascii="Arial"/>
                <w:sz w:val="21"/>
              </w:rPr>
            </w:pPr>
          </w:p>
          <w:p w14:paraId="1CFE957F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193006B8">
            <w:pPr>
              <w:spacing w:line="279" w:lineRule="auto"/>
              <w:rPr>
                <w:rFonts w:ascii="Arial"/>
                <w:sz w:val="21"/>
              </w:rPr>
            </w:pPr>
          </w:p>
          <w:p w14:paraId="4451A9C7">
            <w:pPr>
              <w:spacing w:line="280" w:lineRule="auto"/>
              <w:rPr>
                <w:rFonts w:ascii="Arial"/>
                <w:sz w:val="21"/>
              </w:rPr>
            </w:pPr>
          </w:p>
          <w:p w14:paraId="50ABB606">
            <w:pPr>
              <w:pStyle w:val="6"/>
              <w:spacing w:before="58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539" w:type="dxa"/>
            <w:vAlign w:val="top"/>
          </w:tcPr>
          <w:p w14:paraId="61AE8D72">
            <w:pPr>
              <w:spacing w:line="279" w:lineRule="auto"/>
              <w:rPr>
                <w:rFonts w:ascii="Arial"/>
                <w:sz w:val="21"/>
              </w:rPr>
            </w:pPr>
          </w:p>
          <w:p w14:paraId="06A142B6">
            <w:pPr>
              <w:spacing w:line="280" w:lineRule="auto"/>
              <w:rPr>
                <w:rFonts w:ascii="Arial"/>
                <w:sz w:val="21"/>
              </w:rPr>
            </w:pPr>
          </w:p>
          <w:p w14:paraId="1BA8FCD7">
            <w:pPr>
              <w:pStyle w:val="6"/>
              <w:spacing w:before="58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2192" w:type="dxa"/>
            <w:vAlign w:val="top"/>
          </w:tcPr>
          <w:p w14:paraId="06F12680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D89726F">
            <w:pPr>
              <w:spacing w:line="279" w:lineRule="auto"/>
              <w:rPr>
                <w:rFonts w:ascii="Arial"/>
                <w:sz w:val="21"/>
              </w:rPr>
            </w:pPr>
          </w:p>
          <w:p w14:paraId="3101583F">
            <w:pPr>
              <w:spacing w:line="279" w:lineRule="auto"/>
              <w:rPr>
                <w:rFonts w:ascii="Arial"/>
                <w:sz w:val="21"/>
              </w:rPr>
            </w:pPr>
          </w:p>
          <w:p w14:paraId="617B48DA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584F713C">
            <w:pPr>
              <w:spacing w:line="279" w:lineRule="auto"/>
              <w:rPr>
                <w:rFonts w:ascii="Arial"/>
                <w:sz w:val="21"/>
              </w:rPr>
            </w:pPr>
          </w:p>
          <w:p w14:paraId="6B337C0B">
            <w:pPr>
              <w:spacing w:line="280" w:lineRule="auto"/>
              <w:rPr>
                <w:rFonts w:ascii="Arial"/>
                <w:sz w:val="21"/>
              </w:rPr>
            </w:pPr>
          </w:p>
          <w:p w14:paraId="0E499EA9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0B1CECD7">
            <w:pPr>
              <w:rPr>
                <w:rFonts w:ascii="Arial"/>
                <w:sz w:val="21"/>
              </w:rPr>
            </w:pPr>
          </w:p>
        </w:tc>
      </w:tr>
      <w:tr w14:paraId="3BD7F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018EC9A4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951DAC8">
            <w:pPr>
              <w:spacing w:line="310" w:lineRule="auto"/>
              <w:rPr>
                <w:rFonts w:ascii="Arial"/>
                <w:sz w:val="21"/>
              </w:rPr>
            </w:pPr>
          </w:p>
          <w:p w14:paraId="714AA2B2">
            <w:pPr>
              <w:spacing w:line="310" w:lineRule="auto"/>
              <w:rPr>
                <w:rFonts w:ascii="Arial"/>
                <w:sz w:val="21"/>
              </w:rPr>
            </w:pPr>
          </w:p>
          <w:p w14:paraId="3EE701EE">
            <w:pPr>
              <w:spacing w:line="311" w:lineRule="auto"/>
              <w:rPr>
                <w:rFonts w:ascii="Arial"/>
                <w:sz w:val="21"/>
              </w:rPr>
            </w:pPr>
          </w:p>
          <w:p w14:paraId="6F254A72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52E57F1A">
            <w:pPr>
              <w:spacing w:line="299" w:lineRule="auto"/>
              <w:rPr>
                <w:rFonts w:ascii="Arial"/>
                <w:sz w:val="21"/>
              </w:rPr>
            </w:pPr>
          </w:p>
          <w:p w14:paraId="5EB83CA9">
            <w:pPr>
              <w:spacing w:line="300" w:lineRule="auto"/>
              <w:rPr>
                <w:rFonts w:ascii="Arial"/>
                <w:sz w:val="21"/>
              </w:rPr>
            </w:pPr>
          </w:p>
          <w:p w14:paraId="2592CFD1">
            <w:pPr>
              <w:spacing w:line="300" w:lineRule="auto"/>
              <w:rPr>
                <w:rFonts w:ascii="Arial"/>
                <w:sz w:val="21"/>
              </w:rPr>
            </w:pPr>
          </w:p>
          <w:p w14:paraId="11F5B83D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012301030040100</w:t>
            </w:r>
          </w:p>
        </w:tc>
        <w:tc>
          <w:tcPr>
            <w:tcW w:w="1132" w:type="dxa"/>
            <w:vAlign w:val="top"/>
          </w:tcPr>
          <w:p w14:paraId="649D5436">
            <w:pPr>
              <w:spacing w:line="438" w:lineRule="auto"/>
              <w:rPr>
                <w:rFonts w:ascii="Arial"/>
                <w:sz w:val="21"/>
              </w:rPr>
            </w:pPr>
          </w:p>
          <w:p w14:paraId="47E43E96">
            <w:pPr>
              <w:pStyle w:val="6"/>
              <w:spacing w:before="58" w:line="239" w:lineRule="auto"/>
              <w:ind w:left="18" w:right="8" w:firstLine="11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磁共振（MR）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增强成像（血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管）-人工智能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辅助诊断（扩</w:t>
            </w:r>
          </w:p>
          <w:p w14:paraId="2743D5FC">
            <w:pPr>
              <w:pStyle w:val="6"/>
              <w:spacing w:line="221" w:lineRule="auto"/>
              <w:ind w:left="39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展）</w:t>
            </w:r>
          </w:p>
        </w:tc>
        <w:tc>
          <w:tcPr>
            <w:tcW w:w="1833" w:type="dxa"/>
            <w:vAlign w:val="top"/>
          </w:tcPr>
          <w:p w14:paraId="23C72A4B">
            <w:pPr>
              <w:spacing w:line="333" w:lineRule="auto"/>
              <w:rPr>
                <w:rFonts w:ascii="Arial"/>
                <w:sz w:val="21"/>
              </w:rPr>
            </w:pPr>
          </w:p>
          <w:p w14:paraId="644A2A34">
            <w:pPr>
              <w:spacing w:line="334" w:lineRule="auto"/>
              <w:rPr>
                <w:rFonts w:ascii="Arial"/>
                <w:sz w:val="21"/>
              </w:rPr>
            </w:pPr>
          </w:p>
          <w:p w14:paraId="3859584B">
            <w:pPr>
              <w:pStyle w:val="6"/>
              <w:spacing w:before="58" w:line="241" w:lineRule="auto"/>
              <w:ind w:left="14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通过磁共振扫描，注射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对比剂后对血管进行成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像及分析。</w:t>
            </w:r>
          </w:p>
        </w:tc>
        <w:tc>
          <w:tcPr>
            <w:tcW w:w="1569" w:type="dxa"/>
            <w:vAlign w:val="top"/>
          </w:tcPr>
          <w:p w14:paraId="01EC7A3E">
            <w:pPr>
              <w:pStyle w:val="6"/>
              <w:spacing w:before="30" w:line="236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所定价格涵盖穿刺、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摆位、对比剂注射、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4EF2A229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794AB8E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C25C976">
            <w:pPr>
              <w:spacing w:line="299" w:lineRule="auto"/>
              <w:rPr>
                <w:rFonts w:ascii="Arial"/>
                <w:sz w:val="21"/>
              </w:rPr>
            </w:pPr>
          </w:p>
          <w:p w14:paraId="61772FBB">
            <w:pPr>
              <w:spacing w:line="300" w:lineRule="auto"/>
              <w:rPr>
                <w:rFonts w:ascii="Arial"/>
                <w:sz w:val="21"/>
              </w:rPr>
            </w:pPr>
          </w:p>
          <w:p w14:paraId="5AA322B1">
            <w:pPr>
              <w:spacing w:line="300" w:lineRule="auto"/>
              <w:rPr>
                <w:rFonts w:ascii="Arial"/>
                <w:sz w:val="21"/>
              </w:rPr>
            </w:pPr>
          </w:p>
          <w:p w14:paraId="453E042A">
            <w:pPr>
              <w:pStyle w:val="6"/>
              <w:spacing w:before="59" w:line="220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血管</w:t>
            </w:r>
          </w:p>
        </w:tc>
        <w:tc>
          <w:tcPr>
            <w:tcW w:w="539" w:type="dxa"/>
            <w:vAlign w:val="top"/>
          </w:tcPr>
          <w:p w14:paraId="5816F4D7">
            <w:pPr>
              <w:spacing w:line="299" w:lineRule="auto"/>
              <w:rPr>
                <w:rFonts w:ascii="Arial"/>
                <w:sz w:val="21"/>
              </w:rPr>
            </w:pPr>
          </w:p>
          <w:p w14:paraId="55A49E40">
            <w:pPr>
              <w:spacing w:line="300" w:lineRule="auto"/>
              <w:rPr>
                <w:rFonts w:ascii="Arial"/>
                <w:sz w:val="21"/>
              </w:rPr>
            </w:pPr>
          </w:p>
          <w:p w14:paraId="63CB20BD">
            <w:pPr>
              <w:spacing w:line="300" w:lineRule="auto"/>
              <w:rPr>
                <w:rFonts w:ascii="Arial"/>
                <w:sz w:val="21"/>
              </w:rPr>
            </w:pPr>
          </w:p>
          <w:p w14:paraId="6A7B9229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570</w:t>
            </w:r>
          </w:p>
        </w:tc>
        <w:tc>
          <w:tcPr>
            <w:tcW w:w="539" w:type="dxa"/>
            <w:vAlign w:val="top"/>
          </w:tcPr>
          <w:p w14:paraId="4FBAF69F">
            <w:pPr>
              <w:spacing w:line="299" w:lineRule="auto"/>
              <w:rPr>
                <w:rFonts w:ascii="Arial"/>
                <w:sz w:val="21"/>
              </w:rPr>
            </w:pPr>
          </w:p>
          <w:p w14:paraId="377FC102">
            <w:pPr>
              <w:spacing w:line="300" w:lineRule="auto"/>
              <w:rPr>
                <w:rFonts w:ascii="Arial"/>
                <w:sz w:val="21"/>
              </w:rPr>
            </w:pPr>
          </w:p>
          <w:p w14:paraId="09F2F5F1">
            <w:pPr>
              <w:spacing w:line="300" w:lineRule="auto"/>
              <w:rPr>
                <w:rFonts w:ascii="Arial"/>
                <w:sz w:val="21"/>
              </w:rPr>
            </w:pPr>
          </w:p>
          <w:p w14:paraId="366B1907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570</w:t>
            </w:r>
          </w:p>
        </w:tc>
        <w:tc>
          <w:tcPr>
            <w:tcW w:w="2192" w:type="dxa"/>
            <w:vAlign w:val="top"/>
          </w:tcPr>
          <w:p w14:paraId="0993749C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5FFCF3C3">
            <w:pPr>
              <w:spacing w:line="299" w:lineRule="auto"/>
              <w:rPr>
                <w:rFonts w:ascii="Arial"/>
                <w:sz w:val="21"/>
              </w:rPr>
            </w:pPr>
          </w:p>
          <w:p w14:paraId="06ABED94">
            <w:pPr>
              <w:spacing w:line="300" w:lineRule="auto"/>
              <w:rPr>
                <w:rFonts w:ascii="Arial"/>
                <w:sz w:val="21"/>
              </w:rPr>
            </w:pPr>
          </w:p>
          <w:p w14:paraId="4923A472">
            <w:pPr>
              <w:spacing w:line="300" w:lineRule="auto"/>
              <w:rPr>
                <w:rFonts w:ascii="Arial"/>
                <w:sz w:val="21"/>
              </w:rPr>
            </w:pPr>
          </w:p>
          <w:p w14:paraId="6F7F8D0C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1F4D8337">
            <w:pPr>
              <w:spacing w:line="300" w:lineRule="auto"/>
              <w:rPr>
                <w:rFonts w:ascii="Arial"/>
                <w:sz w:val="21"/>
              </w:rPr>
            </w:pPr>
          </w:p>
          <w:p w14:paraId="74C88A8E">
            <w:pPr>
              <w:spacing w:line="300" w:lineRule="auto"/>
              <w:rPr>
                <w:rFonts w:ascii="Arial"/>
                <w:sz w:val="21"/>
              </w:rPr>
            </w:pPr>
          </w:p>
          <w:p w14:paraId="5C4D6630">
            <w:pPr>
              <w:spacing w:line="300" w:lineRule="auto"/>
              <w:rPr>
                <w:rFonts w:ascii="Arial"/>
                <w:sz w:val="21"/>
              </w:rPr>
            </w:pPr>
          </w:p>
          <w:p w14:paraId="384AF3F5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4131AD53">
            <w:pPr>
              <w:spacing w:line="435" w:lineRule="auto"/>
              <w:rPr>
                <w:rFonts w:ascii="Arial"/>
                <w:sz w:val="21"/>
              </w:rPr>
            </w:pPr>
          </w:p>
          <w:p w14:paraId="2D1374E3">
            <w:pPr>
              <w:pStyle w:val="6"/>
              <w:spacing w:before="59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51CB8C3F">
            <w:pPr>
              <w:pStyle w:val="6"/>
              <w:spacing w:before="16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7B10A0D8">
            <w:pPr>
              <w:pStyle w:val="6"/>
              <w:spacing w:before="18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18DCC488">
            <w:pPr>
              <w:pStyle w:val="6"/>
              <w:spacing w:before="17" w:line="242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</w:tbl>
    <w:p w14:paraId="0913F9AB">
      <w:pPr>
        <w:rPr>
          <w:rFonts w:ascii="Arial"/>
          <w:sz w:val="21"/>
        </w:rPr>
      </w:pPr>
    </w:p>
    <w:p w14:paraId="151AE2F8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7357F7A9">
      <w:pPr>
        <w:spacing w:before="164"/>
      </w:pPr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425450</wp:posOffset>
                </wp:positionH>
                <wp:positionV relativeFrom="page">
                  <wp:posOffset>5936615</wp:posOffset>
                </wp:positionV>
                <wp:extent cx="731520" cy="309880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25644" y="5937053"/>
                          <a:ext cx="731519" cy="3098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85B9A">
                            <w:pPr>
                              <w:pStyle w:val="2"/>
                              <w:spacing w:before="103"/>
                              <w:ind w:left="20"/>
                            </w:pPr>
                            <w:r>
                              <w:rPr>
                                <w:spacing w:val="-11"/>
                              </w:rPr>
                              <w:t>—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15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33.5pt;margin-top:467.45pt;height:24.4pt;width:57.6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h+/B3ZAAAACgEAAA8A&#10;AAAAAAAAAQAgAAAAIgAAAGRycy9kb3ducmV2LnhtbFBLAQIUABQAAAAIAIdO4kAbqx03TwIAAKE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FF85B9A">
                      <w:pPr>
                        <w:pStyle w:val="2"/>
                        <w:spacing w:before="103"/>
                        <w:ind w:left="20"/>
                      </w:pPr>
                      <w:r>
                        <w:rPr>
                          <w:spacing w:val="-11"/>
                        </w:rPr>
                        <w:t>—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15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310DD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68D6D911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13584C82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3D5B988D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0A0C250B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2EE24038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7B93E031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453B2818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17AED85F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77A4F9BA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78F77EB9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5C53E3AC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3AFBBE54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64AA6F76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4203B5E6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65332E6F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5C774309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6A7583C5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572EA7E2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14AFF02E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31BBF649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70682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02E0BF66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1CCB757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6E5D4D4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3630F4FF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1E1E8B9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19FFA9D0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50C95C47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6D171706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4DBB46F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855656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76E0FC56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73366BED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0E7687D8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3EA95D7C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419E0827">
            <w:pPr>
              <w:rPr>
                <w:rFonts w:ascii="Arial"/>
                <w:sz w:val="21"/>
              </w:rPr>
            </w:pPr>
          </w:p>
        </w:tc>
      </w:tr>
      <w:tr w14:paraId="04124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22BCEAD8">
            <w:pPr>
              <w:spacing w:line="251" w:lineRule="auto"/>
              <w:rPr>
                <w:rFonts w:ascii="Arial"/>
                <w:sz w:val="21"/>
              </w:rPr>
            </w:pPr>
          </w:p>
          <w:p w14:paraId="7432488F">
            <w:pPr>
              <w:spacing w:line="251" w:lineRule="auto"/>
              <w:rPr>
                <w:rFonts w:ascii="Arial"/>
                <w:sz w:val="21"/>
              </w:rPr>
            </w:pPr>
          </w:p>
          <w:p w14:paraId="5D236ACE">
            <w:pPr>
              <w:spacing w:line="251" w:lineRule="auto"/>
              <w:rPr>
                <w:rFonts w:ascii="Arial"/>
                <w:sz w:val="21"/>
              </w:rPr>
            </w:pPr>
          </w:p>
          <w:p w14:paraId="28F82ABC">
            <w:pPr>
              <w:spacing w:line="251" w:lineRule="auto"/>
              <w:rPr>
                <w:rFonts w:ascii="Arial"/>
                <w:sz w:val="21"/>
              </w:rPr>
            </w:pPr>
          </w:p>
          <w:p w14:paraId="3AB9B7FB">
            <w:pPr>
              <w:spacing w:line="251" w:lineRule="auto"/>
              <w:rPr>
                <w:rFonts w:ascii="Arial"/>
                <w:sz w:val="21"/>
              </w:rPr>
            </w:pPr>
          </w:p>
          <w:p w14:paraId="58705491">
            <w:pPr>
              <w:spacing w:line="251" w:lineRule="auto"/>
              <w:rPr>
                <w:rFonts w:ascii="Arial"/>
                <w:sz w:val="21"/>
              </w:rPr>
            </w:pPr>
          </w:p>
          <w:p w14:paraId="1F5DD679">
            <w:pPr>
              <w:spacing w:line="251" w:lineRule="auto"/>
              <w:rPr>
                <w:rFonts w:ascii="Arial"/>
                <w:sz w:val="21"/>
              </w:rPr>
            </w:pPr>
          </w:p>
          <w:p w14:paraId="6C5B3815">
            <w:pPr>
              <w:spacing w:line="251" w:lineRule="auto"/>
              <w:rPr>
                <w:rFonts w:ascii="Arial"/>
                <w:sz w:val="21"/>
              </w:rPr>
            </w:pPr>
          </w:p>
          <w:p w14:paraId="0CEC7D21">
            <w:pPr>
              <w:spacing w:line="251" w:lineRule="auto"/>
              <w:rPr>
                <w:rFonts w:ascii="Arial"/>
                <w:sz w:val="21"/>
              </w:rPr>
            </w:pPr>
          </w:p>
          <w:p w14:paraId="26CDE147">
            <w:pPr>
              <w:spacing w:line="252" w:lineRule="auto"/>
              <w:rPr>
                <w:rFonts w:ascii="Arial"/>
                <w:sz w:val="21"/>
              </w:rPr>
            </w:pPr>
          </w:p>
          <w:p w14:paraId="621BB63F">
            <w:pPr>
              <w:spacing w:line="252" w:lineRule="auto"/>
              <w:rPr>
                <w:rFonts w:ascii="Arial"/>
                <w:sz w:val="21"/>
              </w:rPr>
            </w:pPr>
          </w:p>
          <w:p w14:paraId="78B2C560">
            <w:pPr>
              <w:spacing w:line="252" w:lineRule="auto"/>
              <w:rPr>
                <w:rFonts w:ascii="Arial"/>
                <w:sz w:val="21"/>
              </w:rPr>
            </w:pPr>
          </w:p>
          <w:p w14:paraId="6522A010">
            <w:pPr>
              <w:spacing w:line="252" w:lineRule="auto"/>
              <w:rPr>
                <w:rFonts w:ascii="Arial"/>
                <w:sz w:val="21"/>
              </w:rPr>
            </w:pPr>
          </w:p>
          <w:p w14:paraId="019B804D">
            <w:pPr>
              <w:spacing w:line="252" w:lineRule="auto"/>
              <w:rPr>
                <w:rFonts w:ascii="Arial"/>
                <w:sz w:val="21"/>
              </w:rPr>
            </w:pPr>
          </w:p>
          <w:p w14:paraId="3E42CA04">
            <w:pPr>
              <w:spacing w:line="252" w:lineRule="auto"/>
              <w:rPr>
                <w:rFonts w:ascii="Arial"/>
                <w:sz w:val="21"/>
              </w:rPr>
            </w:pPr>
          </w:p>
          <w:p w14:paraId="78124E47">
            <w:pPr>
              <w:spacing w:line="252" w:lineRule="auto"/>
              <w:rPr>
                <w:rFonts w:ascii="Arial"/>
                <w:sz w:val="21"/>
              </w:rPr>
            </w:pPr>
          </w:p>
          <w:p w14:paraId="28E8AFEF">
            <w:pPr>
              <w:pStyle w:val="6"/>
              <w:spacing w:before="59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451" w:type="dxa"/>
            <w:vAlign w:val="top"/>
          </w:tcPr>
          <w:p w14:paraId="27370B52">
            <w:pPr>
              <w:spacing w:line="272" w:lineRule="auto"/>
              <w:rPr>
                <w:rFonts w:ascii="Arial"/>
                <w:sz w:val="21"/>
              </w:rPr>
            </w:pPr>
          </w:p>
          <w:p w14:paraId="25CA0667">
            <w:pPr>
              <w:spacing w:line="272" w:lineRule="auto"/>
              <w:rPr>
                <w:rFonts w:ascii="Arial"/>
                <w:sz w:val="21"/>
              </w:rPr>
            </w:pPr>
          </w:p>
          <w:p w14:paraId="251AD60D">
            <w:pPr>
              <w:spacing w:line="272" w:lineRule="auto"/>
              <w:rPr>
                <w:rFonts w:ascii="Arial"/>
                <w:sz w:val="21"/>
              </w:rPr>
            </w:pPr>
          </w:p>
          <w:p w14:paraId="62B0DE80">
            <w:pPr>
              <w:spacing w:line="272" w:lineRule="auto"/>
              <w:rPr>
                <w:rFonts w:ascii="Arial"/>
                <w:sz w:val="21"/>
              </w:rPr>
            </w:pPr>
          </w:p>
          <w:p w14:paraId="39B9C689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27CAA4AE">
            <w:pPr>
              <w:spacing w:line="264" w:lineRule="auto"/>
              <w:rPr>
                <w:rFonts w:ascii="Arial"/>
                <w:sz w:val="21"/>
              </w:rPr>
            </w:pPr>
          </w:p>
          <w:p w14:paraId="62623DF9">
            <w:pPr>
              <w:spacing w:line="264" w:lineRule="auto"/>
              <w:rPr>
                <w:rFonts w:ascii="Arial"/>
                <w:sz w:val="21"/>
              </w:rPr>
            </w:pPr>
          </w:p>
          <w:p w14:paraId="7E8ABD98">
            <w:pPr>
              <w:spacing w:line="264" w:lineRule="auto"/>
              <w:rPr>
                <w:rFonts w:ascii="Arial"/>
                <w:sz w:val="21"/>
              </w:rPr>
            </w:pPr>
          </w:p>
          <w:p w14:paraId="65C96C23">
            <w:pPr>
              <w:spacing w:line="265" w:lineRule="auto"/>
              <w:rPr>
                <w:rFonts w:ascii="Arial"/>
                <w:sz w:val="21"/>
              </w:rPr>
            </w:pPr>
          </w:p>
          <w:p w14:paraId="79A85DAB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012301030050000</w:t>
            </w:r>
          </w:p>
        </w:tc>
        <w:tc>
          <w:tcPr>
            <w:tcW w:w="1132" w:type="dxa"/>
            <w:vAlign w:val="top"/>
          </w:tcPr>
          <w:p w14:paraId="45B6B240">
            <w:pPr>
              <w:spacing w:line="315" w:lineRule="auto"/>
              <w:rPr>
                <w:rFonts w:ascii="Arial"/>
                <w:sz w:val="21"/>
              </w:rPr>
            </w:pPr>
          </w:p>
          <w:p w14:paraId="14262298">
            <w:pPr>
              <w:spacing w:line="316" w:lineRule="auto"/>
              <w:rPr>
                <w:rFonts w:ascii="Arial"/>
                <w:sz w:val="21"/>
              </w:rPr>
            </w:pPr>
          </w:p>
          <w:p w14:paraId="5498F863">
            <w:pPr>
              <w:spacing w:line="316" w:lineRule="auto"/>
              <w:rPr>
                <w:rFonts w:ascii="Arial"/>
                <w:sz w:val="21"/>
              </w:rPr>
            </w:pPr>
          </w:p>
          <w:p w14:paraId="13ADBBFD">
            <w:pPr>
              <w:pStyle w:val="6"/>
              <w:spacing w:before="58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磁共振（MR）</w:t>
            </w:r>
          </w:p>
          <w:p w14:paraId="50F29CC4">
            <w:pPr>
              <w:pStyle w:val="6"/>
              <w:spacing w:before="5" w:line="220" w:lineRule="auto"/>
              <w:ind w:left="2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灌注成像</w:t>
            </w:r>
          </w:p>
        </w:tc>
        <w:tc>
          <w:tcPr>
            <w:tcW w:w="1833" w:type="dxa"/>
            <w:vAlign w:val="top"/>
          </w:tcPr>
          <w:p w14:paraId="7A8C49D1">
            <w:pPr>
              <w:spacing w:line="308" w:lineRule="auto"/>
              <w:rPr>
                <w:rFonts w:ascii="Arial"/>
                <w:sz w:val="21"/>
              </w:rPr>
            </w:pPr>
          </w:p>
          <w:p w14:paraId="5C35D04D">
            <w:pPr>
              <w:spacing w:line="309" w:lineRule="auto"/>
              <w:rPr>
                <w:rFonts w:ascii="Arial"/>
                <w:sz w:val="21"/>
              </w:rPr>
            </w:pPr>
          </w:p>
          <w:p w14:paraId="0847E996">
            <w:pPr>
              <w:pStyle w:val="6"/>
              <w:spacing w:before="58" w:line="227" w:lineRule="auto"/>
              <w:ind w:left="14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通过磁共振增强扫描，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对非使用对比剂技术或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使用对比剂后的检查部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位进行灌注成像及分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析。</w:t>
            </w:r>
          </w:p>
        </w:tc>
        <w:tc>
          <w:tcPr>
            <w:tcW w:w="1569" w:type="dxa"/>
            <w:vAlign w:val="top"/>
          </w:tcPr>
          <w:p w14:paraId="28414B0A">
            <w:pPr>
              <w:pStyle w:val="6"/>
              <w:spacing w:before="22" w:line="223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所定价格涵盖穿刺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（使用对比剂时）、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摆位、对比剂注射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（使用对比剂时）、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2A8A1DF6">
            <w:pPr>
              <w:spacing w:line="264" w:lineRule="auto"/>
              <w:rPr>
                <w:rFonts w:ascii="Arial"/>
                <w:sz w:val="21"/>
              </w:rPr>
            </w:pPr>
          </w:p>
          <w:p w14:paraId="0147AB36">
            <w:pPr>
              <w:spacing w:line="264" w:lineRule="auto"/>
              <w:rPr>
                <w:rFonts w:ascii="Arial"/>
                <w:sz w:val="21"/>
              </w:rPr>
            </w:pPr>
          </w:p>
          <w:p w14:paraId="301725E9">
            <w:pPr>
              <w:spacing w:line="264" w:lineRule="auto"/>
              <w:rPr>
                <w:rFonts w:ascii="Arial"/>
                <w:sz w:val="21"/>
              </w:rPr>
            </w:pPr>
          </w:p>
          <w:p w14:paraId="4A45B36F">
            <w:pPr>
              <w:spacing w:line="265" w:lineRule="auto"/>
              <w:rPr>
                <w:rFonts w:ascii="Arial"/>
                <w:sz w:val="21"/>
              </w:rPr>
            </w:pPr>
          </w:p>
          <w:p w14:paraId="1C2CA79E">
            <w:pPr>
              <w:pStyle w:val="6"/>
              <w:spacing w:before="59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01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呼吸门控</w:t>
            </w:r>
          </w:p>
        </w:tc>
        <w:tc>
          <w:tcPr>
            <w:tcW w:w="1011" w:type="dxa"/>
            <w:vAlign w:val="top"/>
          </w:tcPr>
          <w:p w14:paraId="68AD280A">
            <w:pPr>
              <w:spacing w:line="310" w:lineRule="auto"/>
              <w:rPr>
                <w:rFonts w:ascii="Arial"/>
                <w:sz w:val="21"/>
              </w:rPr>
            </w:pPr>
          </w:p>
          <w:p w14:paraId="0F3BE631">
            <w:pPr>
              <w:spacing w:line="310" w:lineRule="auto"/>
              <w:rPr>
                <w:rFonts w:ascii="Arial"/>
                <w:sz w:val="21"/>
              </w:rPr>
            </w:pPr>
          </w:p>
          <w:p w14:paraId="3FD22857">
            <w:pPr>
              <w:pStyle w:val="6"/>
              <w:spacing w:before="59" w:line="222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  <w:p w14:paraId="4DDB3E4D">
            <w:pPr>
              <w:pStyle w:val="6"/>
              <w:spacing w:before="6" w:line="223" w:lineRule="auto"/>
              <w:ind w:left="66" w:right="60" w:firstLine="7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磁共振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（MR）动态</w:t>
            </w:r>
          </w:p>
          <w:p w14:paraId="742766F9">
            <w:pPr>
              <w:pStyle w:val="6"/>
              <w:spacing w:before="4" w:line="221" w:lineRule="auto"/>
              <w:ind w:left="3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增强</w:t>
            </w:r>
          </w:p>
        </w:tc>
        <w:tc>
          <w:tcPr>
            <w:tcW w:w="642" w:type="dxa"/>
            <w:vAlign w:val="top"/>
          </w:tcPr>
          <w:p w14:paraId="7711B949">
            <w:pPr>
              <w:spacing w:line="264" w:lineRule="auto"/>
              <w:rPr>
                <w:rFonts w:ascii="Arial"/>
                <w:sz w:val="21"/>
              </w:rPr>
            </w:pPr>
          </w:p>
          <w:p w14:paraId="29CD8FA5">
            <w:pPr>
              <w:spacing w:line="264" w:lineRule="auto"/>
              <w:rPr>
                <w:rFonts w:ascii="Arial"/>
                <w:sz w:val="21"/>
              </w:rPr>
            </w:pPr>
          </w:p>
          <w:p w14:paraId="07170297">
            <w:pPr>
              <w:spacing w:line="264" w:lineRule="auto"/>
              <w:rPr>
                <w:rFonts w:ascii="Arial"/>
                <w:sz w:val="21"/>
              </w:rPr>
            </w:pPr>
          </w:p>
          <w:p w14:paraId="491F4A76">
            <w:pPr>
              <w:spacing w:line="265" w:lineRule="auto"/>
              <w:rPr>
                <w:rFonts w:ascii="Arial"/>
                <w:sz w:val="21"/>
              </w:rPr>
            </w:pPr>
          </w:p>
          <w:p w14:paraId="7CF9DE5D">
            <w:pPr>
              <w:pStyle w:val="6"/>
              <w:spacing w:before="59" w:line="220" w:lineRule="auto"/>
              <w:ind w:left="1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脏器</w:t>
            </w:r>
          </w:p>
        </w:tc>
        <w:tc>
          <w:tcPr>
            <w:tcW w:w="539" w:type="dxa"/>
            <w:vAlign w:val="top"/>
          </w:tcPr>
          <w:p w14:paraId="0DE1CAE1">
            <w:pPr>
              <w:spacing w:line="264" w:lineRule="auto"/>
              <w:rPr>
                <w:rFonts w:ascii="Arial"/>
                <w:sz w:val="21"/>
              </w:rPr>
            </w:pPr>
          </w:p>
          <w:p w14:paraId="3BFC198F">
            <w:pPr>
              <w:spacing w:line="264" w:lineRule="auto"/>
              <w:rPr>
                <w:rFonts w:ascii="Arial"/>
                <w:sz w:val="21"/>
              </w:rPr>
            </w:pPr>
          </w:p>
          <w:p w14:paraId="2D445782">
            <w:pPr>
              <w:spacing w:line="264" w:lineRule="auto"/>
              <w:rPr>
                <w:rFonts w:ascii="Arial"/>
                <w:sz w:val="21"/>
              </w:rPr>
            </w:pPr>
          </w:p>
          <w:p w14:paraId="33F52965">
            <w:pPr>
              <w:spacing w:line="265" w:lineRule="auto"/>
              <w:rPr>
                <w:rFonts w:ascii="Arial"/>
                <w:sz w:val="21"/>
              </w:rPr>
            </w:pPr>
          </w:p>
          <w:p w14:paraId="09C21C46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570</w:t>
            </w:r>
          </w:p>
        </w:tc>
        <w:tc>
          <w:tcPr>
            <w:tcW w:w="539" w:type="dxa"/>
            <w:vAlign w:val="top"/>
          </w:tcPr>
          <w:p w14:paraId="754A8461">
            <w:pPr>
              <w:spacing w:line="264" w:lineRule="auto"/>
              <w:rPr>
                <w:rFonts w:ascii="Arial"/>
                <w:sz w:val="21"/>
              </w:rPr>
            </w:pPr>
          </w:p>
          <w:p w14:paraId="77B851B0">
            <w:pPr>
              <w:spacing w:line="264" w:lineRule="auto"/>
              <w:rPr>
                <w:rFonts w:ascii="Arial"/>
                <w:sz w:val="21"/>
              </w:rPr>
            </w:pPr>
          </w:p>
          <w:p w14:paraId="68411939">
            <w:pPr>
              <w:spacing w:line="264" w:lineRule="auto"/>
              <w:rPr>
                <w:rFonts w:ascii="Arial"/>
                <w:sz w:val="21"/>
              </w:rPr>
            </w:pPr>
          </w:p>
          <w:p w14:paraId="0F12AADC">
            <w:pPr>
              <w:spacing w:line="265" w:lineRule="auto"/>
              <w:rPr>
                <w:rFonts w:ascii="Arial"/>
                <w:sz w:val="21"/>
              </w:rPr>
            </w:pPr>
          </w:p>
          <w:p w14:paraId="283D2B37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542</w:t>
            </w:r>
          </w:p>
        </w:tc>
        <w:tc>
          <w:tcPr>
            <w:tcW w:w="2192" w:type="dxa"/>
            <w:vAlign w:val="top"/>
          </w:tcPr>
          <w:p w14:paraId="318CA522">
            <w:pPr>
              <w:spacing w:line="403" w:lineRule="auto"/>
              <w:rPr>
                <w:rFonts w:ascii="Arial"/>
                <w:sz w:val="21"/>
              </w:rPr>
            </w:pPr>
          </w:p>
          <w:p w14:paraId="26DA98BD">
            <w:pPr>
              <w:pStyle w:val="6"/>
              <w:spacing w:before="58" w:line="224" w:lineRule="auto"/>
              <w:ind w:left="17" w:right="6" w:firstLine="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1.“非使用对比剂技术”包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6"/>
                <w:sz w:val="18"/>
                <w:szCs w:val="18"/>
              </w:rPr>
              <w:t>括但不限于使用氢质子成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像、磁共振动态增强成像、</w:t>
            </w:r>
            <w:r>
              <w:rPr>
                <w:sz w:val="18"/>
                <w:szCs w:val="18"/>
              </w:rPr>
              <w:t xml:space="preserve"> 氙磁共振成像技术、使用自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旋标记技术等。</w:t>
            </w:r>
          </w:p>
          <w:p w14:paraId="608B6238">
            <w:pPr>
              <w:pStyle w:val="6"/>
              <w:spacing w:before="5" w:line="223" w:lineRule="auto"/>
              <w:ind w:left="31" w:right="7" w:hanging="12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2.平扫后立即行灌注成像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的，灌注成像按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50%收费。</w:t>
            </w:r>
          </w:p>
        </w:tc>
        <w:tc>
          <w:tcPr>
            <w:tcW w:w="437" w:type="dxa"/>
            <w:vAlign w:val="top"/>
          </w:tcPr>
          <w:p w14:paraId="4DF61FC3">
            <w:pPr>
              <w:spacing w:line="264" w:lineRule="auto"/>
              <w:rPr>
                <w:rFonts w:ascii="Arial"/>
                <w:sz w:val="21"/>
              </w:rPr>
            </w:pPr>
          </w:p>
          <w:p w14:paraId="7B6B6695">
            <w:pPr>
              <w:spacing w:line="264" w:lineRule="auto"/>
              <w:rPr>
                <w:rFonts w:ascii="Arial"/>
                <w:sz w:val="21"/>
              </w:rPr>
            </w:pPr>
          </w:p>
          <w:p w14:paraId="7F5C6E85">
            <w:pPr>
              <w:spacing w:line="264" w:lineRule="auto"/>
              <w:rPr>
                <w:rFonts w:ascii="Arial"/>
                <w:sz w:val="21"/>
              </w:rPr>
            </w:pPr>
          </w:p>
          <w:p w14:paraId="1A3A0A12">
            <w:pPr>
              <w:spacing w:line="265" w:lineRule="auto"/>
              <w:rPr>
                <w:rFonts w:ascii="Arial"/>
                <w:sz w:val="21"/>
              </w:rPr>
            </w:pPr>
          </w:p>
          <w:p w14:paraId="3F36C6FA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13186E79">
            <w:pPr>
              <w:spacing w:line="264" w:lineRule="auto"/>
              <w:rPr>
                <w:rFonts w:ascii="Arial"/>
                <w:sz w:val="21"/>
              </w:rPr>
            </w:pPr>
          </w:p>
          <w:p w14:paraId="46CE9C9F">
            <w:pPr>
              <w:spacing w:line="264" w:lineRule="auto"/>
              <w:rPr>
                <w:rFonts w:ascii="Arial"/>
                <w:sz w:val="21"/>
              </w:rPr>
            </w:pPr>
          </w:p>
          <w:p w14:paraId="160D3F11">
            <w:pPr>
              <w:spacing w:line="264" w:lineRule="auto"/>
              <w:rPr>
                <w:rFonts w:ascii="Arial"/>
                <w:sz w:val="21"/>
              </w:rPr>
            </w:pPr>
          </w:p>
          <w:p w14:paraId="1BE878B8">
            <w:pPr>
              <w:spacing w:line="265" w:lineRule="auto"/>
              <w:rPr>
                <w:rFonts w:ascii="Arial"/>
                <w:sz w:val="21"/>
              </w:rPr>
            </w:pPr>
          </w:p>
          <w:p w14:paraId="77BC7232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2774A683">
            <w:pPr>
              <w:rPr>
                <w:rFonts w:ascii="Arial"/>
                <w:sz w:val="21"/>
              </w:rPr>
            </w:pPr>
          </w:p>
        </w:tc>
      </w:tr>
      <w:tr w14:paraId="4A21C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096C2AFC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3D1D7D70">
            <w:pPr>
              <w:spacing w:line="433" w:lineRule="auto"/>
              <w:rPr>
                <w:rFonts w:ascii="Arial"/>
                <w:sz w:val="21"/>
              </w:rPr>
            </w:pPr>
          </w:p>
          <w:p w14:paraId="4FB7C6C5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765135B8">
            <w:pPr>
              <w:spacing w:line="402" w:lineRule="auto"/>
              <w:rPr>
                <w:rFonts w:ascii="Arial"/>
                <w:sz w:val="21"/>
              </w:rPr>
            </w:pPr>
          </w:p>
          <w:p w14:paraId="5EE28806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012301030050001</w:t>
            </w:r>
          </w:p>
        </w:tc>
        <w:tc>
          <w:tcPr>
            <w:tcW w:w="1132" w:type="dxa"/>
            <w:vAlign w:val="top"/>
          </w:tcPr>
          <w:p w14:paraId="49EFDE60">
            <w:pPr>
              <w:pStyle w:val="6"/>
              <w:spacing w:before="243" w:line="227" w:lineRule="auto"/>
              <w:ind w:left="21" w:firstLine="8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磁共振（MR）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灌注成像-呼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3"/>
                <w:sz w:val="18"/>
                <w:szCs w:val="18"/>
              </w:rPr>
              <w:t>吸门控（加收）</w:t>
            </w:r>
          </w:p>
        </w:tc>
        <w:tc>
          <w:tcPr>
            <w:tcW w:w="1833" w:type="dxa"/>
            <w:vAlign w:val="top"/>
          </w:tcPr>
          <w:p w14:paraId="2DA3CFF8">
            <w:pPr>
              <w:pStyle w:val="6"/>
              <w:spacing w:before="21" w:line="220" w:lineRule="auto"/>
              <w:ind w:left="14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通过磁共振增强扫描结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合呼吸门控，对非使用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对比剂技术或使用对比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剂后的检查部位进行灌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注成像及分析。</w:t>
            </w:r>
          </w:p>
        </w:tc>
        <w:tc>
          <w:tcPr>
            <w:tcW w:w="1569" w:type="dxa"/>
            <w:vAlign w:val="top"/>
          </w:tcPr>
          <w:p w14:paraId="5B57F27F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4AA43A47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5DC264A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528A590">
            <w:pPr>
              <w:spacing w:line="402" w:lineRule="auto"/>
              <w:rPr>
                <w:rFonts w:ascii="Arial"/>
                <w:sz w:val="21"/>
              </w:rPr>
            </w:pPr>
          </w:p>
          <w:p w14:paraId="59258BA8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3EC8E2ED">
            <w:pPr>
              <w:spacing w:line="402" w:lineRule="auto"/>
              <w:rPr>
                <w:rFonts w:ascii="Arial"/>
                <w:sz w:val="21"/>
              </w:rPr>
            </w:pPr>
          </w:p>
          <w:p w14:paraId="33F0AF39">
            <w:pPr>
              <w:pStyle w:val="6"/>
              <w:spacing w:before="58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539" w:type="dxa"/>
            <w:vAlign w:val="top"/>
          </w:tcPr>
          <w:p w14:paraId="2B559B9C">
            <w:pPr>
              <w:spacing w:line="402" w:lineRule="auto"/>
              <w:rPr>
                <w:rFonts w:ascii="Arial"/>
                <w:sz w:val="21"/>
              </w:rPr>
            </w:pPr>
          </w:p>
          <w:p w14:paraId="6F39793D">
            <w:pPr>
              <w:pStyle w:val="6"/>
              <w:spacing w:before="58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2192" w:type="dxa"/>
            <w:vAlign w:val="top"/>
          </w:tcPr>
          <w:p w14:paraId="7A279C32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59F0722">
            <w:pPr>
              <w:spacing w:line="402" w:lineRule="auto"/>
              <w:rPr>
                <w:rFonts w:ascii="Arial"/>
                <w:sz w:val="21"/>
              </w:rPr>
            </w:pPr>
          </w:p>
          <w:p w14:paraId="1E54704C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00C1BAE9">
            <w:pPr>
              <w:spacing w:line="402" w:lineRule="auto"/>
              <w:rPr>
                <w:rFonts w:ascii="Arial"/>
                <w:sz w:val="21"/>
              </w:rPr>
            </w:pPr>
          </w:p>
          <w:p w14:paraId="099B3306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70AF5DE6">
            <w:pPr>
              <w:rPr>
                <w:rFonts w:ascii="Arial"/>
                <w:sz w:val="21"/>
              </w:rPr>
            </w:pPr>
          </w:p>
        </w:tc>
      </w:tr>
      <w:tr w14:paraId="69370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11B97F1F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13C3D3BB">
            <w:pPr>
              <w:spacing w:line="272" w:lineRule="auto"/>
              <w:rPr>
                <w:rFonts w:ascii="Arial"/>
                <w:sz w:val="21"/>
              </w:rPr>
            </w:pPr>
          </w:p>
          <w:p w14:paraId="5B02B9B6">
            <w:pPr>
              <w:spacing w:line="273" w:lineRule="auto"/>
              <w:rPr>
                <w:rFonts w:ascii="Arial"/>
                <w:sz w:val="21"/>
              </w:rPr>
            </w:pPr>
          </w:p>
          <w:p w14:paraId="026C2931">
            <w:pPr>
              <w:spacing w:line="273" w:lineRule="auto"/>
              <w:rPr>
                <w:rFonts w:ascii="Arial"/>
                <w:sz w:val="21"/>
              </w:rPr>
            </w:pPr>
          </w:p>
          <w:p w14:paraId="1A184F6C">
            <w:pPr>
              <w:spacing w:line="273" w:lineRule="auto"/>
              <w:rPr>
                <w:rFonts w:ascii="Arial"/>
                <w:sz w:val="21"/>
              </w:rPr>
            </w:pPr>
          </w:p>
          <w:p w14:paraId="2ACBAA4B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225198E7">
            <w:pPr>
              <w:spacing w:line="264" w:lineRule="auto"/>
              <w:rPr>
                <w:rFonts w:ascii="Arial"/>
                <w:sz w:val="21"/>
              </w:rPr>
            </w:pPr>
          </w:p>
          <w:p w14:paraId="2CB21638">
            <w:pPr>
              <w:spacing w:line="265" w:lineRule="auto"/>
              <w:rPr>
                <w:rFonts w:ascii="Arial"/>
                <w:sz w:val="21"/>
              </w:rPr>
            </w:pPr>
          </w:p>
          <w:p w14:paraId="4C88999C">
            <w:pPr>
              <w:spacing w:line="265" w:lineRule="auto"/>
              <w:rPr>
                <w:rFonts w:ascii="Arial"/>
                <w:sz w:val="21"/>
              </w:rPr>
            </w:pPr>
          </w:p>
          <w:p w14:paraId="22B90437">
            <w:pPr>
              <w:spacing w:line="265" w:lineRule="auto"/>
              <w:rPr>
                <w:rFonts w:ascii="Arial"/>
                <w:sz w:val="21"/>
              </w:rPr>
            </w:pPr>
          </w:p>
          <w:p w14:paraId="37061C5E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012301030050100</w:t>
            </w:r>
          </w:p>
        </w:tc>
        <w:tc>
          <w:tcPr>
            <w:tcW w:w="1132" w:type="dxa"/>
            <w:vAlign w:val="top"/>
          </w:tcPr>
          <w:p w14:paraId="627A3185">
            <w:pPr>
              <w:spacing w:line="244" w:lineRule="auto"/>
              <w:rPr>
                <w:rFonts w:ascii="Arial"/>
                <w:sz w:val="21"/>
              </w:rPr>
            </w:pPr>
          </w:p>
          <w:p w14:paraId="30D5CD63">
            <w:pPr>
              <w:spacing w:line="244" w:lineRule="auto"/>
              <w:rPr>
                <w:rFonts w:ascii="Arial"/>
                <w:sz w:val="21"/>
              </w:rPr>
            </w:pPr>
          </w:p>
          <w:p w14:paraId="2E8409E6">
            <w:pPr>
              <w:spacing w:line="244" w:lineRule="auto"/>
              <w:rPr>
                <w:rFonts w:ascii="Arial"/>
                <w:sz w:val="21"/>
              </w:rPr>
            </w:pPr>
          </w:p>
          <w:p w14:paraId="1343C3CF">
            <w:pPr>
              <w:pStyle w:val="6"/>
              <w:spacing w:before="58" w:line="225" w:lineRule="auto"/>
              <w:ind w:left="76" w:right="35" w:hanging="4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磁共振（MR）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灌注成像-人</w:t>
            </w:r>
          </w:p>
          <w:p w14:paraId="2C4CA936">
            <w:pPr>
              <w:pStyle w:val="6"/>
              <w:spacing w:before="1" w:line="228" w:lineRule="auto"/>
              <w:ind w:left="126" w:right="24" w:hanging="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工智能辅助诊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断（扩展）</w:t>
            </w:r>
          </w:p>
        </w:tc>
        <w:tc>
          <w:tcPr>
            <w:tcW w:w="1833" w:type="dxa"/>
            <w:vAlign w:val="top"/>
          </w:tcPr>
          <w:p w14:paraId="58B26037">
            <w:pPr>
              <w:spacing w:line="309" w:lineRule="auto"/>
              <w:rPr>
                <w:rFonts w:ascii="Arial"/>
                <w:sz w:val="21"/>
              </w:rPr>
            </w:pPr>
          </w:p>
          <w:p w14:paraId="76DCE8C5">
            <w:pPr>
              <w:spacing w:line="310" w:lineRule="auto"/>
              <w:rPr>
                <w:rFonts w:ascii="Arial"/>
                <w:sz w:val="21"/>
              </w:rPr>
            </w:pPr>
          </w:p>
          <w:p w14:paraId="406CD7ED">
            <w:pPr>
              <w:pStyle w:val="6"/>
              <w:spacing w:before="59" w:line="227" w:lineRule="auto"/>
              <w:ind w:left="14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通过磁共振增强扫描，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对非使用对比剂技术或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使用对比剂后的检查部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位进行灌注成像及分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析。</w:t>
            </w:r>
          </w:p>
        </w:tc>
        <w:tc>
          <w:tcPr>
            <w:tcW w:w="1569" w:type="dxa"/>
            <w:vAlign w:val="top"/>
          </w:tcPr>
          <w:p w14:paraId="2D787783">
            <w:pPr>
              <w:pStyle w:val="6"/>
              <w:spacing w:before="22" w:line="223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所定价格涵盖穿刺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（使用对比剂时）、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摆位、对比剂注射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（使用对比剂时）、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7CF81A83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272D141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90CB5DA">
            <w:pPr>
              <w:spacing w:line="265" w:lineRule="auto"/>
              <w:rPr>
                <w:rFonts w:ascii="Arial"/>
                <w:sz w:val="21"/>
              </w:rPr>
            </w:pPr>
          </w:p>
          <w:p w14:paraId="19159BE4">
            <w:pPr>
              <w:spacing w:line="265" w:lineRule="auto"/>
              <w:rPr>
                <w:rFonts w:ascii="Arial"/>
                <w:sz w:val="21"/>
              </w:rPr>
            </w:pPr>
          </w:p>
          <w:p w14:paraId="126CF453">
            <w:pPr>
              <w:spacing w:line="265" w:lineRule="auto"/>
              <w:rPr>
                <w:rFonts w:ascii="Arial"/>
                <w:sz w:val="21"/>
              </w:rPr>
            </w:pPr>
          </w:p>
          <w:p w14:paraId="6C6E0004">
            <w:pPr>
              <w:spacing w:line="265" w:lineRule="auto"/>
              <w:rPr>
                <w:rFonts w:ascii="Arial"/>
                <w:sz w:val="21"/>
              </w:rPr>
            </w:pPr>
          </w:p>
          <w:p w14:paraId="74485FEB">
            <w:pPr>
              <w:pStyle w:val="6"/>
              <w:spacing w:before="58" w:line="220" w:lineRule="auto"/>
              <w:ind w:left="1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脏器</w:t>
            </w:r>
          </w:p>
        </w:tc>
        <w:tc>
          <w:tcPr>
            <w:tcW w:w="539" w:type="dxa"/>
            <w:vAlign w:val="top"/>
          </w:tcPr>
          <w:p w14:paraId="73490976">
            <w:pPr>
              <w:spacing w:line="264" w:lineRule="auto"/>
              <w:rPr>
                <w:rFonts w:ascii="Arial"/>
                <w:sz w:val="21"/>
              </w:rPr>
            </w:pPr>
          </w:p>
          <w:p w14:paraId="4140DD51">
            <w:pPr>
              <w:spacing w:line="265" w:lineRule="auto"/>
              <w:rPr>
                <w:rFonts w:ascii="Arial"/>
                <w:sz w:val="21"/>
              </w:rPr>
            </w:pPr>
          </w:p>
          <w:p w14:paraId="77D7A5BE">
            <w:pPr>
              <w:spacing w:line="265" w:lineRule="auto"/>
              <w:rPr>
                <w:rFonts w:ascii="Arial"/>
                <w:sz w:val="21"/>
              </w:rPr>
            </w:pPr>
          </w:p>
          <w:p w14:paraId="7D96A58C">
            <w:pPr>
              <w:spacing w:line="265" w:lineRule="auto"/>
              <w:rPr>
                <w:rFonts w:ascii="Arial"/>
                <w:sz w:val="21"/>
              </w:rPr>
            </w:pPr>
          </w:p>
          <w:p w14:paraId="13E9F3AC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570</w:t>
            </w:r>
          </w:p>
        </w:tc>
        <w:tc>
          <w:tcPr>
            <w:tcW w:w="539" w:type="dxa"/>
            <w:vAlign w:val="top"/>
          </w:tcPr>
          <w:p w14:paraId="1005A2D8">
            <w:pPr>
              <w:spacing w:line="264" w:lineRule="auto"/>
              <w:rPr>
                <w:rFonts w:ascii="Arial"/>
                <w:sz w:val="21"/>
              </w:rPr>
            </w:pPr>
          </w:p>
          <w:p w14:paraId="61DEFA59">
            <w:pPr>
              <w:spacing w:line="265" w:lineRule="auto"/>
              <w:rPr>
                <w:rFonts w:ascii="Arial"/>
                <w:sz w:val="21"/>
              </w:rPr>
            </w:pPr>
          </w:p>
          <w:p w14:paraId="3EF00C34">
            <w:pPr>
              <w:spacing w:line="265" w:lineRule="auto"/>
              <w:rPr>
                <w:rFonts w:ascii="Arial"/>
                <w:sz w:val="21"/>
              </w:rPr>
            </w:pPr>
          </w:p>
          <w:p w14:paraId="2A2C6084">
            <w:pPr>
              <w:spacing w:line="265" w:lineRule="auto"/>
              <w:rPr>
                <w:rFonts w:ascii="Arial"/>
                <w:sz w:val="21"/>
              </w:rPr>
            </w:pPr>
          </w:p>
          <w:p w14:paraId="604F105C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570</w:t>
            </w:r>
          </w:p>
        </w:tc>
        <w:tc>
          <w:tcPr>
            <w:tcW w:w="2192" w:type="dxa"/>
            <w:vAlign w:val="top"/>
          </w:tcPr>
          <w:p w14:paraId="618C70D2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2AA31D50">
            <w:pPr>
              <w:spacing w:line="264" w:lineRule="auto"/>
              <w:rPr>
                <w:rFonts w:ascii="Arial"/>
                <w:sz w:val="21"/>
              </w:rPr>
            </w:pPr>
          </w:p>
          <w:p w14:paraId="47787F71">
            <w:pPr>
              <w:spacing w:line="265" w:lineRule="auto"/>
              <w:rPr>
                <w:rFonts w:ascii="Arial"/>
                <w:sz w:val="21"/>
              </w:rPr>
            </w:pPr>
          </w:p>
          <w:p w14:paraId="3707A451">
            <w:pPr>
              <w:spacing w:line="265" w:lineRule="auto"/>
              <w:rPr>
                <w:rFonts w:ascii="Arial"/>
                <w:sz w:val="21"/>
              </w:rPr>
            </w:pPr>
          </w:p>
          <w:p w14:paraId="16937FF2">
            <w:pPr>
              <w:spacing w:line="265" w:lineRule="auto"/>
              <w:rPr>
                <w:rFonts w:ascii="Arial"/>
                <w:sz w:val="21"/>
              </w:rPr>
            </w:pPr>
          </w:p>
          <w:p w14:paraId="43C9F50E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4DF60C9B">
            <w:pPr>
              <w:spacing w:line="264" w:lineRule="auto"/>
              <w:rPr>
                <w:rFonts w:ascii="Arial"/>
                <w:sz w:val="21"/>
              </w:rPr>
            </w:pPr>
          </w:p>
          <w:p w14:paraId="1C875E06">
            <w:pPr>
              <w:spacing w:line="265" w:lineRule="auto"/>
              <w:rPr>
                <w:rFonts w:ascii="Arial"/>
                <w:sz w:val="21"/>
              </w:rPr>
            </w:pPr>
          </w:p>
          <w:p w14:paraId="2DB6283E">
            <w:pPr>
              <w:spacing w:line="265" w:lineRule="auto"/>
              <w:rPr>
                <w:rFonts w:ascii="Arial"/>
                <w:sz w:val="21"/>
              </w:rPr>
            </w:pPr>
          </w:p>
          <w:p w14:paraId="3A9DAC13">
            <w:pPr>
              <w:spacing w:line="265" w:lineRule="auto"/>
              <w:rPr>
                <w:rFonts w:ascii="Arial"/>
                <w:sz w:val="21"/>
              </w:rPr>
            </w:pPr>
          </w:p>
          <w:p w14:paraId="73DD3954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6F6E3028">
            <w:pPr>
              <w:spacing w:line="310" w:lineRule="auto"/>
              <w:rPr>
                <w:rFonts w:ascii="Arial"/>
                <w:sz w:val="21"/>
              </w:rPr>
            </w:pPr>
          </w:p>
          <w:p w14:paraId="02FCEF3F">
            <w:pPr>
              <w:spacing w:line="311" w:lineRule="auto"/>
              <w:rPr>
                <w:rFonts w:ascii="Arial"/>
                <w:sz w:val="21"/>
              </w:rPr>
            </w:pPr>
          </w:p>
          <w:p w14:paraId="673BB598">
            <w:pPr>
              <w:pStyle w:val="6"/>
              <w:spacing w:before="59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330E6F41">
            <w:pPr>
              <w:pStyle w:val="6"/>
              <w:spacing w:before="3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5A7FD7D8">
            <w:pPr>
              <w:pStyle w:val="6"/>
              <w:spacing w:before="5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51C76359">
            <w:pPr>
              <w:pStyle w:val="6"/>
              <w:spacing w:before="4" w:line="227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1A13B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06C1EB3B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0AAD2977">
            <w:pPr>
              <w:spacing w:line="273" w:lineRule="auto"/>
              <w:rPr>
                <w:rFonts w:ascii="Arial"/>
                <w:sz w:val="21"/>
              </w:rPr>
            </w:pPr>
          </w:p>
          <w:p w14:paraId="3710D120">
            <w:pPr>
              <w:spacing w:line="273" w:lineRule="auto"/>
              <w:rPr>
                <w:rFonts w:ascii="Arial"/>
                <w:sz w:val="21"/>
              </w:rPr>
            </w:pPr>
          </w:p>
          <w:p w14:paraId="1214BD0D">
            <w:pPr>
              <w:spacing w:line="273" w:lineRule="auto"/>
              <w:rPr>
                <w:rFonts w:ascii="Arial"/>
                <w:sz w:val="21"/>
              </w:rPr>
            </w:pPr>
          </w:p>
          <w:p w14:paraId="154BFDA2">
            <w:pPr>
              <w:spacing w:line="273" w:lineRule="auto"/>
              <w:rPr>
                <w:rFonts w:ascii="Arial"/>
                <w:sz w:val="21"/>
              </w:rPr>
            </w:pPr>
          </w:p>
          <w:p w14:paraId="65419DD5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7EF5B7A1">
            <w:pPr>
              <w:spacing w:line="265" w:lineRule="auto"/>
              <w:rPr>
                <w:rFonts w:ascii="Arial"/>
                <w:sz w:val="21"/>
              </w:rPr>
            </w:pPr>
          </w:p>
          <w:p w14:paraId="0BD595B8">
            <w:pPr>
              <w:spacing w:line="265" w:lineRule="auto"/>
              <w:rPr>
                <w:rFonts w:ascii="Arial"/>
                <w:sz w:val="21"/>
              </w:rPr>
            </w:pPr>
          </w:p>
          <w:p w14:paraId="34B5AB20">
            <w:pPr>
              <w:spacing w:line="265" w:lineRule="auto"/>
              <w:rPr>
                <w:rFonts w:ascii="Arial"/>
                <w:sz w:val="21"/>
              </w:rPr>
            </w:pPr>
          </w:p>
          <w:p w14:paraId="527160A1">
            <w:pPr>
              <w:spacing w:line="265" w:lineRule="auto"/>
              <w:rPr>
                <w:rFonts w:ascii="Arial"/>
                <w:sz w:val="21"/>
              </w:rPr>
            </w:pPr>
          </w:p>
          <w:p w14:paraId="5886E15C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012301030051100</w:t>
            </w:r>
          </w:p>
        </w:tc>
        <w:tc>
          <w:tcPr>
            <w:tcW w:w="1132" w:type="dxa"/>
            <w:vAlign w:val="top"/>
          </w:tcPr>
          <w:p w14:paraId="2F8235A8">
            <w:pPr>
              <w:spacing w:line="243" w:lineRule="auto"/>
              <w:rPr>
                <w:rFonts w:ascii="Arial"/>
                <w:sz w:val="21"/>
              </w:rPr>
            </w:pPr>
          </w:p>
          <w:p w14:paraId="703CA40F">
            <w:pPr>
              <w:spacing w:line="244" w:lineRule="auto"/>
              <w:rPr>
                <w:rFonts w:ascii="Arial"/>
                <w:sz w:val="21"/>
              </w:rPr>
            </w:pPr>
          </w:p>
          <w:p w14:paraId="2FF00F22">
            <w:pPr>
              <w:spacing w:line="244" w:lineRule="auto"/>
              <w:rPr>
                <w:rFonts w:ascii="Arial"/>
                <w:sz w:val="21"/>
              </w:rPr>
            </w:pPr>
          </w:p>
          <w:p w14:paraId="2E91D48A">
            <w:pPr>
              <w:pStyle w:val="6"/>
              <w:spacing w:before="59" w:line="226" w:lineRule="auto"/>
              <w:ind w:left="29" w:right="35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磁共振（MR）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灌注成像-磁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共振（MR）动</w:t>
            </w:r>
          </w:p>
          <w:p w14:paraId="7BCE9AAD">
            <w:pPr>
              <w:pStyle w:val="6"/>
              <w:spacing w:line="220" w:lineRule="auto"/>
              <w:jc w:val="right"/>
              <w:rPr>
                <w:sz w:val="18"/>
                <w:szCs w:val="18"/>
              </w:rPr>
            </w:pPr>
            <w:r>
              <w:rPr>
                <w:spacing w:val="-22"/>
                <w:sz w:val="18"/>
                <w:szCs w:val="18"/>
              </w:rPr>
              <w:t>态增强（扩展）</w:t>
            </w:r>
          </w:p>
        </w:tc>
        <w:tc>
          <w:tcPr>
            <w:tcW w:w="1833" w:type="dxa"/>
            <w:vAlign w:val="top"/>
          </w:tcPr>
          <w:p w14:paraId="192ED67F">
            <w:pPr>
              <w:spacing w:line="310" w:lineRule="auto"/>
              <w:rPr>
                <w:rFonts w:ascii="Arial"/>
                <w:sz w:val="21"/>
              </w:rPr>
            </w:pPr>
          </w:p>
          <w:p w14:paraId="1D096494">
            <w:pPr>
              <w:spacing w:line="311" w:lineRule="auto"/>
              <w:rPr>
                <w:rFonts w:ascii="Arial"/>
                <w:sz w:val="21"/>
              </w:rPr>
            </w:pPr>
          </w:p>
          <w:p w14:paraId="3F629CFB">
            <w:pPr>
              <w:pStyle w:val="6"/>
              <w:spacing w:before="58" w:line="227" w:lineRule="auto"/>
              <w:ind w:left="16" w:right="9" w:hang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通过磁共振动态增强扫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描，对非使用对比剂技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术或使用对比剂后的检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查部位进行灌注成像及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分析。</w:t>
            </w:r>
          </w:p>
        </w:tc>
        <w:tc>
          <w:tcPr>
            <w:tcW w:w="1569" w:type="dxa"/>
            <w:vAlign w:val="top"/>
          </w:tcPr>
          <w:p w14:paraId="1A0A1465">
            <w:pPr>
              <w:pStyle w:val="6"/>
              <w:spacing w:before="27" w:line="223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所定价格涵盖穿刺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（使用对比剂时）、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摆位、对比剂注射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（使用对比剂时）、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扫描成像、分析、出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具报告、数字影像处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理与上传存储（含数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字方式）等步骤所需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转成本消耗与基本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3D7F9E9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A586C4E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6D9D6D5B">
            <w:pPr>
              <w:spacing w:line="265" w:lineRule="auto"/>
              <w:rPr>
                <w:rFonts w:ascii="Arial"/>
                <w:sz w:val="21"/>
              </w:rPr>
            </w:pPr>
          </w:p>
          <w:p w14:paraId="3D130B69">
            <w:pPr>
              <w:spacing w:line="265" w:lineRule="auto"/>
              <w:rPr>
                <w:rFonts w:ascii="Arial"/>
                <w:sz w:val="21"/>
              </w:rPr>
            </w:pPr>
          </w:p>
          <w:p w14:paraId="3E37FCC6">
            <w:pPr>
              <w:spacing w:line="265" w:lineRule="auto"/>
              <w:rPr>
                <w:rFonts w:ascii="Arial"/>
                <w:sz w:val="21"/>
              </w:rPr>
            </w:pPr>
          </w:p>
          <w:p w14:paraId="45A4673E">
            <w:pPr>
              <w:spacing w:line="266" w:lineRule="auto"/>
              <w:rPr>
                <w:rFonts w:ascii="Arial"/>
                <w:sz w:val="21"/>
              </w:rPr>
            </w:pPr>
          </w:p>
          <w:p w14:paraId="19D3A98E">
            <w:pPr>
              <w:pStyle w:val="6"/>
              <w:spacing w:before="58" w:line="220" w:lineRule="auto"/>
              <w:ind w:left="1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脏器</w:t>
            </w:r>
          </w:p>
        </w:tc>
        <w:tc>
          <w:tcPr>
            <w:tcW w:w="539" w:type="dxa"/>
            <w:vAlign w:val="top"/>
          </w:tcPr>
          <w:p w14:paraId="631A2D95">
            <w:pPr>
              <w:spacing w:line="265" w:lineRule="auto"/>
              <w:rPr>
                <w:rFonts w:ascii="Arial"/>
                <w:sz w:val="21"/>
              </w:rPr>
            </w:pPr>
          </w:p>
          <w:p w14:paraId="5D212B76">
            <w:pPr>
              <w:spacing w:line="265" w:lineRule="auto"/>
              <w:rPr>
                <w:rFonts w:ascii="Arial"/>
                <w:sz w:val="21"/>
              </w:rPr>
            </w:pPr>
          </w:p>
          <w:p w14:paraId="0802CFCE">
            <w:pPr>
              <w:spacing w:line="265" w:lineRule="auto"/>
              <w:rPr>
                <w:rFonts w:ascii="Arial"/>
                <w:sz w:val="21"/>
              </w:rPr>
            </w:pPr>
          </w:p>
          <w:p w14:paraId="2D165048">
            <w:pPr>
              <w:spacing w:line="265" w:lineRule="auto"/>
              <w:rPr>
                <w:rFonts w:ascii="Arial"/>
                <w:sz w:val="21"/>
              </w:rPr>
            </w:pPr>
          </w:p>
          <w:p w14:paraId="23D3C68A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570</w:t>
            </w:r>
          </w:p>
        </w:tc>
        <w:tc>
          <w:tcPr>
            <w:tcW w:w="539" w:type="dxa"/>
            <w:vAlign w:val="top"/>
          </w:tcPr>
          <w:p w14:paraId="75FBE731">
            <w:pPr>
              <w:spacing w:line="265" w:lineRule="auto"/>
              <w:rPr>
                <w:rFonts w:ascii="Arial"/>
                <w:sz w:val="21"/>
              </w:rPr>
            </w:pPr>
          </w:p>
          <w:p w14:paraId="3859F0AE">
            <w:pPr>
              <w:spacing w:line="265" w:lineRule="auto"/>
              <w:rPr>
                <w:rFonts w:ascii="Arial"/>
                <w:sz w:val="21"/>
              </w:rPr>
            </w:pPr>
          </w:p>
          <w:p w14:paraId="7579DB67">
            <w:pPr>
              <w:spacing w:line="265" w:lineRule="auto"/>
              <w:rPr>
                <w:rFonts w:ascii="Arial"/>
                <w:sz w:val="21"/>
              </w:rPr>
            </w:pPr>
          </w:p>
          <w:p w14:paraId="775C125E">
            <w:pPr>
              <w:spacing w:line="265" w:lineRule="auto"/>
              <w:rPr>
                <w:rFonts w:ascii="Arial"/>
                <w:sz w:val="21"/>
              </w:rPr>
            </w:pPr>
          </w:p>
          <w:p w14:paraId="213E5197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570</w:t>
            </w:r>
          </w:p>
        </w:tc>
        <w:tc>
          <w:tcPr>
            <w:tcW w:w="2192" w:type="dxa"/>
            <w:vAlign w:val="top"/>
          </w:tcPr>
          <w:p w14:paraId="46396836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014A7506">
            <w:pPr>
              <w:spacing w:line="265" w:lineRule="auto"/>
              <w:rPr>
                <w:rFonts w:ascii="Arial"/>
                <w:sz w:val="21"/>
              </w:rPr>
            </w:pPr>
          </w:p>
          <w:p w14:paraId="3DD0D601">
            <w:pPr>
              <w:spacing w:line="265" w:lineRule="auto"/>
              <w:rPr>
                <w:rFonts w:ascii="Arial"/>
                <w:sz w:val="21"/>
              </w:rPr>
            </w:pPr>
          </w:p>
          <w:p w14:paraId="6C43746A">
            <w:pPr>
              <w:spacing w:line="265" w:lineRule="auto"/>
              <w:rPr>
                <w:rFonts w:ascii="Arial"/>
                <w:sz w:val="21"/>
              </w:rPr>
            </w:pPr>
          </w:p>
          <w:p w14:paraId="4B40D8BA">
            <w:pPr>
              <w:spacing w:line="265" w:lineRule="auto"/>
              <w:rPr>
                <w:rFonts w:ascii="Arial"/>
                <w:sz w:val="21"/>
              </w:rPr>
            </w:pPr>
          </w:p>
          <w:p w14:paraId="544E528C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67ACA51E">
            <w:pPr>
              <w:spacing w:line="265" w:lineRule="auto"/>
              <w:rPr>
                <w:rFonts w:ascii="Arial"/>
                <w:sz w:val="21"/>
              </w:rPr>
            </w:pPr>
          </w:p>
          <w:p w14:paraId="5FA70C8D">
            <w:pPr>
              <w:spacing w:line="265" w:lineRule="auto"/>
              <w:rPr>
                <w:rFonts w:ascii="Arial"/>
                <w:sz w:val="21"/>
              </w:rPr>
            </w:pPr>
          </w:p>
          <w:p w14:paraId="442DA1E1">
            <w:pPr>
              <w:spacing w:line="265" w:lineRule="auto"/>
              <w:rPr>
                <w:rFonts w:ascii="Arial"/>
                <w:sz w:val="21"/>
              </w:rPr>
            </w:pPr>
          </w:p>
          <w:p w14:paraId="43756CE7">
            <w:pPr>
              <w:spacing w:line="265" w:lineRule="auto"/>
              <w:rPr>
                <w:rFonts w:ascii="Arial"/>
                <w:sz w:val="21"/>
              </w:rPr>
            </w:pPr>
          </w:p>
          <w:p w14:paraId="044A42FF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5032BC17">
            <w:pPr>
              <w:spacing w:line="311" w:lineRule="auto"/>
              <w:rPr>
                <w:rFonts w:ascii="Arial"/>
                <w:sz w:val="21"/>
              </w:rPr>
            </w:pPr>
          </w:p>
          <w:p w14:paraId="543884E9">
            <w:pPr>
              <w:spacing w:line="311" w:lineRule="auto"/>
              <w:rPr>
                <w:rFonts w:ascii="Arial"/>
                <w:sz w:val="21"/>
              </w:rPr>
            </w:pPr>
          </w:p>
          <w:p w14:paraId="5862C3A3">
            <w:pPr>
              <w:pStyle w:val="6"/>
              <w:spacing w:before="59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3BF133F8">
            <w:pPr>
              <w:pStyle w:val="6"/>
              <w:spacing w:before="3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0B66D182">
            <w:pPr>
              <w:pStyle w:val="6"/>
              <w:spacing w:before="5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598DD14D">
            <w:pPr>
              <w:pStyle w:val="6"/>
              <w:spacing w:before="2" w:line="228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</w:tbl>
    <w:p w14:paraId="356C65A0">
      <w:pPr>
        <w:rPr>
          <w:rFonts w:ascii="Arial"/>
          <w:sz w:val="21"/>
        </w:rPr>
      </w:pPr>
    </w:p>
    <w:p w14:paraId="1D47D22B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2F16AC2D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4E025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09511D10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473418AB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638318C5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37D5AA43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6E3300EF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3A739876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20494B06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105E9F42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57241D5A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0804B9C6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65986713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01B66FB6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09AB4C26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493E3258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1E57C4B8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423B870A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00CB2EB2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3A2CFCBA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01DFDB96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49A4F3EE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6BBC8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0E06B93E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264A9073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70A0FED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28CF59DA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53DB5FF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614D2F32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4EFDB279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7D93FB80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0ABCA5B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8D5053B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09289330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2B900D7D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40CE96F7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503D9DAA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757AD21B">
            <w:pPr>
              <w:rPr>
                <w:rFonts w:ascii="Arial"/>
                <w:sz w:val="21"/>
              </w:rPr>
            </w:pPr>
          </w:p>
        </w:tc>
      </w:tr>
      <w:tr w14:paraId="20361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08" w:type="dxa"/>
            <w:vAlign w:val="top"/>
          </w:tcPr>
          <w:p w14:paraId="7DC45872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077BFE4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45CD747F">
            <w:pPr>
              <w:pStyle w:val="6"/>
              <w:spacing w:before="135"/>
              <w:ind w:left="5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2303</w:t>
            </w:r>
          </w:p>
        </w:tc>
        <w:tc>
          <w:tcPr>
            <w:tcW w:w="1132" w:type="dxa"/>
            <w:vAlign w:val="top"/>
          </w:tcPr>
          <w:p w14:paraId="481A3255">
            <w:pPr>
              <w:pStyle w:val="6"/>
              <w:spacing w:before="135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3.核医学诊断</w:t>
            </w:r>
          </w:p>
        </w:tc>
        <w:tc>
          <w:tcPr>
            <w:tcW w:w="1833" w:type="dxa"/>
            <w:vAlign w:val="top"/>
          </w:tcPr>
          <w:p w14:paraId="55B6E5B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E2EDADC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44E1B723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47F5C54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D583C3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3A60A9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85E667A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37C51BE2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57F2A979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 w14:paraId="550B510E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56118D3F">
            <w:pPr>
              <w:rPr>
                <w:rFonts w:ascii="Arial"/>
                <w:sz w:val="21"/>
              </w:rPr>
            </w:pPr>
          </w:p>
        </w:tc>
      </w:tr>
      <w:tr w14:paraId="3B2A7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308" w:type="dxa"/>
            <w:vAlign w:val="top"/>
          </w:tcPr>
          <w:p w14:paraId="59CF020B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46695C35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13293738">
            <w:pPr>
              <w:spacing w:line="415" w:lineRule="auto"/>
              <w:rPr>
                <w:rFonts w:ascii="Arial"/>
                <w:sz w:val="21"/>
              </w:rPr>
            </w:pPr>
          </w:p>
          <w:p w14:paraId="0A9BD8BD">
            <w:pPr>
              <w:pStyle w:val="6"/>
              <w:spacing w:before="59"/>
              <w:ind w:left="4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230301</w:t>
            </w:r>
          </w:p>
        </w:tc>
        <w:tc>
          <w:tcPr>
            <w:tcW w:w="1132" w:type="dxa"/>
            <w:vAlign w:val="top"/>
          </w:tcPr>
          <w:p w14:paraId="76017E36">
            <w:pPr>
              <w:spacing w:line="299" w:lineRule="auto"/>
              <w:rPr>
                <w:rFonts w:ascii="Arial"/>
                <w:sz w:val="21"/>
              </w:rPr>
            </w:pPr>
          </w:p>
          <w:p w14:paraId="1DCFEAE4">
            <w:pPr>
              <w:pStyle w:val="6"/>
              <w:spacing w:before="59" w:line="220" w:lineRule="auto"/>
              <w:ind w:left="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放射性核素平</w:t>
            </w:r>
          </w:p>
          <w:p w14:paraId="6560CFDD">
            <w:pPr>
              <w:pStyle w:val="6"/>
              <w:spacing w:before="18" w:line="220" w:lineRule="auto"/>
              <w:ind w:left="3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面显像</w:t>
            </w:r>
          </w:p>
        </w:tc>
        <w:tc>
          <w:tcPr>
            <w:tcW w:w="10499" w:type="dxa"/>
            <w:gridSpan w:val="10"/>
            <w:vAlign w:val="top"/>
          </w:tcPr>
          <w:p w14:paraId="418274B7">
            <w:pPr>
              <w:pStyle w:val="6"/>
              <w:spacing w:before="242" w:line="241" w:lineRule="auto"/>
              <w:ind w:left="16" w:right="5" w:hanging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“放射性核素平面显像（静态）</w:t>
            </w:r>
            <w:r>
              <w:rPr>
                <w:spacing w:val="-5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”“放射性核素平</w:t>
            </w:r>
            <w:r>
              <w:rPr>
                <w:spacing w:val="-1"/>
                <w:sz w:val="18"/>
                <w:szCs w:val="18"/>
              </w:rPr>
              <w:t>面显像（动态）”“放射性核素平面显像（全身）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”中所指设备包括但不限于通过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γ照相机、SPECT、SPECT/CT 等单光子发射的显像设备完成的平面静态显像。本项目中已包含 3 个及以内的体位检查，每增加一体位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按一定比例或数额加收。</w:t>
            </w:r>
          </w:p>
        </w:tc>
        <w:tc>
          <w:tcPr>
            <w:tcW w:w="427" w:type="dxa"/>
            <w:vAlign w:val="top"/>
          </w:tcPr>
          <w:p w14:paraId="230A3AC3">
            <w:pPr>
              <w:rPr>
                <w:rFonts w:ascii="Arial"/>
                <w:sz w:val="21"/>
              </w:rPr>
            </w:pPr>
          </w:p>
        </w:tc>
      </w:tr>
      <w:tr w14:paraId="4A09F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796722B4">
            <w:pPr>
              <w:spacing w:line="254" w:lineRule="auto"/>
              <w:rPr>
                <w:rFonts w:ascii="Arial"/>
                <w:sz w:val="21"/>
              </w:rPr>
            </w:pPr>
          </w:p>
          <w:p w14:paraId="62F066AE">
            <w:pPr>
              <w:spacing w:line="255" w:lineRule="auto"/>
              <w:rPr>
                <w:rFonts w:ascii="Arial"/>
                <w:sz w:val="21"/>
              </w:rPr>
            </w:pPr>
          </w:p>
          <w:p w14:paraId="51CA5539">
            <w:pPr>
              <w:spacing w:line="255" w:lineRule="auto"/>
              <w:rPr>
                <w:rFonts w:ascii="Arial"/>
                <w:sz w:val="21"/>
              </w:rPr>
            </w:pPr>
          </w:p>
          <w:p w14:paraId="1F885184">
            <w:pPr>
              <w:spacing w:line="255" w:lineRule="auto"/>
              <w:rPr>
                <w:rFonts w:ascii="Arial"/>
                <w:sz w:val="21"/>
              </w:rPr>
            </w:pPr>
          </w:p>
          <w:p w14:paraId="33E642CE">
            <w:pPr>
              <w:spacing w:line="255" w:lineRule="auto"/>
              <w:rPr>
                <w:rFonts w:ascii="Arial"/>
                <w:sz w:val="21"/>
              </w:rPr>
            </w:pPr>
          </w:p>
          <w:p w14:paraId="316AE998">
            <w:pPr>
              <w:spacing w:line="255" w:lineRule="auto"/>
              <w:rPr>
                <w:rFonts w:ascii="Arial"/>
                <w:sz w:val="21"/>
              </w:rPr>
            </w:pPr>
          </w:p>
          <w:p w14:paraId="46EF431A">
            <w:pPr>
              <w:spacing w:line="255" w:lineRule="auto"/>
              <w:rPr>
                <w:rFonts w:ascii="Arial"/>
                <w:sz w:val="21"/>
              </w:rPr>
            </w:pPr>
          </w:p>
          <w:p w14:paraId="225D8433">
            <w:pPr>
              <w:spacing w:line="255" w:lineRule="auto"/>
              <w:rPr>
                <w:rFonts w:ascii="Arial"/>
                <w:sz w:val="21"/>
              </w:rPr>
            </w:pPr>
          </w:p>
          <w:p w14:paraId="611458EE">
            <w:pPr>
              <w:spacing w:line="255" w:lineRule="auto"/>
              <w:rPr>
                <w:rFonts w:ascii="Arial"/>
                <w:sz w:val="21"/>
              </w:rPr>
            </w:pPr>
          </w:p>
          <w:p w14:paraId="7B966D06">
            <w:pPr>
              <w:spacing w:line="255" w:lineRule="auto"/>
              <w:rPr>
                <w:rFonts w:ascii="Arial"/>
                <w:sz w:val="21"/>
              </w:rPr>
            </w:pPr>
          </w:p>
          <w:p w14:paraId="1C4A0E5B">
            <w:pPr>
              <w:spacing w:line="255" w:lineRule="auto"/>
              <w:rPr>
                <w:rFonts w:ascii="Arial"/>
                <w:sz w:val="21"/>
              </w:rPr>
            </w:pPr>
          </w:p>
          <w:p w14:paraId="4B68A8F9">
            <w:pPr>
              <w:spacing w:line="255" w:lineRule="auto"/>
              <w:rPr>
                <w:rFonts w:ascii="Arial"/>
                <w:sz w:val="21"/>
              </w:rPr>
            </w:pPr>
          </w:p>
          <w:p w14:paraId="7ADD6281">
            <w:pPr>
              <w:spacing w:line="255" w:lineRule="auto"/>
              <w:rPr>
                <w:rFonts w:ascii="Arial"/>
                <w:sz w:val="21"/>
              </w:rPr>
            </w:pPr>
          </w:p>
          <w:p w14:paraId="55E123F5">
            <w:pPr>
              <w:pStyle w:val="6"/>
              <w:spacing w:before="58" w:line="241" w:lineRule="auto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451" w:type="dxa"/>
            <w:vAlign w:val="top"/>
          </w:tcPr>
          <w:p w14:paraId="2550CC60">
            <w:pPr>
              <w:spacing w:line="260" w:lineRule="auto"/>
              <w:rPr>
                <w:rFonts w:ascii="Arial"/>
                <w:sz w:val="21"/>
              </w:rPr>
            </w:pPr>
          </w:p>
          <w:p w14:paraId="79D46291">
            <w:pPr>
              <w:spacing w:line="261" w:lineRule="auto"/>
              <w:rPr>
                <w:rFonts w:ascii="Arial"/>
                <w:sz w:val="21"/>
              </w:rPr>
            </w:pPr>
          </w:p>
          <w:p w14:paraId="23227060">
            <w:pPr>
              <w:spacing w:line="261" w:lineRule="auto"/>
              <w:rPr>
                <w:rFonts w:ascii="Arial"/>
                <w:sz w:val="21"/>
              </w:rPr>
            </w:pPr>
          </w:p>
          <w:p w14:paraId="58AEEE16">
            <w:pPr>
              <w:spacing w:line="261" w:lineRule="auto"/>
              <w:rPr>
                <w:rFonts w:ascii="Arial"/>
                <w:sz w:val="21"/>
              </w:rPr>
            </w:pPr>
          </w:p>
          <w:p w14:paraId="4C8E625C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2FC135FF">
            <w:pPr>
              <w:spacing w:line="252" w:lineRule="auto"/>
              <w:rPr>
                <w:rFonts w:ascii="Arial"/>
                <w:sz w:val="21"/>
              </w:rPr>
            </w:pPr>
          </w:p>
          <w:p w14:paraId="300B0BD5">
            <w:pPr>
              <w:spacing w:line="253" w:lineRule="auto"/>
              <w:rPr>
                <w:rFonts w:ascii="Arial"/>
                <w:sz w:val="21"/>
              </w:rPr>
            </w:pPr>
          </w:p>
          <w:p w14:paraId="165672D2">
            <w:pPr>
              <w:spacing w:line="253" w:lineRule="auto"/>
              <w:rPr>
                <w:rFonts w:ascii="Arial"/>
                <w:sz w:val="21"/>
              </w:rPr>
            </w:pPr>
          </w:p>
          <w:p w14:paraId="723BC54E">
            <w:pPr>
              <w:spacing w:line="253" w:lineRule="auto"/>
              <w:rPr>
                <w:rFonts w:ascii="Arial"/>
                <w:sz w:val="21"/>
              </w:rPr>
            </w:pPr>
          </w:p>
          <w:p w14:paraId="536E9244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012303010010000</w:t>
            </w:r>
          </w:p>
        </w:tc>
        <w:tc>
          <w:tcPr>
            <w:tcW w:w="1132" w:type="dxa"/>
            <w:vAlign w:val="top"/>
          </w:tcPr>
          <w:p w14:paraId="7A80BDE6">
            <w:pPr>
              <w:spacing w:line="298" w:lineRule="auto"/>
              <w:rPr>
                <w:rFonts w:ascii="Arial"/>
                <w:sz w:val="21"/>
              </w:rPr>
            </w:pPr>
          </w:p>
          <w:p w14:paraId="3C5F8A9A">
            <w:pPr>
              <w:spacing w:line="298" w:lineRule="auto"/>
              <w:rPr>
                <w:rFonts w:ascii="Arial"/>
                <w:sz w:val="21"/>
              </w:rPr>
            </w:pPr>
          </w:p>
          <w:p w14:paraId="2CDF3F56">
            <w:pPr>
              <w:spacing w:line="299" w:lineRule="auto"/>
              <w:rPr>
                <w:rFonts w:ascii="Arial"/>
                <w:sz w:val="21"/>
              </w:rPr>
            </w:pPr>
          </w:p>
          <w:p w14:paraId="6CFD1C8E">
            <w:pPr>
              <w:pStyle w:val="6"/>
              <w:spacing w:before="59" w:line="242" w:lineRule="auto"/>
              <w:ind w:left="15" w:firstLine="14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放射性核素平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面显像（静态）</w:t>
            </w:r>
          </w:p>
        </w:tc>
        <w:tc>
          <w:tcPr>
            <w:tcW w:w="1833" w:type="dxa"/>
            <w:vAlign w:val="top"/>
          </w:tcPr>
          <w:p w14:paraId="429D8681">
            <w:pPr>
              <w:spacing w:line="259" w:lineRule="auto"/>
              <w:rPr>
                <w:rFonts w:ascii="Arial"/>
                <w:sz w:val="21"/>
              </w:rPr>
            </w:pPr>
          </w:p>
          <w:p w14:paraId="593861FC">
            <w:pPr>
              <w:spacing w:line="260" w:lineRule="auto"/>
              <w:rPr>
                <w:rFonts w:ascii="Arial"/>
                <w:sz w:val="21"/>
              </w:rPr>
            </w:pPr>
          </w:p>
          <w:p w14:paraId="20BC0267">
            <w:pPr>
              <w:spacing w:line="260" w:lineRule="auto"/>
              <w:rPr>
                <w:rFonts w:ascii="Arial"/>
                <w:sz w:val="21"/>
              </w:rPr>
            </w:pPr>
          </w:p>
          <w:p w14:paraId="465F6B33">
            <w:pPr>
              <w:pStyle w:val="6"/>
              <w:spacing w:before="59" w:line="241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通过采集体内放射性静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态分布图像，提供组织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器官的功能信息。</w:t>
            </w:r>
          </w:p>
        </w:tc>
        <w:tc>
          <w:tcPr>
            <w:tcW w:w="1569" w:type="dxa"/>
            <w:vAlign w:val="top"/>
          </w:tcPr>
          <w:p w14:paraId="0F38663A">
            <w:pPr>
              <w:pStyle w:val="6"/>
              <w:spacing w:before="27" w:line="236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性药品注射或口服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给药、摆位、图像采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集、数字影像处理与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式）、分析、出具报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告等步骤所需的人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本消耗与基本物质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298E55E1">
            <w:pPr>
              <w:spacing w:line="298" w:lineRule="auto"/>
              <w:rPr>
                <w:rFonts w:ascii="Arial"/>
                <w:sz w:val="21"/>
              </w:rPr>
            </w:pPr>
          </w:p>
          <w:p w14:paraId="57AF40CF">
            <w:pPr>
              <w:spacing w:line="299" w:lineRule="auto"/>
              <w:rPr>
                <w:rFonts w:ascii="Arial"/>
                <w:sz w:val="21"/>
              </w:rPr>
            </w:pPr>
          </w:p>
          <w:p w14:paraId="42FBD1BA">
            <w:pPr>
              <w:spacing w:line="299" w:lineRule="auto"/>
              <w:rPr>
                <w:rFonts w:ascii="Arial"/>
                <w:sz w:val="21"/>
              </w:rPr>
            </w:pPr>
          </w:p>
          <w:p w14:paraId="7E19F7F9">
            <w:pPr>
              <w:pStyle w:val="6"/>
              <w:spacing w:before="58" w:line="221" w:lineRule="auto"/>
              <w:ind w:left="1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增加体位</w:t>
            </w:r>
          </w:p>
          <w:p w14:paraId="69A44E71">
            <w:pPr>
              <w:pStyle w:val="6"/>
              <w:spacing w:before="18" w:line="220" w:lineRule="auto"/>
              <w:ind w:left="20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延迟显像</w:t>
            </w:r>
          </w:p>
        </w:tc>
        <w:tc>
          <w:tcPr>
            <w:tcW w:w="1011" w:type="dxa"/>
            <w:vAlign w:val="top"/>
          </w:tcPr>
          <w:p w14:paraId="1876D11C">
            <w:pPr>
              <w:spacing w:line="298" w:lineRule="auto"/>
              <w:rPr>
                <w:rFonts w:ascii="Arial"/>
                <w:sz w:val="21"/>
              </w:rPr>
            </w:pPr>
          </w:p>
          <w:p w14:paraId="0F7FA9B7">
            <w:pPr>
              <w:spacing w:line="299" w:lineRule="auto"/>
              <w:rPr>
                <w:rFonts w:ascii="Arial"/>
                <w:sz w:val="21"/>
              </w:rPr>
            </w:pPr>
          </w:p>
          <w:p w14:paraId="504B92E7">
            <w:pPr>
              <w:spacing w:line="299" w:lineRule="auto"/>
              <w:rPr>
                <w:rFonts w:ascii="Arial"/>
                <w:sz w:val="21"/>
              </w:rPr>
            </w:pPr>
          </w:p>
          <w:p w14:paraId="02DDF987">
            <w:pPr>
              <w:pStyle w:val="6"/>
              <w:spacing w:before="58" w:line="242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4D680466">
            <w:pPr>
              <w:spacing w:line="252" w:lineRule="auto"/>
              <w:rPr>
                <w:rFonts w:ascii="Arial"/>
                <w:sz w:val="21"/>
              </w:rPr>
            </w:pPr>
          </w:p>
          <w:p w14:paraId="272F8A01">
            <w:pPr>
              <w:spacing w:line="253" w:lineRule="auto"/>
              <w:rPr>
                <w:rFonts w:ascii="Arial"/>
                <w:sz w:val="21"/>
              </w:rPr>
            </w:pPr>
          </w:p>
          <w:p w14:paraId="287CAA07">
            <w:pPr>
              <w:spacing w:line="253" w:lineRule="auto"/>
              <w:rPr>
                <w:rFonts w:ascii="Arial"/>
                <w:sz w:val="21"/>
              </w:rPr>
            </w:pPr>
          </w:p>
          <w:p w14:paraId="5B5B16BB">
            <w:pPr>
              <w:spacing w:line="253" w:lineRule="auto"/>
              <w:rPr>
                <w:rFonts w:ascii="Arial"/>
                <w:sz w:val="21"/>
              </w:rPr>
            </w:pPr>
          </w:p>
          <w:p w14:paraId="14599700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5951CDF6">
            <w:pPr>
              <w:spacing w:line="252" w:lineRule="auto"/>
              <w:rPr>
                <w:rFonts w:ascii="Arial"/>
                <w:sz w:val="21"/>
              </w:rPr>
            </w:pPr>
          </w:p>
          <w:p w14:paraId="606FA720">
            <w:pPr>
              <w:spacing w:line="253" w:lineRule="auto"/>
              <w:rPr>
                <w:rFonts w:ascii="Arial"/>
                <w:sz w:val="21"/>
              </w:rPr>
            </w:pPr>
          </w:p>
          <w:p w14:paraId="14CA9501">
            <w:pPr>
              <w:spacing w:line="253" w:lineRule="auto"/>
              <w:rPr>
                <w:rFonts w:ascii="Arial"/>
                <w:sz w:val="21"/>
              </w:rPr>
            </w:pPr>
          </w:p>
          <w:p w14:paraId="7275BEB6">
            <w:pPr>
              <w:spacing w:line="253" w:lineRule="auto"/>
              <w:rPr>
                <w:rFonts w:ascii="Arial"/>
                <w:sz w:val="21"/>
              </w:rPr>
            </w:pPr>
          </w:p>
          <w:p w14:paraId="50A4E4F4">
            <w:pPr>
              <w:pStyle w:val="6"/>
              <w:spacing w:before="59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180</w:t>
            </w:r>
          </w:p>
        </w:tc>
        <w:tc>
          <w:tcPr>
            <w:tcW w:w="539" w:type="dxa"/>
            <w:vAlign w:val="top"/>
          </w:tcPr>
          <w:p w14:paraId="184C37FC">
            <w:pPr>
              <w:spacing w:line="252" w:lineRule="auto"/>
              <w:rPr>
                <w:rFonts w:ascii="Arial"/>
                <w:sz w:val="21"/>
              </w:rPr>
            </w:pPr>
          </w:p>
          <w:p w14:paraId="29F17942">
            <w:pPr>
              <w:spacing w:line="253" w:lineRule="auto"/>
              <w:rPr>
                <w:rFonts w:ascii="Arial"/>
                <w:sz w:val="21"/>
              </w:rPr>
            </w:pPr>
          </w:p>
          <w:p w14:paraId="1274A2B8">
            <w:pPr>
              <w:spacing w:line="253" w:lineRule="auto"/>
              <w:rPr>
                <w:rFonts w:ascii="Arial"/>
                <w:sz w:val="21"/>
              </w:rPr>
            </w:pPr>
          </w:p>
          <w:p w14:paraId="5DDDBC96">
            <w:pPr>
              <w:spacing w:line="253" w:lineRule="auto"/>
              <w:rPr>
                <w:rFonts w:ascii="Arial"/>
                <w:sz w:val="21"/>
              </w:rPr>
            </w:pPr>
          </w:p>
          <w:p w14:paraId="775191A6">
            <w:pPr>
              <w:pStyle w:val="6"/>
              <w:spacing w:before="59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171</w:t>
            </w:r>
          </w:p>
        </w:tc>
        <w:tc>
          <w:tcPr>
            <w:tcW w:w="2192" w:type="dxa"/>
            <w:vAlign w:val="top"/>
          </w:tcPr>
          <w:p w14:paraId="4E7D5DB8">
            <w:pPr>
              <w:spacing w:line="299" w:lineRule="auto"/>
              <w:rPr>
                <w:rFonts w:ascii="Arial"/>
                <w:sz w:val="21"/>
              </w:rPr>
            </w:pPr>
          </w:p>
          <w:p w14:paraId="678C5A40">
            <w:pPr>
              <w:spacing w:line="299" w:lineRule="auto"/>
              <w:rPr>
                <w:rFonts w:ascii="Arial"/>
                <w:sz w:val="21"/>
              </w:rPr>
            </w:pPr>
          </w:p>
          <w:p w14:paraId="21987FF4">
            <w:pPr>
              <w:spacing w:line="299" w:lineRule="auto"/>
              <w:rPr>
                <w:rFonts w:ascii="Arial"/>
                <w:sz w:val="21"/>
              </w:rPr>
            </w:pPr>
          </w:p>
          <w:p w14:paraId="035F5C38">
            <w:pPr>
              <w:pStyle w:val="6"/>
              <w:spacing w:before="58" w:line="242" w:lineRule="auto"/>
              <w:ind w:left="26" w:right="7" w:hanging="9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两个及以上部位按全身收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费。</w:t>
            </w:r>
          </w:p>
        </w:tc>
        <w:tc>
          <w:tcPr>
            <w:tcW w:w="437" w:type="dxa"/>
            <w:vAlign w:val="top"/>
          </w:tcPr>
          <w:p w14:paraId="113C7091">
            <w:pPr>
              <w:spacing w:line="252" w:lineRule="auto"/>
              <w:rPr>
                <w:rFonts w:ascii="Arial"/>
                <w:sz w:val="21"/>
              </w:rPr>
            </w:pPr>
          </w:p>
          <w:p w14:paraId="34567C54">
            <w:pPr>
              <w:spacing w:line="253" w:lineRule="auto"/>
              <w:rPr>
                <w:rFonts w:ascii="Arial"/>
                <w:sz w:val="21"/>
              </w:rPr>
            </w:pPr>
          </w:p>
          <w:p w14:paraId="6880209A">
            <w:pPr>
              <w:spacing w:line="253" w:lineRule="auto"/>
              <w:rPr>
                <w:rFonts w:ascii="Arial"/>
                <w:sz w:val="21"/>
              </w:rPr>
            </w:pPr>
          </w:p>
          <w:p w14:paraId="5C3CFC0D">
            <w:pPr>
              <w:spacing w:line="253" w:lineRule="auto"/>
              <w:rPr>
                <w:rFonts w:ascii="Arial"/>
                <w:sz w:val="21"/>
              </w:rPr>
            </w:pPr>
          </w:p>
          <w:p w14:paraId="7BEF3862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383144B2">
            <w:pPr>
              <w:spacing w:line="253" w:lineRule="auto"/>
              <w:rPr>
                <w:rFonts w:ascii="Arial"/>
                <w:sz w:val="21"/>
              </w:rPr>
            </w:pPr>
          </w:p>
          <w:p w14:paraId="4C8546A5">
            <w:pPr>
              <w:spacing w:line="253" w:lineRule="auto"/>
              <w:rPr>
                <w:rFonts w:ascii="Arial"/>
                <w:sz w:val="21"/>
              </w:rPr>
            </w:pPr>
          </w:p>
          <w:p w14:paraId="0764877B">
            <w:pPr>
              <w:spacing w:line="253" w:lineRule="auto"/>
              <w:rPr>
                <w:rFonts w:ascii="Arial"/>
                <w:sz w:val="21"/>
              </w:rPr>
            </w:pPr>
          </w:p>
          <w:p w14:paraId="2E2B9C44">
            <w:pPr>
              <w:spacing w:line="253" w:lineRule="auto"/>
              <w:rPr>
                <w:rFonts w:ascii="Arial"/>
                <w:sz w:val="21"/>
              </w:rPr>
            </w:pPr>
          </w:p>
          <w:p w14:paraId="33BD1BD5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77568AFF">
            <w:pPr>
              <w:rPr>
                <w:rFonts w:ascii="Arial"/>
                <w:sz w:val="21"/>
              </w:rPr>
            </w:pPr>
          </w:p>
        </w:tc>
      </w:tr>
      <w:tr w14:paraId="172B7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14FC57DB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0674320D">
            <w:pPr>
              <w:spacing w:line="449" w:lineRule="auto"/>
              <w:rPr>
                <w:rFonts w:ascii="Arial"/>
                <w:sz w:val="21"/>
              </w:rPr>
            </w:pPr>
          </w:p>
          <w:p w14:paraId="5059A401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D345A44">
            <w:pPr>
              <w:spacing w:line="417" w:lineRule="auto"/>
              <w:rPr>
                <w:rFonts w:ascii="Arial"/>
                <w:sz w:val="21"/>
              </w:rPr>
            </w:pPr>
          </w:p>
          <w:p w14:paraId="041AC449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012303010010001</w:t>
            </w:r>
          </w:p>
        </w:tc>
        <w:tc>
          <w:tcPr>
            <w:tcW w:w="1132" w:type="dxa"/>
            <w:vAlign w:val="top"/>
          </w:tcPr>
          <w:p w14:paraId="7018E5B8">
            <w:pPr>
              <w:pStyle w:val="6"/>
              <w:spacing w:before="129" w:line="239" w:lineRule="auto"/>
              <w:ind w:left="15" w:firstLine="14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放射性核素平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面显像（静态）</w:t>
            </w:r>
          </w:p>
          <w:p w14:paraId="7F770079">
            <w:pPr>
              <w:pStyle w:val="6"/>
              <w:spacing w:line="220" w:lineRule="auto"/>
              <w:jc w:val="right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-增加体位（加</w:t>
            </w:r>
          </w:p>
          <w:p w14:paraId="50FFF992">
            <w:pPr>
              <w:pStyle w:val="6"/>
              <w:spacing w:before="18" w:line="220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568734A2">
            <w:pPr>
              <w:pStyle w:val="6"/>
              <w:spacing w:before="127" w:line="243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通过增加体位采集体内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放射性静态分布图像，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提供组织器官的功能信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息。</w:t>
            </w:r>
          </w:p>
        </w:tc>
        <w:tc>
          <w:tcPr>
            <w:tcW w:w="1569" w:type="dxa"/>
            <w:vAlign w:val="top"/>
          </w:tcPr>
          <w:p w14:paraId="3517E9D8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65284562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6812E0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AAE637B">
            <w:pPr>
              <w:spacing w:line="417" w:lineRule="auto"/>
              <w:rPr>
                <w:rFonts w:ascii="Arial"/>
                <w:sz w:val="21"/>
              </w:rPr>
            </w:pPr>
          </w:p>
          <w:p w14:paraId="340909A9">
            <w:pPr>
              <w:pStyle w:val="6"/>
              <w:spacing w:before="59" w:line="221" w:lineRule="auto"/>
              <w:ind w:left="1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体位</w:t>
            </w:r>
          </w:p>
        </w:tc>
        <w:tc>
          <w:tcPr>
            <w:tcW w:w="539" w:type="dxa"/>
            <w:vAlign w:val="top"/>
          </w:tcPr>
          <w:p w14:paraId="7F01AE40">
            <w:pPr>
              <w:spacing w:line="417" w:lineRule="auto"/>
              <w:rPr>
                <w:rFonts w:ascii="Arial"/>
                <w:sz w:val="21"/>
              </w:rPr>
            </w:pPr>
          </w:p>
          <w:p w14:paraId="67949010">
            <w:pPr>
              <w:pStyle w:val="6"/>
              <w:spacing w:before="59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539" w:type="dxa"/>
            <w:vAlign w:val="top"/>
          </w:tcPr>
          <w:p w14:paraId="338FDB60">
            <w:pPr>
              <w:spacing w:line="417" w:lineRule="auto"/>
              <w:rPr>
                <w:rFonts w:ascii="Arial"/>
                <w:sz w:val="21"/>
              </w:rPr>
            </w:pPr>
          </w:p>
          <w:p w14:paraId="5484E2AB">
            <w:pPr>
              <w:pStyle w:val="6"/>
              <w:spacing w:before="59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2192" w:type="dxa"/>
            <w:vAlign w:val="top"/>
          </w:tcPr>
          <w:p w14:paraId="4C829A72">
            <w:pPr>
              <w:spacing w:line="301" w:lineRule="auto"/>
              <w:rPr>
                <w:rFonts w:ascii="Arial"/>
                <w:sz w:val="21"/>
              </w:rPr>
            </w:pPr>
          </w:p>
          <w:p w14:paraId="1C00CEBB">
            <w:pPr>
              <w:pStyle w:val="6"/>
              <w:spacing w:before="58" w:line="242" w:lineRule="auto"/>
              <w:ind w:left="17" w:right="5" w:firstLine="1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同一部位加收不超过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5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个体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位。</w:t>
            </w:r>
          </w:p>
        </w:tc>
        <w:tc>
          <w:tcPr>
            <w:tcW w:w="437" w:type="dxa"/>
            <w:vAlign w:val="top"/>
          </w:tcPr>
          <w:p w14:paraId="0A83E3AA">
            <w:pPr>
              <w:spacing w:line="417" w:lineRule="auto"/>
              <w:rPr>
                <w:rFonts w:ascii="Arial"/>
                <w:sz w:val="21"/>
              </w:rPr>
            </w:pPr>
          </w:p>
          <w:p w14:paraId="4E0FAB46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4282DE26">
            <w:pPr>
              <w:spacing w:line="417" w:lineRule="auto"/>
              <w:rPr>
                <w:rFonts w:ascii="Arial"/>
                <w:sz w:val="21"/>
              </w:rPr>
            </w:pPr>
          </w:p>
          <w:p w14:paraId="24EE3D50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57512EAC">
            <w:pPr>
              <w:rPr>
                <w:rFonts w:ascii="Arial"/>
                <w:sz w:val="21"/>
              </w:rPr>
            </w:pPr>
          </w:p>
        </w:tc>
      </w:tr>
      <w:tr w14:paraId="4807E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53A51BA2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4D007101">
            <w:pPr>
              <w:spacing w:line="448" w:lineRule="auto"/>
              <w:rPr>
                <w:rFonts w:ascii="Arial"/>
                <w:sz w:val="21"/>
              </w:rPr>
            </w:pPr>
          </w:p>
          <w:p w14:paraId="41DA8C70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0BACCE17">
            <w:pPr>
              <w:spacing w:line="417" w:lineRule="auto"/>
              <w:rPr>
                <w:rFonts w:ascii="Arial"/>
                <w:sz w:val="21"/>
              </w:rPr>
            </w:pPr>
          </w:p>
          <w:p w14:paraId="079AFA22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012303010010011</w:t>
            </w:r>
          </w:p>
        </w:tc>
        <w:tc>
          <w:tcPr>
            <w:tcW w:w="1132" w:type="dxa"/>
            <w:vAlign w:val="top"/>
          </w:tcPr>
          <w:p w14:paraId="5069BF9A">
            <w:pPr>
              <w:pStyle w:val="6"/>
              <w:spacing w:before="128" w:line="239" w:lineRule="auto"/>
              <w:ind w:left="15" w:firstLine="14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放射性核素平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面显像（静态）</w:t>
            </w:r>
          </w:p>
          <w:p w14:paraId="09D96FDC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-延迟显像（加</w:t>
            </w:r>
          </w:p>
          <w:p w14:paraId="014AE3E7">
            <w:pPr>
              <w:pStyle w:val="6"/>
              <w:spacing w:before="19" w:line="220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602B9DF7">
            <w:pPr>
              <w:pStyle w:val="6"/>
              <w:spacing w:before="126" w:line="241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通过结合延迟显像采集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体内放射性静态分布图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像，提供组织器官的功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能信息。</w:t>
            </w:r>
          </w:p>
        </w:tc>
        <w:tc>
          <w:tcPr>
            <w:tcW w:w="1569" w:type="dxa"/>
            <w:vAlign w:val="top"/>
          </w:tcPr>
          <w:p w14:paraId="7459742D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5A448766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3B92CF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9BDE4D0">
            <w:pPr>
              <w:spacing w:line="417" w:lineRule="auto"/>
              <w:rPr>
                <w:rFonts w:ascii="Arial"/>
                <w:sz w:val="21"/>
              </w:rPr>
            </w:pPr>
          </w:p>
          <w:p w14:paraId="1C20E0E8">
            <w:pPr>
              <w:pStyle w:val="6"/>
              <w:spacing w:before="58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6FE1B33B">
            <w:pPr>
              <w:spacing w:line="417" w:lineRule="auto"/>
              <w:rPr>
                <w:rFonts w:ascii="Arial"/>
                <w:sz w:val="21"/>
              </w:rPr>
            </w:pPr>
          </w:p>
          <w:p w14:paraId="4A38FEFE">
            <w:pPr>
              <w:pStyle w:val="6"/>
              <w:spacing w:before="58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539" w:type="dxa"/>
            <w:vAlign w:val="top"/>
          </w:tcPr>
          <w:p w14:paraId="6565887C">
            <w:pPr>
              <w:spacing w:line="417" w:lineRule="auto"/>
              <w:rPr>
                <w:rFonts w:ascii="Arial"/>
                <w:sz w:val="21"/>
              </w:rPr>
            </w:pPr>
          </w:p>
          <w:p w14:paraId="64841809">
            <w:pPr>
              <w:pStyle w:val="6"/>
              <w:spacing w:before="58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2192" w:type="dxa"/>
            <w:vAlign w:val="top"/>
          </w:tcPr>
          <w:p w14:paraId="33B51814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7FC8E95">
            <w:pPr>
              <w:spacing w:line="417" w:lineRule="auto"/>
              <w:rPr>
                <w:rFonts w:ascii="Arial"/>
                <w:sz w:val="21"/>
              </w:rPr>
            </w:pPr>
          </w:p>
          <w:p w14:paraId="0EF2F478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096FB3AB">
            <w:pPr>
              <w:spacing w:line="417" w:lineRule="auto"/>
              <w:rPr>
                <w:rFonts w:ascii="Arial"/>
                <w:sz w:val="21"/>
              </w:rPr>
            </w:pPr>
          </w:p>
          <w:p w14:paraId="424F16D3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22A9EC4D">
            <w:pPr>
              <w:rPr>
                <w:rFonts w:ascii="Arial"/>
                <w:sz w:val="21"/>
              </w:rPr>
            </w:pPr>
          </w:p>
        </w:tc>
      </w:tr>
      <w:tr w14:paraId="14E49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7B77545F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C914B11">
            <w:pPr>
              <w:spacing w:line="261" w:lineRule="auto"/>
              <w:rPr>
                <w:rFonts w:ascii="Arial"/>
                <w:sz w:val="21"/>
              </w:rPr>
            </w:pPr>
          </w:p>
          <w:p w14:paraId="35F2DACF">
            <w:pPr>
              <w:spacing w:line="261" w:lineRule="auto"/>
              <w:rPr>
                <w:rFonts w:ascii="Arial"/>
                <w:sz w:val="21"/>
              </w:rPr>
            </w:pPr>
          </w:p>
          <w:p w14:paraId="0BF5CD90">
            <w:pPr>
              <w:spacing w:line="262" w:lineRule="auto"/>
              <w:rPr>
                <w:rFonts w:ascii="Arial"/>
                <w:sz w:val="21"/>
              </w:rPr>
            </w:pPr>
          </w:p>
          <w:p w14:paraId="0307BC2C">
            <w:pPr>
              <w:spacing w:line="262" w:lineRule="auto"/>
              <w:rPr>
                <w:rFonts w:ascii="Arial"/>
                <w:sz w:val="21"/>
              </w:rPr>
            </w:pPr>
          </w:p>
          <w:p w14:paraId="400743B6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73FD7559">
            <w:pPr>
              <w:spacing w:line="253" w:lineRule="auto"/>
              <w:rPr>
                <w:rFonts w:ascii="Arial"/>
                <w:sz w:val="21"/>
              </w:rPr>
            </w:pPr>
          </w:p>
          <w:p w14:paraId="105E526F">
            <w:pPr>
              <w:spacing w:line="254" w:lineRule="auto"/>
              <w:rPr>
                <w:rFonts w:ascii="Arial"/>
                <w:sz w:val="21"/>
              </w:rPr>
            </w:pPr>
          </w:p>
          <w:p w14:paraId="60EED0A6">
            <w:pPr>
              <w:spacing w:line="254" w:lineRule="auto"/>
              <w:rPr>
                <w:rFonts w:ascii="Arial"/>
                <w:sz w:val="21"/>
              </w:rPr>
            </w:pPr>
          </w:p>
          <w:p w14:paraId="7D4BE1D6">
            <w:pPr>
              <w:spacing w:line="254" w:lineRule="auto"/>
              <w:rPr>
                <w:rFonts w:ascii="Arial"/>
                <w:sz w:val="21"/>
              </w:rPr>
            </w:pPr>
          </w:p>
          <w:p w14:paraId="046E6A90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012303010010100</w:t>
            </w:r>
          </w:p>
        </w:tc>
        <w:tc>
          <w:tcPr>
            <w:tcW w:w="1132" w:type="dxa"/>
            <w:vAlign w:val="top"/>
          </w:tcPr>
          <w:p w14:paraId="1D74BC28">
            <w:pPr>
              <w:spacing w:line="334" w:lineRule="auto"/>
              <w:rPr>
                <w:rFonts w:ascii="Arial"/>
                <w:sz w:val="21"/>
              </w:rPr>
            </w:pPr>
          </w:p>
          <w:p w14:paraId="0D2AB5DF">
            <w:pPr>
              <w:spacing w:line="334" w:lineRule="auto"/>
              <w:rPr>
                <w:rFonts w:ascii="Arial"/>
                <w:sz w:val="21"/>
              </w:rPr>
            </w:pPr>
          </w:p>
          <w:p w14:paraId="2BB8F8C7">
            <w:pPr>
              <w:pStyle w:val="6"/>
              <w:spacing w:before="58" w:line="239" w:lineRule="auto"/>
              <w:ind w:left="15" w:firstLine="14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放射性核素平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面显像（静态）</w:t>
            </w:r>
          </w:p>
          <w:p w14:paraId="4C550261">
            <w:pPr>
              <w:pStyle w:val="6"/>
              <w:spacing w:line="241" w:lineRule="auto"/>
              <w:ind w:left="14" w:firstLine="55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-人工智能辅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助诊断（扩展）</w:t>
            </w:r>
          </w:p>
        </w:tc>
        <w:tc>
          <w:tcPr>
            <w:tcW w:w="1833" w:type="dxa"/>
            <w:vAlign w:val="top"/>
          </w:tcPr>
          <w:p w14:paraId="700247DE">
            <w:pPr>
              <w:spacing w:line="260" w:lineRule="auto"/>
              <w:rPr>
                <w:rFonts w:ascii="Arial"/>
                <w:sz w:val="21"/>
              </w:rPr>
            </w:pPr>
          </w:p>
          <w:p w14:paraId="4DED3190">
            <w:pPr>
              <w:spacing w:line="261" w:lineRule="auto"/>
              <w:rPr>
                <w:rFonts w:ascii="Arial"/>
                <w:sz w:val="21"/>
              </w:rPr>
            </w:pPr>
          </w:p>
          <w:p w14:paraId="0D908FFF">
            <w:pPr>
              <w:spacing w:line="261" w:lineRule="auto"/>
              <w:rPr>
                <w:rFonts w:ascii="Arial"/>
                <w:sz w:val="21"/>
              </w:rPr>
            </w:pPr>
          </w:p>
          <w:p w14:paraId="04FDDA0C">
            <w:pPr>
              <w:pStyle w:val="6"/>
              <w:spacing w:before="59" w:line="241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通过采集体内放射性静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态分布图像，提供组织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器官的功能信息。</w:t>
            </w:r>
          </w:p>
        </w:tc>
        <w:tc>
          <w:tcPr>
            <w:tcW w:w="1569" w:type="dxa"/>
            <w:vAlign w:val="top"/>
          </w:tcPr>
          <w:p w14:paraId="605E0B8B">
            <w:pPr>
              <w:pStyle w:val="6"/>
              <w:spacing w:before="32" w:line="236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性药品注射或口服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给药、摆位、图像采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集、数字影像处理与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式）、分析、出具报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告等步骤所需的人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本消耗与基本物质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1540262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716F9B3E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4DF4D6C">
            <w:pPr>
              <w:spacing w:line="253" w:lineRule="auto"/>
              <w:rPr>
                <w:rFonts w:ascii="Arial"/>
                <w:sz w:val="21"/>
              </w:rPr>
            </w:pPr>
          </w:p>
          <w:p w14:paraId="457EDA5C">
            <w:pPr>
              <w:spacing w:line="254" w:lineRule="auto"/>
              <w:rPr>
                <w:rFonts w:ascii="Arial"/>
                <w:sz w:val="21"/>
              </w:rPr>
            </w:pPr>
          </w:p>
          <w:p w14:paraId="5D927614">
            <w:pPr>
              <w:spacing w:line="254" w:lineRule="auto"/>
              <w:rPr>
                <w:rFonts w:ascii="Arial"/>
                <w:sz w:val="21"/>
              </w:rPr>
            </w:pPr>
          </w:p>
          <w:p w14:paraId="42EB819A">
            <w:pPr>
              <w:spacing w:line="254" w:lineRule="auto"/>
              <w:rPr>
                <w:rFonts w:ascii="Arial"/>
                <w:sz w:val="21"/>
              </w:rPr>
            </w:pPr>
          </w:p>
          <w:p w14:paraId="319201B6">
            <w:pPr>
              <w:pStyle w:val="6"/>
              <w:spacing w:before="58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32D08592">
            <w:pPr>
              <w:spacing w:line="253" w:lineRule="auto"/>
              <w:rPr>
                <w:rFonts w:ascii="Arial"/>
                <w:sz w:val="21"/>
              </w:rPr>
            </w:pPr>
          </w:p>
          <w:p w14:paraId="2E96E1BD">
            <w:pPr>
              <w:spacing w:line="254" w:lineRule="auto"/>
              <w:rPr>
                <w:rFonts w:ascii="Arial"/>
                <w:sz w:val="21"/>
              </w:rPr>
            </w:pPr>
          </w:p>
          <w:p w14:paraId="034EE190">
            <w:pPr>
              <w:spacing w:line="254" w:lineRule="auto"/>
              <w:rPr>
                <w:rFonts w:ascii="Arial"/>
                <w:sz w:val="21"/>
              </w:rPr>
            </w:pPr>
          </w:p>
          <w:p w14:paraId="29C11252">
            <w:pPr>
              <w:spacing w:line="254" w:lineRule="auto"/>
              <w:rPr>
                <w:rFonts w:ascii="Arial"/>
                <w:sz w:val="21"/>
              </w:rPr>
            </w:pPr>
          </w:p>
          <w:p w14:paraId="37FB0CCC">
            <w:pPr>
              <w:pStyle w:val="6"/>
              <w:spacing w:before="58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181</w:t>
            </w:r>
          </w:p>
        </w:tc>
        <w:tc>
          <w:tcPr>
            <w:tcW w:w="539" w:type="dxa"/>
            <w:vAlign w:val="top"/>
          </w:tcPr>
          <w:p w14:paraId="232B0003">
            <w:pPr>
              <w:spacing w:line="253" w:lineRule="auto"/>
              <w:rPr>
                <w:rFonts w:ascii="Arial"/>
                <w:sz w:val="21"/>
              </w:rPr>
            </w:pPr>
          </w:p>
          <w:p w14:paraId="767782C2">
            <w:pPr>
              <w:spacing w:line="254" w:lineRule="auto"/>
              <w:rPr>
                <w:rFonts w:ascii="Arial"/>
                <w:sz w:val="21"/>
              </w:rPr>
            </w:pPr>
          </w:p>
          <w:p w14:paraId="43FF56C2">
            <w:pPr>
              <w:spacing w:line="254" w:lineRule="auto"/>
              <w:rPr>
                <w:rFonts w:ascii="Arial"/>
                <w:sz w:val="21"/>
              </w:rPr>
            </w:pPr>
          </w:p>
          <w:p w14:paraId="2CC8D9C7">
            <w:pPr>
              <w:spacing w:line="254" w:lineRule="auto"/>
              <w:rPr>
                <w:rFonts w:ascii="Arial"/>
                <w:sz w:val="21"/>
              </w:rPr>
            </w:pPr>
          </w:p>
          <w:p w14:paraId="4C2A68A5">
            <w:pPr>
              <w:pStyle w:val="6"/>
              <w:spacing w:before="58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181</w:t>
            </w:r>
          </w:p>
        </w:tc>
        <w:tc>
          <w:tcPr>
            <w:tcW w:w="2192" w:type="dxa"/>
            <w:vAlign w:val="top"/>
          </w:tcPr>
          <w:p w14:paraId="7F6AD2FA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7C855189">
            <w:pPr>
              <w:spacing w:line="253" w:lineRule="auto"/>
              <w:rPr>
                <w:rFonts w:ascii="Arial"/>
                <w:sz w:val="21"/>
              </w:rPr>
            </w:pPr>
          </w:p>
          <w:p w14:paraId="1DA0528C">
            <w:pPr>
              <w:spacing w:line="254" w:lineRule="auto"/>
              <w:rPr>
                <w:rFonts w:ascii="Arial"/>
                <w:sz w:val="21"/>
              </w:rPr>
            </w:pPr>
          </w:p>
          <w:p w14:paraId="40C4A20F">
            <w:pPr>
              <w:spacing w:line="254" w:lineRule="auto"/>
              <w:rPr>
                <w:rFonts w:ascii="Arial"/>
                <w:sz w:val="21"/>
              </w:rPr>
            </w:pPr>
          </w:p>
          <w:p w14:paraId="2BEBD2DA">
            <w:pPr>
              <w:spacing w:line="254" w:lineRule="auto"/>
              <w:rPr>
                <w:rFonts w:ascii="Arial"/>
                <w:sz w:val="21"/>
              </w:rPr>
            </w:pPr>
          </w:p>
          <w:p w14:paraId="7425BBA9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78E8FF9A">
            <w:pPr>
              <w:spacing w:line="253" w:lineRule="auto"/>
              <w:rPr>
                <w:rFonts w:ascii="Arial"/>
                <w:sz w:val="21"/>
              </w:rPr>
            </w:pPr>
          </w:p>
          <w:p w14:paraId="4649A11A">
            <w:pPr>
              <w:spacing w:line="254" w:lineRule="auto"/>
              <w:rPr>
                <w:rFonts w:ascii="Arial"/>
                <w:sz w:val="21"/>
              </w:rPr>
            </w:pPr>
          </w:p>
          <w:p w14:paraId="34F18C7F">
            <w:pPr>
              <w:spacing w:line="254" w:lineRule="auto"/>
              <w:rPr>
                <w:rFonts w:ascii="Arial"/>
                <w:sz w:val="21"/>
              </w:rPr>
            </w:pPr>
          </w:p>
          <w:p w14:paraId="46DB7A2D">
            <w:pPr>
              <w:spacing w:line="254" w:lineRule="auto"/>
              <w:rPr>
                <w:rFonts w:ascii="Arial"/>
                <w:sz w:val="21"/>
              </w:rPr>
            </w:pPr>
          </w:p>
          <w:p w14:paraId="02DDD5C3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05207670">
            <w:pPr>
              <w:spacing w:line="275" w:lineRule="auto"/>
              <w:rPr>
                <w:rFonts w:ascii="Arial"/>
                <w:sz w:val="21"/>
              </w:rPr>
            </w:pPr>
          </w:p>
          <w:p w14:paraId="18CC8BF4">
            <w:pPr>
              <w:spacing w:line="276" w:lineRule="auto"/>
              <w:rPr>
                <w:rFonts w:ascii="Arial"/>
                <w:sz w:val="21"/>
              </w:rPr>
            </w:pPr>
          </w:p>
          <w:p w14:paraId="76929658">
            <w:pPr>
              <w:pStyle w:val="6"/>
              <w:spacing w:before="58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2BAA505F">
            <w:pPr>
              <w:pStyle w:val="6"/>
              <w:spacing w:before="16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5982056B">
            <w:pPr>
              <w:pStyle w:val="6"/>
              <w:spacing w:before="18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10316C53">
            <w:pPr>
              <w:pStyle w:val="6"/>
              <w:spacing w:before="17" w:line="242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</w:tbl>
    <w:p w14:paraId="08BB8708">
      <w:pPr>
        <w:rPr>
          <w:rFonts w:ascii="Arial"/>
          <w:sz w:val="21"/>
        </w:rPr>
      </w:pPr>
    </w:p>
    <w:p w14:paraId="520FC9D3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5CCE6B46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6C781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4F2AA4AB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56FF95DA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56F00A7A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40F92FD2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03EC5777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09B86E8D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70A62DBF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5068AE47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52396D12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38ED3485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4292CAD1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4571E9D7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638778A5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03BAC3ED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50D42046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676AC32D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24836698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311CF8DC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455D5C70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53EBF9FA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3FA7B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72874651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49EBD262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6FE96C9F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42C949F1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645A598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7177175A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4EC41D85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259BEC5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23DBDDA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90740D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33B87E03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3E45B617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14C0CF5A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504D3B50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13224708">
            <w:pPr>
              <w:rPr>
                <w:rFonts w:ascii="Arial"/>
                <w:sz w:val="21"/>
              </w:rPr>
            </w:pPr>
          </w:p>
        </w:tc>
      </w:tr>
      <w:tr w14:paraId="3F0D3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62863631">
            <w:pPr>
              <w:spacing w:line="244" w:lineRule="auto"/>
              <w:rPr>
                <w:rFonts w:ascii="Arial"/>
                <w:sz w:val="21"/>
              </w:rPr>
            </w:pPr>
          </w:p>
          <w:p w14:paraId="797D7C51">
            <w:pPr>
              <w:spacing w:line="244" w:lineRule="auto"/>
              <w:rPr>
                <w:rFonts w:ascii="Arial"/>
                <w:sz w:val="21"/>
              </w:rPr>
            </w:pPr>
          </w:p>
          <w:p w14:paraId="36E86DF0">
            <w:pPr>
              <w:spacing w:line="244" w:lineRule="auto"/>
              <w:rPr>
                <w:rFonts w:ascii="Arial"/>
                <w:sz w:val="21"/>
              </w:rPr>
            </w:pPr>
          </w:p>
          <w:p w14:paraId="2AF70B6D">
            <w:pPr>
              <w:spacing w:line="244" w:lineRule="auto"/>
              <w:rPr>
                <w:rFonts w:ascii="Arial"/>
                <w:sz w:val="21"/>
              </w:rPr>
            </w:pPr>
          </w:p>
          <w:p w14:paraId="7A5F4FCC">
            <w:pPr>
              <w:spacing w:line="244" w:lineRule="auto"/>
              <w:rPr>
                <w:rFonts w:ascii="Arial"/>
                <w:sz w:val="21"/>
              </w:rPr>
            </w:pPr>
          </w:p>
          <w:p w14:paraId="0A8F8BA9">
            <w:pPr>
              <w:spacing w:line="244" w:lineRule="auto"/>
              <w:rPr>
                <w:rFonts w:ascii="Arial"/>
                <w:sz w:val="21"/>
              </w:rPr>
            </w:pPr>
          </w:p>
          <w:p w14:paraId="39CE3D2F">
            <w:pPr>
              <w:spacing w:line="244" w:lineRule="auto"/>
              <w:rPr>
                <w:rFonts w:ascii="Arial"/>
                <w:sz w:val="21"/>
              </w:rPr>
            </w:pPr>
          </w:p>
          <w:p w14:paraId="3A37BF28">
            <w:pPr>
              <w:spacing w:line="244" w:lineRule="auto"/>
              <w:rPr>
                <w:rFonts w:ascii="Arial"/>
                <w:sz w:val="21"/>
              </w:rPr>
            </w:pPr>
          </w:p>
          <w:p w14:paraId="48F124EA">
            <w:pPr>
              <w:spacing w:line="244" w:lineRule="auto"/>
              <w:rPr>
                <w:rFonts w:ascii="Arial"/>
                <w:sz w:val="21"/>
              </w:rPr>
            </w:pPr>
          </w:p>
          <w:p w14:paraId="43A6171E">
            <w:pPr>
              <w:spacing w:line="244" w:lineRule="auto"/>
              <w:rPr>
                <w:rFonts w:ascii="Arial"/>
                <w:sz w:val="21"/>
              </w:rPr>
            </w:pPr>
          </w:p>
          <w:p w14:paraId="664A4E98">
            <w:pPr>
              <w:spacing w:line="244" w:lineRule="auto"/>
              <w:rPr>
                <w:rFonts w:ascii="Arial"/>
                <w:sz w:val="21"/>
              </w:rPr>
            </w:pPr>
          </w:p>
          <w:p w14:paraId="5C3CA610">
            <w:pPr>
              <w:spacing w:line="245" w:lineRule="auto"/>
              <w:rPr>
                <w:rFonts w:ascii="Arial"/>
                <w:sz w:val="21"/>
              </w:rPr>
            </w:pPr>
          </w:p>
          <w:p w14:paraId="71B6DF1E">
            <w:pPr>
              <w:pStyle w:val="6"/>
              <w:spacing w:before="59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451" w:type="dxa"/>
            <w:vAlign w:val="top"/>
          </w:tcPr>
          <w:p w14:paraId="295C2E8E">
            <w:pPr>
              <w:spacing w:line="244" w:lineRule="auto"/>
              <w:rPr>
                <w:rFonts w:ascii="Arial"/>
                <w:sz w:val="21"/>
              </w:rPr>
            </w:pPr>
          </w:p>
          <w:p w14:paraId="145BD8ED">
            <w:pPr>
              <w:spacing w:line="245" w:lineRule="auto"/>
              <w:rPr>
                <w:rFonts w:ascii="Arial"/>
                <w:sz w:val="21"/>
              </w:rPr>
            </w:pPr>
          </w:p>
          <w:p w14:paraId="2CC9CEB1">
            <w:pPr>
              <w:spacing w:line="245" w:lineRule="auto"/>
              <w:rPr>
                <w:rFonts w:ascii="Arial"/>
                <w:sz w:val="21"/>
              </w:rPr>
            </w:pPr>
          </w:p>
          <w:p w14:paraId="5FB8E457">
            <w:pPr>
              <w:spacing w:line="245" w:lineRule="auto"/>
              <w:rPr>
                <w:rFonts w:ascii="Arial"/>
                <w:sz w:val="21"/>
              </w:rPr>
            </w:pPr>
          </w:p>
          <w:p w14:paraId="674CDEA3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15E4F959">
            <w:pPr>
              <w:spacing w:line="315" w:lineRule="auto"/>
              <w:rPr>
                <w:rFonts w:ascii="Arial"/>
                <w:sz w:val="21"/>
              </w:rPr>
            </w:pPr>
          </w:p>
          <w:p w14:paraId="2510EB5B">
            <w:pPr>
              <w:spacing w:line="316" w:lineRule="auto"/>
              <w:rPr>
                <w:rFonts w:ascii="Arial"/>
                <w:sz w:val="21"/>
              </w:rPr>
            </w:pPr>
          </w:p>
          <w:p w14:paraId="4FBCFABF">
            <w:pPr>
              <w:spacing w:line="316" w:lineRule="auto"/>
              <w:rPr>
                <w:rFonts w:ascii="Arial"/>
                <w:sz w:val="21"/>
              </w:rPr>
            </w:pPr>
          </w:p>
          <w:p w14:paraId="02AAF028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012303010020000</w:t>
            </w:r>
          </w:p>
        </w:tc>
        <w:tc>
          <w:tcPr>
            <w:tcW w:w="1132" w:type="dxa"/>
            <w:vAlign w:val="top"/>
          </w:tcPr>
          <w:p w14:paraId="72D5D228">
            <w:pPr>
              <w:spacing w:line="279" w:lineRule="auto"/>
              <w:rPr>
                <w:rFonts w:ascii="Arial"/>
                <w:sz w:val="21"/>
              </w:rPr>
            </w:pPr>
          </w:p>
          <w:p w14:paraId="39687A2E">
            <w:pPr>
              <w:spacing w:line="279" w:lineRule="auto"/>
              <w:rPr>
                <w:rFonts w:ascii="Arial"/>
                <w:sz w:val="21"/>
              </w:rPr>
            </w:pPr>
          </w:p>
          <w:p w14:paraId="603A8C6D">
            <w:pPr>
              <w:spacing w:line="279" w:lineRule="auto"/>
              <w:rPr>
                <w:rFonts w:ascii="Arial"/>
                <w:sz w:val="21"/>
              </w:rPr>
            </w:pPr>
          </w:p>
          <w:p w14:paraId="6171CB80">
            <w:pPr>
              <w:pStyle w:val="6"/>
              <w:spacing w:before="58" w:line="229" w:lineRule="auto"/>
              <w:ind w:left="15" w:firstLine="14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放射性核素平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面显像（动态）</w:t>
            </w:r>
          </w:p>
        </w:tc>
        <w:tc>
          <w:tcPr>
            <w:tcW w:w="1833" w:type="dxa"/>
            <w:vAlign w:val="top"/>
          </w:tcPr>
          <w:p w14:paraId="52543AA3">
            <w:pPr>
              <w:spacing w:line="242" w:lineRule="auto"/>
              <w:rPr>
                <w:rFonts w:ascii="Arial"/>
                <w:sz w:val="21"/>
              </w:rPr>
            </w:pPr>
          </w:p>
          <w:p w14:paraId="70A5FA22">
            <w:pPr>
              <w:spacing w:line="243" w:lineRule="auto"/>
              <w:rPr>
                <w:rFonts w:ascii="Arial"/>
                <w:sz w:val="21"/>
              </w:rPr>
            </w:pPr>
          </w:p>
          <w:p w14:paraId="19F2921A">
            <w:pPr>
              <w:spacing w:line="243" w:lineRule="auto"/>
              <w:rPr>
                <w:rFonts w:ascii="Arial"/>
                <w:sz w:val="21"/>
              </w:rPr>
            </w:pPr>
          </w:p>
          <w:p w14:paraId="171AF78D">
            <w:pPr>
              <w:pStyle w:val="6"/>
              <w:spacing w:before="58" w:line="227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通过采集体内放射性动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态分布图像，提供组织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器官的功能信息。</w:t>
            </w:r>
          </w:p>
        </w:tc>
        <w:tc>
          <w:tcPr>
            <w:tcW w:w="1569" w:type="dxa"/>
            <w:vAlign w:val="top"/>
          </w:tcPr>
          <w:p w14:paraId="6ACC17DC">
            <w:pPr>
              <w:pStyle w:val="6"/>
              <w:spacing w:before="18" w:line="223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性药品注射或口服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给药、摆位、图像采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集、数字影像处理与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式）、分析、出具报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告等步骤所需的人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本消耗与基本物质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43853916">
            <w:pPr>
              <w:spacing w:line="279" w:lineRule="auto"/>
              <w:rPr>
                <w:rFonts w:ascii="Arial"/>
                <w:sz w:val="21"/>
              </w:rPr>
            </w:pPr>
          </w:p>
          <w:p w14:paraId="6E8D279F">
            <w:pPr>
              <w:spacing w:line="279" w:lineRule="auto"/>
              <w:rPr>
                <w:rFonts w:ascii="Arial"/>
                <w:sz w:val="21"/>
              </w:rPr>
            </w:pPr>
          </w:p>
          <w:p w14:paraId="7618D9B5">
            <w:pPr>
              <w:spacing w:line="280" w:lineRule="auto"/>
              <w:rPr>
                <w:rFonts w:ascii="Arial"/>
                <w:sz w:val="21"/>
              </w:rPr>
            </w:pPr>
          </w:p>
          <w:p w14:paraId="2B2AA17E">
            <w:pPr>
              <w:pStyle w:val="6"/>
              <w:spacing w:before="58" w:line="221" w:lineRule="auto"/>
              <w:ind w:left="1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增加体位</w:t>
            </w:r>
          </w:p>
          <w:p w14:paraId="5D2CA415">
            <w:pPr>
              <w:pStyle w:val="6"/>
              <w:spacing w:before="4" w:line="220" w:lineRule="auto"/>
              <w:ind w:left="20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延迟显像</w:t>
            </w:r>
          </w:p>
        </w:tc>
        <w:tc>
          <w:tcPr>
            <w:tcW w:w="1011" w:type="dxa"/>
            <w:vAlign w:val="top"/>
          </w:tcPr>
          <w:p w14:paraId="4BE23C48">
            <w:pPr>
              <w:spacing w:line="279" w:lineRule="auto"/>
              <w:rPr>
                <w:rFonts w:ascii="Arial"/>
                <w:sz w:val="21"/>
              </w:rPr>
            </w:pPr>
          </w:p>
          <w:p w14:paraId="0A501047">
            <w:pPr>
              <w:spacing w:line="279" w:lineRule="auto"/>
              <w:rPr>
                <w:rFonts w:ascii="Arial"/>
                <w:sz w:val="21"/>
              </w:rPr>
            </w:pPr>
          </w:p>
          <w:p w14:paraId="0C7DFE21">
            <w:pPr>
              <w:spacing w:line="279" w:lineRule="auto"/>
              <w:rPr>
                <w:rFonts w:ascii="Arial"/>
                <w:sz w:val="21"/>
              </w:rPr>
            </w:pPr>
          </w:p>
          <w:p w14:paraId="301A4601">
            <w:pPr>
              <w:pStyle w:val="6"/>
              <w:spacing w:before="58" w:line="229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05018AC6">
            <w:pPr>
              <w:spacing w:line="315" w:lineRule="auto"/>
              <w:rPr>
                <w:rFonts w:ascii="Arial"/>
                <w:sz w:val="21"/>
              </w:rPr>
            </w:pPr>
          </w:p>
          <w:p w14:paraId="02F3F54E">
            <w:pPr>
              <w:spacing w:line="316" w:lineRule="auto"/>
              <w:rPr>
                <w:rFonts w:ascii="Arial"/>
                <w:sz w:val="21"/>
              </w:rPr>
            </w:pPr>
          </w:p>
          <w:p w14:paraId="5433FC4D">
            <w:pPr>
              <w:spacing w:line="316" w:lineRule="auto"/>
              <w:rPr>
                <w:rFonts w:ascii="Arial"/>
                <w:sz w:val="21"/>
              </w:rPr>
            </w:pPr>
          </w:p>
          <w:p w14:paraId="5DA17E9D">
            <w:pPr>
              <w:pStyle w:val="6"/>
              <w:spacing w:before="58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106ACF5C">
            <w:pPr>
              <w:spacing w:line="315" w:lineRule="auto"/>
              <w:rPr>
                <w:rFonts w:ascii="Arial"/>
                <w:sz w:val="21"/>
              </w:rPr>
            </w:pPr>
          </w:p>
          <w:p w14:paraId="01995C26">
            <w:pPr>
              <w:spacing w:line="316" w:lineRule="auto"/>
              <w:rPr>
                <w:rFonts w:ascii="Arial"/>
                <w:sz w:val="21"/>
              </w:rPr>
            </w:pPr>
          </w:p>
          <w:p w14:paraId="17E5D5F3">
            <w:pPr>
              <w:spacing w:line="316" w:lineRule="auto"/>
              <w:rPr>
                <w:rFonts w:ascii="Arial"/>
                <w:sz w:val="21"/>
              </w:rPr>
            </w:pPr>
          </w:p>
          <w:p w14:paraId="2DA5F0E3">
            <w:pPr>
              <w:pStyle w:val="6"/>
              <w:spacing w:before="59" w:line="241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211</w:t>
            </w:r>
          </w:p>
        </w:tc>
        <w:tc>
          <w:tcPr>
            <w:tcW w:w="539" w:type="dxa"/>
            <w:vAlign w:val="top"/>
          </w:tcPr>
          <w:p w14:paraId="2A9B65A4">
            <w:pPr>
              <w:spacing w:line="315" w:lineRule="auto"/>
              <w:rPr>
                <w:rFonts w:ascii="Arial"/>
                <w:sz w:val="21"/>
              </w:rPr>
            </w:pPr>
          </w:p>
          <w:p w14:paraId="3E5FC25F">
            <w:pPr>
              <w:spacing w:line="316" w:lineRule="auto"/>
              <w:rPr>
                <w:rFonts w:ascii="Arial"/>
                <w:sz w:val="21"/>
              </w:rPr>
            </w:pPr>
          </w:p>
          <w:p w14:paraId="7CCD18D7">
            <w:pPr>
              <w:spacing w:line="316" w:lineRule="auto"/>
              <w:rPr>
                <w:rFonts w:ascii="Arial"/>
                <w:sz w:val="21"/>
              </w:rPr>
            </w:pPr>
          </w:p>
          <w:p w14:paraId="24172C17">
            <w:pPr>
              <w:pStyle w:val="6"/>
              <w:spacing w:before="59" w:line="241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211</w:t>
            </w:r>
          </w:p>
        </w:tc>
        <w:tc>
          <w:tcPr>
            <w:tcW w:w="2192" w:type="dxa"/>
            <w:vAlign w:val="top"/>
          </w:tcPr>
          <w:p w14:paraId="5122ECB9">
            <w:pPr>
              <w:spacing w:line="279" w:lineRule="auto"/>
              <w:rPr>
                <w:rFonts w:ascii="Arial"/>
                <w:sz w:val="21"/>
              </w:rPr>
            </w:pPr>
          </w:p>
          <w:p w14:paraId="6C476B73">
            <w:pPr>
              <w:spacing w:line="279" w:lineRule="auto"/>
              <w:rPr>
                <w:rFonts w:ascii="Arial"/>
                <w:sz w:val="21"/>
              </w:rPr>
            </w:pPr>
          </w:p>
          <w:p w14:paraId="51995268">
            <w:pPr>
              <w:spacing w:line="279" w:lineRule="auto"/>
              <w:rPr>
                <w:rFonts w:ascii="Arial"/>
                <w:sz w:val="21"/>
              </w:rPr>
            </w:pPr>
          </w:p>
          <w:p w14:paraId="54E1968C">
            <w:pPr>
              <w:pStyle w:val="6"/>
              <w:spacing w:before="59" w:line="229" w:lineRule="auto"/>
              <w:ind w:left="26" w:right="7" w:hanging="9"/>
              <w:rPr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两个及以上部位按全身收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费。</w:t>
            </w:r>
          </w:p>
        </w:tc>
        <w:tc>
          <w:tcPr>
            <w:tcW w:w="437" w:type="dxa"/>
            <w:vAlign w:val="top"/>
          </w:tcPr>
          <w:p w14:paraId="721EBFD9">
            <w:pPr>
              <w:spacing w:line="315" w:lineRule="auto"/>
              <w:rPr>
                <w:rFonts w:ascii="Arial"/>
                <w:sz w:val="21"/>
              </w:rPr>
            </w:pPr>
          </w:p>
          <w:p w14:paraId="0D87732F">
            <w:pPr>
              <w:spacing w:line="316" w:lineRule="auto"/>
              <w:rPr>
                <w:rFonts w:ascii="Arial"/>
                <w:sz w:val="21"/>
              </w:rPr>
            </w:pPr>
          </w:p>
          <w:p w14:paraId="5F3C6E92">
            <w:pPr>
              <w:spacing w:line="316" w:lineRule="auto"/>
              <w:rPr>
                <w:rFonts w:ascii="Arial"/>
                <w:sz w:val="21"/>
              </w:rPr>
            </w:pPr>
          </w:p>
          <w:p w14:paraId="5C1ED8E4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465338F1">
            <w:pPr>
              <w:spacing w:line="315" w:lineRule="auto"/>
              <w:rPr>
                <w:rFonts w:ascii="Arial"/>
                <w:sz w:val="21"/>
              </w:rPr>
            </w:pPr>
          </w:p>
          <w:p w14:paraId="1A4792ED">
            <w:pPr>
              <w:spacing w:line="316" w:lineRule="auto"/>
              <w:rPr>
                <w:rFonts w:ascii="Arial"/>
                <w:sz w:val="21"/>
              </w:rPr>
            </w:pPr>
          </w:p>
          <w:p w14:paraId="2F40F58B">
            <w:pPr>
              <w:spacing w:line="316" w:lineRule="auto"/>
              <w:rPr>
                <w:rFonts w:ascii="Arial"/>
                <w:sz w:val="21"/>
              </w:rPr>
            </w:pPr>
          </w:p>
          <w:p w14:paraId="19830860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1DB163E0">
            <w:pPr>
              <w:rPr>
                <w:rFonts w:ascii="Arial"/>
                <w:sz w:val="21"/>
              </w:rPr>
            </w:pPr>
          </w:p>
        </w:tc>
      </w:tr>
      <w:tr w14:paraId="5EB50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54A2980D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1F51246F">
            <w:pPr>
              <w:spacing w:line="325" w:lineRule="auto"/>
              <w:rPr>
                <w:rFonts w:ascii="Arial"/>
                <w:sz w:val="21"/>
              </w:rPr>
            </w:pPr>
          </w:p>
          <w:p w14:paraId="1CD1C461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6A1976ED">
            <w:pPr>
              <w:spacing w:line="293" w:lineRule="auto"/>
              <w:rPr>
                <w:rFonts w:ascii="Arial"/>
                <w:sz w:val="21"/>
              </w:rPr>
            </w:pPr>
          </w:p>
          <w:p w14:paraId="3B09AFE2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012303010020001</w:t>
            </w:r>
          </w:p>
        </w:tc>
        <w:tc>
          <w:tcPr>
            <w:tcW w:w="1132" w:type="dxa"/>
            <w:vAlign w:val="top"/>
          </w:tcPr>
          <w:p w14:paraId="3944EC02">
            <w:pPr>
              <w:pStyle w:val="6"/>
              <w:spacing w:before="25" w:line="225" w:lineRule="auto"/>
              <w:ind w:left="15" w:firstLine="14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放射性核素平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面显像（动态）</w:t>
            </w:r>
          </w:p>
          <w:p w14:paraId="6AE82AD5">
            <w:pPr>
              <w:pStyle w:val="6"/>
              <w:spacing w:line="220" w:lineRule="auto"/>
              <w:jc w:val="right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-增加体位（加</w:t>
            </w:r>
          </w:p>
          <w:p w14:paraId="3A688DA4">
            <w:pPr>
              <w:pStyle w:val="6"/>
              <w:spacing w:before="5" w:line="195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02A45A1B">
            <w:pPr>
              <w:pStyle w:val="6"/>
              <w:spacing w:before="24" w:line="218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通过增加体位采集体内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放射性动态分布图像，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提供组织器官的功能信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息。</w:t>
            </w:r>
          </w:p>
        </w:tc>
        <w:tc>
          <w:tcPr>
            <w:tcW w:w="1569" w:type="dxa"/>
            <w:vAlign w:val="top"/>
          </w:tcPr>
          <w:p w14:paraId="0657C1AE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5AAC69D3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954140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B992AB0">
            <w:pPr>
              <w:spacing w:line="294" w:lineRule="auto"/>
              <w:rPr>
                <w:rFonts w:ascii="Arial"/>
                <w:sz w:val="21"/>
              </w:rPr>
            </w:pPr>
          </w:p>
          <w:p w14:paraId="39BC7DE5">
            <w:pPr>
              <w:pStyle w:val="6"/>
              <w:spacing w:before="58" w:line="221" w:lineRule="auto"/>
              <w:ind w:left="1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体位</w:t>
            </w:r>
          </w:p>
        </w:tc>
        <w:tc>
          <w:tcPr>
            <w:tcW w:w="539" w:type="dxa"/>
            <w:vAlign w:val="top"/>
          </w:tcPr>
          <w:p w14:paraId="1C6F7893">
            <w:pPr>
              <w:spacing w:line="293" w:lineRule="auto"/>
              <w:rPr>
                <w:rFonts w:ascii="Arial"/>
                <w:sz w:val="21"/>
              </w:rPr>
            </w:pPr>
          </w:p>
          <w:p w14:paraId="7652F891">
            <w:pPr>
              <w:pStyle w:val="6"/>
              <w:spacing w:before="59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539" w:type="dxa"/>
            <w:vAlign w:val="top"/>
          </w:tcPr>
          <w:p w14:paraId="5A5DC0DD">
            <w:pPr>
              <w:spacing w:line="293" w:lineRule="auto"/>
              <w:rPr>
                <w:rFonts w:ascii="Arial"/>
                <w:sz w:val="21"/>
              </w:rPr>
            </w:pPr>
          </w:p>
          <w:p w14:paraId="2875D351">
            <w:pPr>
              <w:pStyle w:val="6"/>
              <w:spacing w:before="59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2192" w:type="dxa"/>
            <w:vAlign w:val="top"/>
          </w:tcPr>
          <w:p w14:paraId="578FBB1B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4E51494C">
            <w:pPr>
              <w:spacing w:line="293" w:lineRule="auto"/>
              <w:rPr>
                <w:rFonts w:ascii="Arial"/>
                <w:sz w:val="21"/>
              </w:rPr>
            </w:pPr>
          </w:p>
          <w:p w14:paraId="659B4842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4FF8C2A2">
            <w:pPr>
              <w:spacing w:line="294" w:lineRule="auto"/>
              <w:rPr>
                <w:rFonts w:ascii="Arial"/>
                <w:sz w:val="21"/>
              </w:rPr>
            </w:pPr>
          </w:p>
          <w:p w14:paraId="4A35EEB5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400D1A8B">
            <w:pPr>
              <w:rPr>
                <w:rFonts w:ascii="Arial"/>
                <w:sz w:val="21"/>
              </w:rPr>
            </w:pPr>
          </w:p>
        </w:tc>
      </w:tr>
      <w:tr w14:paraId="74996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25C9FC2E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161757F">
            <w:pPr>
              <w:spacing w:line="324" w:lineRule="auto"/>
              <w:rPr>
                <w:rFonts w:ascii="Arial"/>
                <w:sz w:val="21"/>
              </w:rPr>
            </w:pPr>
          </w:p>
          <w:p w14:paraId="0C4676C8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0FB1D3A">
            <w:pPr>
              <w:spacing w:line="293" w:lineRule="auto"/>
              <w:rPr>
                <w:rFonts w:ascii="Arial"/>
                <w:sz w:val="21"/>
              </w:rPr>
            </w:pPr>
          </w:p>
          <w:p w14:paraId="5DFAEF67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012303010020011</w:t>
            </w:r>
          </w:p>
        </w:tc>
        <w:tc>
          <w:tcPr>
            <w:tcW w:w="1132" w:type="dxa"/>
            <w:vAlign w:val="top"/>
          </w:tcPr>
          <w:p w14:paraId="17024339">
            <w:pPr>
              <w:pStyle w:val="6"/>
              <w:spacing w:before="23" w:line="226" w:lineRule="auto"/>
              <w:ind w:left="15" w:firstLine="14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放射性核素平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面显像（动态）</w:t>
            </w:r>
          </w:p>
          <w:p w14:paraId="49A77286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-延迟显像（加</w:t>
            </w:r>
          </w:p>
          <w:p w14:paraId="65C36E50">
            <w:pPr>
              <w:pStyle w:val="6"/>
              <w:spacing w:before="5" w:line="196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46F473DF">
            <w:pPr>
              <w:pStyle w:val="6"/>
              <w:spacing w:before="24" w:line="218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通过结合延迟显像采集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体内放射性动态分布图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像，提供组织器官的功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能信息。</w:t>
            </w:r>
          </w:p>
        </w:tc>
        <w:tc>
          <w:tcPr>
            <w:tcW w:w="1569" w:type="dxa"/>
            <w:vAlign w:val="top"/>
          </w:tcPr>
          <w:p w14:paraId="72B18A33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56FD89A5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7DE35812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846CD09">
            <w:pPr>
              <w:spacing w:line="293" w:lineRule="auto"/>
              <w:rPr>
                <w:rFonts w:ascii="Arial"/>
                <w:sz w:val="21"/>
              </w:rPr>
            </w:pPr>
          </w:p>
          <w:p w14:paraId="29D2CA7B">
            <w:pPr>
              <w:pStyle w:val="6"/>
              <w:spacing w:before="58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14D09551">
            <w:pPr>
              <w:spacing w:line="293" w:lineRule="auto"/>
              <w:rPr>
                <w:rFonts w:ascii="Arial"/>
                <w:sz w:val="21"/>
              </w:rPr>
            </w:pPr>
          </w:p>
          <w:p w14:paraId="3409AB4B">
            <w:pPr>
              <w:pStyle w:val="6"/>
              <w:spacing w:before="58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539" w:type="dxa"/>
            <w:vAlign w:val="top"/>
          </w:tcPr>
          <w:p w14:paraId="31E9CB76">
            <w:pPr>
              <w:spacing w:line="293" w:lineRule="auto"/>
              <w:rPr>
                <w:rFonts w:ascii="Arial"/>
                <w:sz w:val="21"/>
              </w:rPr>
            </w:pPr>
          </w:p>
          <w:p w14:paraId="0DA93090">
            <w:pPr>
              <w:pStyle w:val="6"/>
              <w:spacing w:before="58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2192" w:type="dxa"/>
            <w:vAlign w:val="top"/>
          </w:tcPr>
          <w:p w14:paraId="2B3303B5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4C717F4C">
            <w:pPr>
              <w:spacing w:line="293" w:lineRule="auto"/>
              <w:rPr>
                <w:rFonts w:ascii="Arial"/>
                <w:sz w:val="21"/>
              </w:rPr>
            </w:pPr>
          </w:p>
          <w:p w14:paraId="1446F34A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2D4BF52F">
            <w:pPr>
              <w:spacing w:line="293" w:lineRule="auto"/>
              <w:rPr>
                <w:rFonts w:ascii="Arial"/>
                <w:sz w:val="21"/>
              </w:rPr>
            </w:pPr>
          </w:p>
          <w:p w14:paraId="5D7BEAF9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70C31388">
            <w:pPr>
              <w:rPr>
                <w:rFonts w:ascii="Arial"/>
                <w:sz w:val="21"/>
              </w:rPr>
            </w:pPr>
          </w:p>
        </w:tc>
      </w:tr>
      <w:tr w14:paraId="0B8DE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2DAC8747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53A4B55D">
            <w:pPr>
              <w:spacing w:line="245" w:lineRule="auto"/>
              <w:rPr>
                <w:rFonts w:ascii="Arial"/>
                <w:sz w:val="21"/>
              </w:rPr>
            </w:pPr>
          </w:p>
          <w:p w14:paraId="0F17E3E9">
            <w:pPr>
              <w:spacing w:line="245" w:lineRule="auto"/>
              <w:rPr>
                <w:rFonts w:ascii="Arial"/>
                <w:sz w:val="21"/>
              </w:rPr>
            </w:pPr>
          </w:p>
          <w:p w14:paraId="0B4B017A">
            <w:pPr>
              <w:spacing w:line="245" w:lineRule="auto"/>
              <w:rPr>
                <w:rFonts w:ascii="Arial"/>
                <w:sz w:val="21"/>
              </w:rPr>
            </w:pPr>
          </w:p>
          <w:p w14:paraId="5C463738">
            <w:pPr>
              <w:spacing w:line="246" w:lineRule="auto"/>
              <w:rPr>
                <w:rFonts w:ascii="Arial"/>
                <w:sz w:val="21"/>
              </w:rPr>
            </w:pPr>
          </w:p>
          <w:p w14:paraId="1F269156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66493042">
            <w:pPr>
              <w:spacing w:line="316" w:lineRule="auto"/>
              <w:rPr>
                <w:rFonts w:ascii="Arial"/>
                <w:sz w:val="21"/>
              </w:rPr>
            </w:pPr>
          </w:p>
          <w:p w14:paraId="41D79300">
            <w:pPr>
              <w:spacing w:line="316" w:lineRule="auto"/>
              <w:rPr>
                <w:rFonts w:ascii="Arial"/>
                <w:sz w:val="21"/>
              </w:rPr>
            </w:pPr>
          </w:p>
          <w:p w14:paraId="4BA58CEC">
            <w:pPr>
              <w:spacing w:line="317" w:lineRule="auto"/>
              <w:rPr>
                <w:rFonts w:ascii="Arial"/>
                <w:sz w:val="21"/>
              </w:rPr>
            </w:pPr>
          </w:p>
          <w:p w14:paraId="464200F4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012303010020100</w:t>
            </w:r>
          </w:p>
        </w:tc>
        <w:tc>
          <w:tcPr>
            <w:tcW w:w="1132" w:type="dxa"/>
            <w:vAlign w:val="top"/>
          </w:tcPr>
          <w:p w14:paraId="29010715">
            <w:pPr>
              <w:spacing w:line="310" w:lineRule="auto"/>
              <w:rPr>
                <w:rFonts w:ascii="Arial"/>
                <w:sz w:val="21"/>
              </w:rPr>
            </w:pPr>
          </w:p>
          <w:p w14:paraId="39ED5EED">
            <w:pPr>
              <w:spacing w:line="311" w:lineRule="auto"/>
              <w:rPr>
                <w:rFonts w:ascii="Arial"/>
                <w:sz w:val="21"/>
              </w:rPr>
            </w:pPr>
          </w:p>
          <w:p w14:paraId="019928B9">
            <w:pPr>
              <w:pStyle w:val="6"/>
              <w:spacing w:before="59" w:line="226" w:lineRule="auto"/>
              <w:ind w:left="15" w:firstLine="14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放射性核素平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面显像（动态）</w:t>
            </w:r>
          </w:p>
          <w:p w14:paraId="3AF8E629">
            <w:pPr>
              <w:pStyle w:val="6"/>
              <w:spacing w:line="227" w:lineRule="auto"/>
              <w:ind w:left="14" w:firstLine="55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-人工智能辅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助诊断（扩展）</w:t>
            </w:r>
          </w:p>
        </w:tc>
        <w:tc>
          <w:tcPr>
            <w:tcW w:w="1833" w:type="dxa"/>
            <w:vAlign w:val="top"/>
          </w:tcPr>
          <w:p w14:paraId="429B99A1">
            <w:pPr>
              <w:spacing w:line="243" w:lineRule="auto"/>
              <w:rPr>
                <w:rFonts w:ascii="Arial"/>
                <w:sz w:val="21"/>
              </w:rPr>
            </w:pPr>
          </w:p>
          <w:p w14:paraId="3E2E8905">
            <w:pPr>
              <w:spacing w:line="243" w:lineRule="auto"/>
              <w:rPr>
                <w:rFonts w:ascii="Arial"/>
                <w:sz w:val="21"/>
              </w:rPr>
            </w:pPr>
          </w:p>
          <w:p w14:paraId="5C25184B">
            <w:pPr>
              <w:spacing w:line="244" w:lineRule="auto"/>
              <w:rPr>
                <w:rFonts w:ascii="Arial"/>
                <w:sz w:val="21"/>
              </w:rPr>
            </w:pPr>
          </w:p>
          <w:p w14:paraId="440B3E99">
            <w:pPr>
              <w:pStyle w:val="6"/>
              <w:spacing w:before="59" w:line="227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通过采集体内放射性动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态分布图像，提供组织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器官的功能信息。</w:t>
            </w:r>
          </w:p>
        </w:tc>
        <w:tc>
          <w:tcPr>
            <w:tcW w:w="1569" w:type="dxa"/>
            <w:vAlign w:val="top"/>
          </w:tcPr>
          <w:p w14:paraId="7901382C">
            <w:pPr>
              <w:pStyle w:val="6"/>
              <w:spacing w:before="28" w:line="222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性药品注射或口服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给药、摆位、图像采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集、数字影像处理与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式）、分析、出具报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告等步骤所需的人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本消耗与基本物质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4CB3667A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946751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68E4329">
            <w:pPr>
              <w:spacing w:line="316" w:lineRule="auto"/>
              <w:rPr>
                <w:rFonts w:ascii="Arial"/>
                <w:sz w:val="21"/>
              </w:rPr>
            </w:pPr>
          </w:p>
          <w:p w14:paraId="7D81387C">
            <w:pPr>
              <w:spacing w:line="316" w:lineRule="auto"/>
              <w:rPr>
                <w:rFonts w:ascii="Arial"/>
                <w:sz w:val="21"/>
              </w:rPr>
            </w:pPr>
          </w:p>
          <w:p w14:paraId="6131EA71">
            <w:pPr>
              <w:spacing w:line="317" w:lineRule="auto"/>
              <w:rPr>
                <w:rFonts w:ascii="Arial"/>
                <w:sz w:val="21"/>
              </w:rPr>
            </w:pPr>
          </w:p>
          <w:p w14:paraId="7D51C786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5609D6A4">
            <w:pPr>
              <w:spacing w:line="316" w:lineRule="auto"/>
              <w:rPr>
                <w:rFonts w:ascii="Arial"/>
                <w:sz w:val="21"/>
              </w:rPr>
            </w:pPr>
          </w:p>
          <w:p w14:paraId="293AFD1D">
            <w:pPr>
              <w:spacing w:line="317" w:lineRule="auto"/>
              <w:rPr>
                <w:rFonts w:ascii="Arial"/>
                <w:sz w:val="21"/>
              </w:rPr>
            </w:pPr>
          </w:p>
          <w:p w14:paraId="644F2510">
            <w:pPr>
              <w:spacing w:line="317" w:lineRule="auto"/>
              <w:rPr>
                <w:rFonts w:ascii="Arial"/>
                <w:sz w:val="21"/>
              </w:rPr>
            </w:pPr>
          </w:p>
          <w:p w14:paraId="71D47DE2">
            <w:pPr>
              <w:pStyle w:val="6"/>
              <w:spacing w:before="58" w:line="241" w:lineRule="auto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211</w:t>
            </w:r>
          </w:p>
        </w:tc>
        <w:tc>
          <w:tcPr>
            <w:tcW w:w="539" w:type="dxa"/>
            <w:vAlign w:val="top"/>
          </w:tcPr>
          <w:p w14:paraId="646329CD">
            <w:pPr>
              <w:spacing w:line="316" w:lineRule="auto"/>
              <w:rPr>
                <w:rFonts w:ascii="Arial"/>
                <w:sz w:val="21"/>
              </w:rPr>
            </w:pPr>
          </w:p>
          <w:p w14:paraId="0542B9F0">
            <w:pPr>
              <w:spacing w:line="317" w:lineRule="auto"/>
              <w:rPr>
                <w:rFonts w:ascii="Arial"/>
                <w:sz w:val="21"/>
              </w:rPr>
            </w:pPr>
          </w:p>
          <w:p w14:paraId="4C50ECDC">
            <w:pPr>
              <w:spacing w:line="317" w:lineRule="auto"/>
              <w:rPr>
                <w:rFonts w:ascii="Arial"/>
                <w:sz w:val="21"/>
              </w:rPr>
            </w:pPr>
          </w:p>
          <w:p w14:paraId="0C89CF3A">
            <w:pPr>
              <w:pStyle w:val="6"/>
              <w:spacing w:before="58" w:line="241" w:lineRule="auto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211</w:t>
            </w:r>
          </w:p>
        </w:tc>
        <w:tc>
          <w:tcPr>
            <w:tcW w:w="2192" w:type="dxa"/>
            <w:vAlign w:val="top"/>
          </w:tcPr>
          <w:p w14:paraId="178139AB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413236D8">
            <w:pPr>
              <w:spacing w:line="316" w:lineRule="auto"/>
              <w:rPr>
                <w:rFonts w:ascii="Arial"/>
                <w:sz w:val="21"/>
              </w:rPr>
            </w:pPr>
          </w:p>
          <w:p w14:paraId="3B4C2918">
            <w:pPr>
              <w:spacing w:line="316" w:lineRule="auto"/>
              <w:rPr>
                <w:rFonts w:ascii="Arial"/>
                <w:sz w:val="21"/>
              </w:rPr>
            </w:pPr>
          </w:p>
          <w:p w14:paraId="5E5FA8AB">
            <w:pPr>
              <w:spacing w:line="317" w:lineRule="auto"/>
              <w:rPr>
                <w:rFonts w:ascii="Arial"/>
                <w:sz w:val="21"/>
              </w:rPr>
            </w:pPr>
          </w:p>
          <w:p w14:paraId="23EFCE45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4D6379C1">
            <w:pPr>
              <w:spacing w:line="316" w:lineRule="auto"/>
              <w:rPr>
                <w:rFonts w:ascii="Arial"/>
                <w:sz w:val="21"/>
              </w:rPr>
            </w:pPr>
          </w:p>
          <w:p w14:paraId="6E4D42C0">
            <w:pPr>
              <w:spacing w:line="317" w:lineRule="auto"/>
              <w:rPr>
                <w:rFonts w:ascii="Arial"/>
                <w:sz w:val="21"/>
              </w:rPr>
            </w:pPr>
          </w:p>
          <w:p w14:paraId="4F20D7FE">
            <w:pPr>
              <w:spacing w:line="317" w:lineRule="auto"/>
              <w:rPr>
                <w:rFonts w:ascii="Arial"/>
                <w:sz w:val="21"/>
              </w:rPr>
            </w:pPr>
          </w:p>
          <w:p w14:paraId="0EA4A945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6FA3D4F0">
            <w:pPr>
              <w:spacing w:line="256" w:lineRule="auto"/>
              <w:rPr>
                <w:rFonts w:ascii="Arial"/>
                <w:sz w:val="21"/>
              </w:rPr>
            </w:pPr>
          </w:p>
          <w:p w14:paraId="0640B85D">
            <w:pPr>
              <w:spacing w:line="256" w:lineRule="auto"/>
              <w:rPr>
                <w:rFonts w:ascii="Arial"/>
                <w:sz w:val="21"/>
              </w:rPr>
            </w:pPr>
          </w:p>
          <w:p w14:paraId="39E01BB8">
            <w:pPr>
              <w:pStyle w:val="6"/>
              <w:spacing w:before="58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3D6C7BCC">
            <w:pPr>
              <w:pStyle w:val="6"/>
              <w:spacing w:before="4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71D7D122">
            <w:pPr>
              <w:pStyle w:val="6"/>
              <w:spacing w:before="4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1811BF58">
            <w:pPr>
              <w:pStyle w:val="6"/>
              <w:spacing w:before="2" w:line="229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64153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308" w:type="dxa"/>
            <w:vAlign w:val="top"/>
          </w:tcPr>
          <w:p w14:paraId="6E1923B0">
            <w:pPr>
              <w:spacing w:line="317" w:lineRule="auto"/>
              <w:rPr>
                <w:rFonts w:ascii="Arial"/>
                <w:sz w:val="21"/>
              </w:rPr>
            </w:pPr>
          </w:p>
          <w:p w14:paraId="179E5E1E">
            <w:pPr>
              <w:spacing w:line="317" w:lineRule="auto"/>
              <w:rPr>
                <w:rFonts w:ascii="Arial"/>
                <w:sz w:val="21"/>
              </w:rPr>
            </w:pPr>
          </w:p>
          <w:p w14:paraId="6DEF59B8">
            <w:pPr>
              <w:spacing w:line="318" w:lineRule="auto"/>
              <w:rPr>
                <w:rFonts w:ascii="Arial"/>
                <w:sz w:val="21"/>
              </w:rPr>
            </w:pPr>
          </w:p>
          <w:p w14:paraId="1550AEB6">
            <w:pPr>
              <w:pStyle w:val="6"/>
              <w:spacing w:before="58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451" w:type="dxa"/>
            <w:vAlign w:val="top"/>
          </w:tcPr>
          <w:p w14:paraId="09A49D06">
            <w:pPr>
              <w:spacing w:line="245" w:lineRule="auto"/>
              <w:rPr>
                <w:rFonts w:ascii="Arial"/>
                <w:sz w:val="21"/>
              </w:rPr>
            </w:pPr>
          </w:p>
          <w:p w14:paraId="399F519C">
            <w:pPr>
              <w:spacing w:line="246" w:lineRule="auto"/>
              <w:rPr>
                <w:rFonts w:ascii="Arial"/>
                <w:sz w:val="21"/>
              </w:rPr>
            </w:pPr>
          </w:p>
          <w:p w14:paraId="32392FD0">
            <w:pPr>
              <w:spacing w:line="246" w:lineRule="auto"/>
              <w:rPr>
                <w:rFonts w:ascii="Arial"/>
                <w:sz w:val="21"/>
              </w:rPr>
            </w:pPr>
          </w:p>
          <w:p w14:paraId="17EEB9CD">
            <w:pPr>
              <w:spacing w:line="246" w:lineRule="auto"/>
              <w:rPr>
                <w:rFonts w:ascii="Arial"/>
                <w:sz w:val="21"/>
              </w:rPr>
            </w:pPr>
          </w:p>
          <w:p w14:paraId="441C2166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0928B27E">
            <w:pPr>
              <w:spacing w:line="317" w:lineRule="auto"/>
              <w:rPr>
                <w:rFonts w:ascii="Arial"/>
                <w:sz w:val="21"/>
              </w:rPr>
            </w:pPr>
          </w:p>
          <w:p w14:paraId="6F26439A">
            <w:pPr>
              <w:spacing w:line="317" w:lineRule="auto"/>
              <w:rPr>
                <w:rFonts w:ascii="Arial"/>
                <w:sz w:val="21"/>
              </w:rPr>
            </w:pPr>
          </w:p>
          <w:p w14:paraId="35452CA3">
            <w:pPr>
              <w:spacing w:line="318" w:lineRule="auto"/>
              <w:rPr>
                <w:rFonts w:ascii="Arial"/>
                <w:sz w:val="21"/>
              </w:rPr>
            </w:pPr>
          </w:p>
          <w:p w14:paraId="626BD268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012303010030000</w:t>
            </w:r>
          </w:p>
        </w:tc>
        <w:tc>
          <w:tcPr>
            <w:tcW w:w="1132" w:type="dxa"/>
            <w:vAlign w:val="top"/>
          </w:tcPr>
          <w:p w14:paraId="2DA54B21">
            <w:pPr>
              <w:spacing w:line="281" w:lineRule="auto"/>
              <w:rPr>
                <w:rFonts w:ascii="Arial"/>
                <w:sz w:val="21"/>
              </w:rPr>
            </w:pPr>
          </w:p>
          <w:p w14:paraId="366BAE23">
            <w:pPr>
              <w:spacing w:line="281" w:lineRule="auto"/>
              <w:rPr>
                <w:rFonts w:ascii="Arial"/>
                <w:sz w:val="21"/>
              </w:rPr>
            </w:pPr>
          </w:p>
          <w:p w14:paraId="794C471E">
            <w:pPr>
              <w:spacing w:line="281" w:lineRule="auto"/>
              <w:rPr>
                <w:rFonts w:ascii="Arial"/>
                <w:sz w:val="21"/>
              </w:rPr>
            </w:pPr>
          </w:p>
          <w:p w14:paraId="1500417C">
            <w:pPr>
              <w:pStyle w:val="6"/>
              <w:spacing w:before="58" w:line="227" w:lineRule="auto"/>
              <w:ind w:left="15" w:firstLine="14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放射性核素平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面显像（全身）</w:t>
            </w:r>
          </w:p>
        </w:tc>
        <w:tc>
          <w:tcPr>
            <w:tcW w:w="1833" w:type="dxa"/>
            <w:vAlign w:val="top"/>
          </w:tcPr>
          <w:p w14:paraId="2BA61E46">
            <w:pPr>
              <w:spacing w:line="244" w:lineRule="auto"/>
              <w:rPr>
                <w:rFonts w:ascii="Arial"/>
                <w:sz w:val="21"/>
              </w:rPr>
            </w:pPr>
          </w:p>
          <w:p w14:paraId="60281952">
            <w:pPr>
              <w:spacing w:line="244" w:lineRule="auto"/>
              <w:rPr>
                <w:rFonts w:ascii="Arial"/>
                <w:sz w:val="21"/>
              </w:rPr>
            </w:pPr>
          </w:p>
          <w:p w14:paraId="3976F5B4">
            <w:pPr>
              <w:spacing w:line="245" w:lineRule="auto"/>
              <w:rPr>
                <w:rFonts w:ascii="Arial"/>
                <w:sz w:val="21"/>
              </w:rPr>
            </w:pPr>
          </w:p>
          <w:p w14:paraId="05484FD9">
            <w:pPr>
              <w:pStyle w:val="6"/>
              <w:spacing w:before="59" w:line="227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通过采集体内放射性全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身分布图像，提供组织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器官的功能信息。</w:t>
            </w:r>
          </w:p>
        </w:tc>
        <w:tc>
          <w:tcPr>
            <w:tcW w:w="1569" w:type="dxa"/>
            <w:vAlign w:val="top"/>
          </w:tcPr>
          <w:p w14:paraId="3FC164B6">
            <w:pPr>
              <w:pStyle w:val="6"/>
              <w:spacing w:before="24" w:line="223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性药品注射或口服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给药、摆位、图像采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集、数字影像处理与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式）、分析、出具报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告等步骤所需的人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本消耗与基本物质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6524821B">
            <w:pPr>
              <w:spacing w:line="280" w:lineRule="auto"/>
              <w:rPr>
                <w:rFonts w:ascii="Arial"/>
                <w:sz w:val="21"/>
              </w:rPr>
            </w:pPr>
          </w:p>
          <w:p w14:paraId="26550E3F">
            <w:pPr>
              <w:spacing w:line="281" w:lineRule="auto"/>
              <w:rPr>
                <w:rFonts w:ascii="Arial"/>
                <w:sz w:val="21"/>
              </w:rPr>
            </w:pPr>
          </w:p>
          <w:p w14:paraId="67D5202A">
            <w:pPr>
              <w:spacing w:line="281" w:lineRule="auto"/>
              <w:rPr>
                <w:rFonts w:ascii="Arial"/>
                <w:sz w:val="21"/>
              </w:rPr>
            </w:pPr>
          </w:p>
          <w:p w14:paraId="10EC5537">
            <w:pPr>
              <w:pStyle w:val="6"/>
              <w:spacing w:before="59" w:line="221" w:lineRule="auto"/>
              <w:ind w:left="1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增加体位</w:t>
            </w:r>
          </w:p>
          <w:p w14:paraId="5CB80973">
            <w:pPr>
              <w:pStyle w:val="6"/>
              <w:spacing w:before="3" w:line="220" w:lineRule="auto"/>
              <w:ind w:left="20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延迟显像</w:t>
            </w:r>
          </w:p>
        </w:tc>
        <w:tc>
          <w:tcPr>
            <w:tcW w:w="1011" w:type="dxa"/>
            <w:vAlign w:val="top"/>
          </w:tcPr>
          <w:p w14:paraId="672DC681">
            <w:pPr>
              <w:spacing w:line="281" w:lineRule="auto"/>
              <w:rPr>
                <w:rFonts w:ascii="Arial"/>
                <w:sz w:val="21"/>
              </w:rPr>
            </w:pPr>
          </w:p>
          <w:p w14:paraId="0B1EF05E">
            <w:pPr>
              <w:spacing w:line="281" w:lineRule="auto"/>
              <w:rPr>
                <w:rFonts w:ascii="Arial"/>
                <w:sz w:val="21"/>
              </w:rPr>
            </w:pPr>
          </w:p>
          <w:p w14:paraId="6DEF1582">
            <w:pPr>
              <w:spacing w:line="281" w:lineRule="auto"/>
              <w:rPr>
                <w:rFonts w:ascii="Arial"/>
                <w:sz w:val="21"/>
              </w:rPr>
            </w:pPr>
          </w:p>
          <w:p w14:paraId="7ED72CAD">
            <w:pPr>
              <w:pStyle w:val="6"/>
              <w:spacing w:before="58" w:line="227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5EB299C4">
            <w:pPr>
              <w:spacing w:line="317" w:lineRule="auto"/>
              <w:rPr>
                <w:rFonts w:ascii="Arial"/>
                <w:sz w:val="21"/>
              </w:rPr>
            </w:pPr>
          </w:p>
          <w:p w14:paraId="594751F8">
            <w:pPr>
              <w:spacing w:line="317" w:lineRule="auto"/>
              <w:rPr>
                <w:rFonts w:ascii="Arial"/>
                <w:sz w:val="21"/>
              </w:rPr>
            </w:pPr>
          </w:p>
          <w:p w14:paraId="49118980">
            <w:pPr>
              <w:spacing w:line="318" w:lineRule="auto"/>
              <w:rPr>
                <w:rFonts w:ascii="Arial"/>
                <w:sz w:val="21"/>
              </w:rPr>
            </w:pPr>
          </w:p>
          <w:p w14:paraId="0D1CCB42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680B31EB">
            <w:pPr>
              <w:spacing w:line="317" w:lineRule="auto"/>
              <w:rPr>
                <w:rFonts w:ascii="Arial"/>
                <w:sz w:val="21"/>
              </w:rPr>
            </w:pPr>
          </w:p>
          <w:p w14:paraId="2E3CA776">
            <w:pPr>
              <w:spacing w:line="317" w:lineRule="auto"/>
              <w:rPr>
                <w:rFonts w:ascii="Arial"/>
                <w:sz w:val="21"/>
              </w:rPr>
            </w:pPr>
          </w:p>
          <w:p w14:paraId="7B75382D">
            <w:pPr>
              <w:spacing w:line="318" w:lineRule="auto"/>
              <w:rPr>
                <w:rFonts w:ascii="Arial"/>
                <w:sz w:val="21"/>
              </w:rPr>
            </w:pPr>
          </w:p>
          <w:p w14:paraId="5DBD4D4A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360</w:t>
            </w:r>
          </w:p>
        </w:tc>
        <w:tc>
          <w:tcPr>
            <w:tcW w:w="539" w:type="dxa"/>
            <w:vAlign w:val="top"/>
          </w:tcPr>
          <w:p w14:paraId="742AD081">
            <w:pPr>
              <w:spacing w:line="317" w:lineRule="auto"/>
              <w:rPr>
                <w:rFonts w:ascii="Arial"/>
                <w:sz w:val="21"/>
              </w:rPr>
            </w:pPr>
          </w:p>
          <w:p w14:paraId="223CE654">
            <w:pPr>
              <w:spacing w:line="317" w:lineRule="auto"/>
              <w:rPr>
                <w:rFonts w:ascii="Arial"/>
                <w:sz w:val="21"/>
              </w:rPr>
            </w:pPr>
          </w:p>
          <w:p w14:paraId="6F91F72C">
            <w:pPr>
              <w:spacing w:line="318" w:lineRule="auto"/>
              <w:rPr>
                <w:rFonts w:ascii="Arial"/>
                <w:sz w:val="21"/>
              </w:rPr>
            </w:pPr>
          </w:p>
          <w:p w14:paraId="3CD31CFF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360</w:t>
            </w:r>
          </w:p>
        </w:tc>
        <w:tc>
          <w:tcPr>
            <w:tcW w:w="2192" w:type="dxa"/>
            <w:vAlign w:val="top"/>
          </w:tcPr>
          <w:p w14:paraId="414631E4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4D60FBF6">
            <w:pPr>
              <w:spacing w:line="317" w:lineRule="auto"/>
              <w:rPr>
                <w:rFonts w:ascii="Arial"/>
                <w:sz w:val="21"/>
              </w:rPr>
            </w:pPr>
          </w:p>
          <w:p w14:paraId="703F4F73">
            <w:pPr>
              <w:spacing w:line="317" w:lineRule="auto"/>
              <w:rPr>
                <w:rFonts w:ascii="Arial"/>
                <w:sz w:val="21"/>
              </w:rPr>
            </w:pPr>
          </w:p>
          <w:p w14:paraId="6C6B2EDA">
            <w:pPr>
              <w:spacing w:line="318" w:lineRule="auto"/>
              <w:rPr>
                <w:rFonts w:ascii="Arial"/>
                <w:sz w:val="21"/>
              </w:rPr>
            </w:pPr>
          </w:p>
          <w:p w14:paraId="3103873F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03C66C99">
            <w:pPr>
              <w:spacing w:line="317" w:lineRule="auto"/>
              <w:rPr>
                <w:rFonts w:ascii="Arial"/>
                <w:sz w:val="21"/>
              </w:rPr>
            </w:pPr>
          </w:p>
          <w:p w14:paraId="4FE8C64D">
            <w:pPr>
              <w:spacing w:line="317" w:lineRule="auto"/>
              <w:rPr>
                <w:rFonts w:ascii="Arial"/>
                <w:sz w:val="21"/>
              </w:rPr>
            </w:pPr>
          </w:p>
          <w:p w14:paraId="00A72061">
            <w:pPr>
              <w:spacing w:line="318" w:lineRule="auto"/>
              <w:rPr>
                <w:rFonts w:ascii="Arial"/>
                <w:sz w:val="21"/>
              </w:rPr>
            </w:pPr>
          </w:p>
          <w:p w14:paraId="110180E2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3273EE76">
            <w:pPr>
              <w:rPr>
                <w:rFonts w:ascii="Arial"/>
                <w:sz w:val="21"/>
              </w:rPr>
            </w:pPr>
          </w:p>
        </w:tc>
      </w:tr>
    </w:tbl>
    <w:p w14:paraId="1212DBD0">
      <w:pPr>
        <w:rPr>
          <w:rFonts w:ascii="Arial"/>
          <w:sz w:val="21"/>
        </w:rPr>
      </w:pPr>
    </w:p>
    <w:p w14:paraId="5221C740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3F7BF524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27108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6BD3D3B2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06F5AB86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73C893BB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7E340F86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033A3D3D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0ED781BF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7ED6EDA7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15CCFA36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7FA9E9DA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12CDAFB5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3CF44E91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5B5AE58B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1AC33738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387020F8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1764624F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5D47F37B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6B6387B7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5600F243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46560EAE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1B1E7D41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6F1EA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3A518FB1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710CE36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314A2FC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3A567791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1E10AE8F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7317276B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0829EF40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1B67320F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02EDAA6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3DE3DF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201C8840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3AAF357E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36144CDB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11602FD5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6394E5AA">
            <w:pPr>
              <w:rPr>
                <w:rFonts w:ascii="Arial"/>
                <w:sz w:val="21"/>
              </w:rPr>
            </w:pPr>
          </w:p>
        </w:tc>
      </w:tr>
      <w:tr w14:paraId="59512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51D40D15">
            <w:pPr>
              <w:spacing w:line="243" w:lineRule="auto"/>
              <w:rPr>
                <w:rFonts w:ascii="Arial"/>
                <w:sz w:val="21"/>
              </w:rPr>
            </w:pPr>
          </w:p>
          <w:p w14:paraId="3DE7D3CA">
            <w:pPr>
              <w:spacing w:line="244" w:lineRule="auto"/>
              <w:rPr>
                <w:rFonts w:ascii="Arial"/>
                <w:sz w:val="21"/>
              </w:rPr>
            </w:pPr>
          </w:p>
          <w:p w14:paraId="06C00662">
            <w:pPr>
              <w:spacing w:line="244" w:lineRule="auto"/>
              <w:rPr>
                <w:rFonts w:ascii="Arial"/>
                <w:sz w:val="21"/>
              </w:rPr>
            </w:pPr>
          </w:p>
          <w:p w14:paraId="67868B4C">
            <w:pPr>
              <w:spacing w:line="244" w:lineRule="auto"/>
              <w:rPr>
                <w:rFonts w:ascii="Arial"/>
                <w:sz w:val="21"/>
              </w:rPr>
            </w:pPr>
          </w:p>
          <w:p w14:paraId="77B30106">
            <w:pPr>
              <w:spacing w:line="244" w:lineRule="auto"/>
              <w:rPr>
                <w:rFonts w:ascii="Arial"/>
                <w:sz w:val="21"/>
              </w:rPr>
            </w:pPr>
          </w:p>
          <w:p w14:paraId="7488CE7F">
            <w:pPr>
              <w:spacing w:line="244" w:lineRule="auto"/>
              <w:rPr>
                <w:rFonts w:ascii="Arial"/>
                <w:sz w:val="21"/>
              </w:rPr>
            </w:pPr>
          </w:p>
          <w:p w14:paraId="30DB402A">
            <w:pPr>
              <w:spacing w:line="244" w:lineRule="auto"/>
              <w:rPr>
                <w:rFonts w:ascii="Arial"/>
                <w:sz w:val="21"/>
              </w:rPr>
            </w:pPr>
          </w:p>
          <w:p w14:paraId="2B8ABFCF">
            <w:pPr>
              <w:spacing w:line="244" w:lineRule="auto"/>
              <w:rPr>
                <w:rFonts w:ascii="Arial"/>
                <w:sz w:val="21"/>
              </w:rPr>
            </w:pPr>
          </w:p>
          <w:p w14:paraId="5ED9B028">
            <w:pPr>
              <w:pStyle w:val="6"/>
              <w:spacing w:before="59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451" w:type="dxa"/>
            <w:vAlign w:val="top"/>
          </w:tcPr>
          <w:p w14:paraId="40C31683">
            <w:pPr>
              <w:spacing w:line="346" w:lineRule="auto"/>
              <w:rPr>
                <w:rFonts w:ascii="Arial"/>
                <w:sz w:val="21"/>
              </w:rPr>
            </w:pPr>
          </w:p>
          <w:p w14:paraId="4DAC75DE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3391A4AF">
            <w:pPr>
              <w:spacing w:line="315" w:lineRule="auto"/>
              <w:rPr>
                <w:rFonts w:ascii="Arial"/>
                <w:sz w:val="21"/>
              </w:rPr>
            </w:pPr>
          </w:p>
          <w:p w14:paraId="642DBEE0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012303010030001</w:t>
            </w:r>
          </w:p>
        </w:tc>
        <w:tc>
          <w:tcPr>
            <w:tcW w:w="1132" w:type="dxa"/>
            <w:vAlign w:val="top"/>
          </w:tcPr>
          <w:p w14:paraId="2E40AA43">
            <w:pPr>
              <w:pStyle w:val="6"/>
              <w:spacing w:before="26" w:line="239" w:lineRule="auto"/>
              <w:ind w:left="15" w:firstLine="14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放射性核素平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面显像（全身）</w:t>
            </w:r>
          </w:p>
          <w:p w14:paraId="5A9D6F24">
            <w:pPr>
              <w:pStyle w:val="6"/>
              <w:spacing w:line="220" w:lineRule="auto"/>
              <w:jc w:val="right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-增加体位（加</w:t>
            </w:r>
          </w:p>
          <w:p w14:paraId="172D1362">
            <w:pPr>
              <w:pStyle w:val="6"/>
              <w:spacing w:before="18" w:line="206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631238DF">
            <w:pPr>
              <w:pStyle w:val="6"/>
              <w:spacing w:before="26" w:line="231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通过增加体位采集体内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放射性全身分布图像，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提供组织器官的功能信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息。</w:t>
            </w:r>
          </w:p>
        </w:tc>
        <w:tc>
          <w:tcPr>
            <w:tcW w:w="1569" w:type="dxa"/>
            <w:vAlign w:val="top"/>
          </w:tcPr>
          <w:p w14:paraId="79994D8E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149BD775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097C86D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536C36C">
            <w:pPr>
              <w:spacing w:line="315" w:lineRule="auto"/>
              <w:rPr>
                <w:rFonts w:ascii="Arial"/>
                <w:sz w:val="21"/>
              </w:rPr>
            </w:pPr>
          </w:p>
          <w:p w14:paraId="6640C32B">
            <w:pPr>
              <w:pStyle w:val="6"/>
              <w:spacing w:before="59" w:line="221" w:lineRule="auto"/>
              <w:ind w:left="1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体位</w:t>
            </w:r>
          </w:p>
        </w:tc>
        <w:tc>
          <w:tcPr>
            <w:tcW w:w="539" w:type="dxa"/>
            <w:vAlign w:val="top"/>
          </w:tcPr>
          <w:p w14:paraId="25E4EEFB">
            <w:pPr>
              <w:spacing w:line="315" w:lineRule="auto"/>
              <w:rPr>
                <w:rFonts w:ascii="Arial"/>
                <w:sz w:val="21"/>
              </w:rPr>
            </w:pPr>
          </w:p>
          <w:p w14:paraId="100707D9">
            <w:pPr>
              <w:pStyle w:val="6"/>
              <w:spacing w:before="58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539" w:type="dxa"/>
            <w:vAlign w:val="top"/>
          </w:tcPr>
          <w:p w14:paraId="0619F93A">
            <w:pPr>
              <w:spacing w:line="315" w:lineRule="auto"/>
              <w:rPr>
                <w:rFonts w:ascii="Arial"/>
                <w:sz w:val="21"/>
              </w:rPr>
            </w:pPr>
          </w:p>
          <w:p w14:paraId="25352574">
            <w:pPr>
              <w:pStyle w:val="6"/>
              <w:spacing w:before="58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</w:t>
            </w:r>
          </w:p>
        </w:tc>
        <w:tc>
          <w:tcPr>
            <w:tcW w:w="2192" w:type="dxa"/>
            <w:vAlign w:val="top"/>
          </w:tcPr>
          <w:p w14:paraId="49DA42A8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5F728DE3">
            <w:pPr>
              <w:spacing w:line="315" w:lineRule="auto"/>
              <w:rPr>
                <w:rFonts w:ascii="Arial"/>
                <w:sz w:val="21"/>
              </w:rPr>
            </w:pPr>
          </w:p>
          <w:p w14:paraId="5305AA12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7D978C32">
            <w:pPr>
              <w:spacing w:line="315" w:lineRule="auto"/>
              <w:rPr>
                <w:rFonts w:ascii="Arial"/>
                <w:sz w:val="21"/>
              </w:rPr>
            </w:pPr>
          </w:p>
          <w:p w14:paraId="55657AE2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77413483">
            <w:pPr>
              <w:rPr>
                <w:rFonts w:ascii="Arial"/>
                <w:sz w:val="21"/>
              </w:rPr>
            </w:pPr>
          </w:p>
        </w:tc>
      </w:tr>
      <w:tr w14:paraId="17680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050A40D6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2201A16C">
            <w:pPr>
              <w:spacing w:line="348" w:lineRule="auto"/>
              <w:rPr>
                <w:rFonts w:ascii="Arial"/>
                <w:sz w:val="21"/>
              </w:rPr>
            </w:pPr>
          </w:p>
          <w:p w14:paraId="027040D9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1C72B8EC">
            <w:pPr>
              <w:spacing w:line="316" w:lineRule="auto"/>
              <w:rPr>
                <w:rFonts w:ascii="Arial"/>
                <w:sz w:val="21"/>
              </w:rPr>
            </w:pPr>
          </w:p>
          <w:p w14:paraId="2ABE1FB4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012303010030011</w:t>
            </w:r>
          </w:p>
        </w:tc>
        <w:tc>
          <w:tcPr>
            <w:tcW w:w="1132" w:type="dxa"/>
            <w:vAlign w:val="top"/>
          </w:tcPr>
          <w:p w14:paraId="0A9C606C">
            <w:pPr>
              <w:pStyle w:val="6"/>
              <w:spacing w:before="27" w:line="239" w:lineRule="auto"/>
              <w:ind w:left="15" w:firstLine="14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放射性核素平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面显像（全身）</w:t>
            </w:r>
          </w:p>
          <w:p w14:paraId="4DB7D876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-延迟显像（加</w:t>
            </w:r>
          </w:p>
          <w:p w14:paraId="43AD324D">
            <w:pPr>
              <w:pStyle w:val="6"/>
              <w:spacing w:before="20" w:line="206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6CC1A229">
            <w:pPr>
              <w:pStyle w:val="6"/>
              <w:spacing w:before="28" w:line="231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通过结合延迟显像采集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体内放射性全身分布图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像，提供组织器官的功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能信息。</w:t>
            </w:r>
          </w:p>
        </w:tc>
        <w:tc>
          <w:tcPr>
            <w:tcW w:w="1569" w:type="dxa"/>
            <w:vAlign w:val="top"/>
          </w:tcPr>
          <w:p w14:paraId="60CF1BDD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01ADB975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30E528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0DA79FE0">
            <w:pPr>
              <w:spacing w:line="316" w:lineRule="auto"/>
              <w:rPr>
                <w:rFonts w:ascii="Arial"/>
                <w:sz w:val="21"/>
              </w:rPr>
            </w:pPr>
          </w:p>
          <w:p w14:paraId="25FA7F61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21D9DBCC">
            <w:pPr>
              <w:spacing w:line="316" w:lineRule="auto"/>
              <w:rPr>
                <w:rFonts w:ascii="Arial"/>
                <w:sz w:val="21"/>
              </w:rPr>
            </w:pPr>
          </w:p>
          <w:p w14:paraId="737F1DE1">
            <w:pPr>
              <w:pStyle w:val="6"/>
              <w:spacing w:before="59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539" w:type="dxa"/>
            <w:vAlign w:val="top"/>
          </w:tcPr>
          <w:p w14:paraId="3A8450ED">
            <w:pPr>
              <w:spacing w:line="316" w:lineRule="auto"/>
              <w:rPr>
                <w:rFonts w:ascii="Arial"/>
                <w:sz w:val="21"/>
              </w:rPr>
            </w:pPr>
          </w:p>
          <w:p w14:paraId="7896A73D">
            <w:pPr>
              <w:pStyle w:val="6"/>
              <w:spacing w:before="59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2192" w:type="dxa"/>
            <w:vAlign w:val="top"/>
          </w:tcPr>
          <w:p w14:paraId="108E6C6D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41A988BD">
            <w:pPr>
              <w:spacing w:line="316" w:lineRule="auto"/>
              <w:rPr>
                <w:rFonts w:ascii="Arial"/>
                <w:sz w:val="21"/>
              </w:rPr>
            </w:pPr>
          </w:p>
          <w:p w14:paraId="6EFFE706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05BC7000">
            <w:pPr>
              <w:spacing w:line="316" w:lineRule="auto"/>
              <w:rPr>
                <w:rFonts w:ascii="Arial"/>
                <w:sz w:val="21"/>
              </w:rPr>
            </w:pPr>
          </w:p>
          <w:p w14:paraId="59CB6350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7035C7CA">
            <w:pPr>
              <w:rPr>
                <w:rFonts w:ascii="Arial"/>
                <w:sz w:val="21"/>
              </w:rPr>
            </w:pPr>
          </w:p>
        </w:tc>
      </w:tr>
      <w:tr w14:paraId="5570B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2D0500B2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3ED5B608">
            <w:pPr>
              <w:spacing w:line="260" w:lineRule="auto"/>
              <w:rPr>
                <w:rFonts w:ascii="Arial"/>
                <w:sz w:val="21"/>
              </w:rPr>
            </w:pPr>
          </w:p>
          <w:p w14:paraId="19825F01">
            <w:pPr>
              <w:spacing w:line="261" w:lineRule="auto"/>
              <w:rPr>
                <w:rFonts w:ascii="Arial"/>
                <w:sz w:val="21"/>
              </w:rPr>
            </w:pPr>
          </w:p>
          <w:p w14:paraId="2448BB9E">
            <w:pPr>
              <w:spacing w:line="261" w:lineRule="auto"/>
              <w:rPr>
                <w:rFonts w:ascii="Arial"/>
                <w:sz w:val="21"/>
              </w:rPr>
            </w:pPr>
          </w:p>
          <w:p w14:paraId="6AFA8A88">
            <w:pPr>
              <w:spacing w:line="261" w:lineRule="auto"/>
              <w:rPr>
                <w:rFonts w:ascii="Arial"/>
                <w:sz w:val="21"/>
              </w:rPr>
            </w:pPr>
          </w:p>
          <w:p w14:paraId="1E73F5A5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664F441F">
            <w:pPr>
              <w:spacing w:line="253" w:lineRule="auto"/>
              <w:rPr>
                <w:rFonts w:ascii="Arial"/>
                <w:sz w:val="21"/>
              </w:rPr>
            </w:pPr>
          </w:p>
          <w:p w14:paraId="3D4A5704">
            <w:pPr>
              <w:spacing w:line="253" w:lineRule="auto"/>
              <w:rPr>
                <w:rFonts w:ascii="Arial"/>
                <w:sz w:val="21"/>
              </w:rPr>
            </w:pPr>
          </w:p>
          <w:p w14:paraId="296B00BE">
            <w:pPr>
              <w:spacing w:line="253" w:lineRule="auto"/>
              <w:rPr>
                <w:rFonts w:ascii="Arial"/>
                <w:sz w:val="21"/>
              </w:rPr>
            </w:pPr>
          </w:p>
          <w:p w14:paraId="163F7796">
            <w:pPr>
              <w:spacing w:line="253" w:lineRule="auto"/>
              <w:rPr>
                <w:rFonts w:ascii="Arial"/>
                <w:sz w:val="21"/>
              </w:rPr>
            </w:pPr>
          </w:p>
          <w:p w14:paraId="0A600D92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012303010030100</w:t>
            </w:r>
          </w:p>
        </w:tc>
        <w:tc>
          <w:tcPr>
            <w:tcW w:w="1132" w:type="dxa"/>
            <w:vAlign w:val="top"/>
          </w:tcPr>
          <w:p w14:paraId="095693E7">
            <w:pPr>
              <w:spacing w:line="332" w:lineRule="auto"/>
              <w:rPr>
                <w:rFonts w:ascii="Arial"/>
                <w:sz w:val="21"/>
              </w:rPr>
            </w:pPr>
          </w:p>
          <w:p w14:paraId="29226604">
            <w:pPr>
              <w:spacing w:line="333" w:lineRule="auto"/>
              <w:rPr>
                <w:rFonts w:ascii="Arial"/>
                <w:sz w:val="21"/>
              </w:rPr>
            </w:pPr>
          </w:p>
          <w:p w14:paraId="370FD6C2">
            <w:pPr>
              <w:pStyle w:val="6"/>
              <w:spacing w:before="58" w:line="239" w:lineRule="auto"/>
              <w:ind w:left="15" w:firstLine="14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放射性核素平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面显像（全身）</w:t>
            </w:r>
          </w:p>
          <w:p w14:paraId="19BAEB8B">
            <w:pPr>
              <w:pStyle w:val="6"/>
              <w:spacing w:line="242" w:lineRule="auto"/>
              <w:ind w:left="14" w:firstLine="55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-人工智能辅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2"/>
                <w:sz w:val="18"/>
                <w:szCs w:val="18"/>
              </w:rPr>
              <w:t>助诊断（扩展）</w:t>
            </w:r>
          </w:p>
        </w:tc>
        <w:tc>
          <w:tcPr>
            <w:tcW w:w="1833" w:type="dxa"/>
            <w:vAlign w:val="top"/>
          </w:tcPr>
          <w:p w14:paraId="631CF6C4">
            <w:pPr>
              <w:spacing w:line="260" w:lineRule="auto"/>
              <w:rPr>
                <w:rFonts w:ascii="Arial"/>
                <w:sz w:val="21"/>
              </w:rPr>
            </w:pPr>
          </w:p>
          <w:p w14:paraId="6D5DEF91">
            <w:pPr>
              <w:spacing w:line="260" w:lineRule="auto"/>
              <w:rPr>
                <w:rFonts w:ascii="Arial"/>
                <w:sz w:val="21"/>
              </w:rPr>
            </w:pPr>
          </w:p>
          <w:p w14:paraId="14E1FE0A">
            <w:pPr>
              <w:spacing w:line="260" w:lineRule="auto"/>
              <w:rPr>
                <w:rFonts w:ascii="Arial"/>
                <w:sz w:val="21"/>
              </w:rPr>
            </w:pPr>
          </w:p>
          <w:p w14:paraId="242759DD">
            <w:pPr>
              <w:pStyle w:val="6"/>
              <w:spacing w:before="59" w:line="241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通过采集体内放射性全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身分布图像，提供组织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器官的功能信息。</w:t>
            </w:r>
          </w:p>
        </w:tc>
        <w:tc>
          <w:tcPr>
            <w:tcW w:w="1569" w:type="dxa"/>
            <w:vAlign w:val="top"/>
          </w:tcPr>
          <w:p w14:paraId="30E1036D">
            <w:pPr>
              <w:pStyle w:val="6"/>
              <w:spacing w:before="27" w:line="236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性药品注射或口服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给药、摆位、图像采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集、数字影像处理与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式）、分析、出具报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告等步骤所需的人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本消耗与基本物质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46D93C1D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314E5EE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304CA362">
            <w:pPr>
              <w:spacing w:line="253" w:lineRule="auto"/>
              <w:rPr>
                <w:rFonts w:ascii="Arial"/>
                <w:sz w:val="21"/>
              </w:rPr>
            </w:pPr>
          </w:p>
          <w:p w14:paraId="6A4BE7E1">
            <w:pPr>
              <w:spacing w:line="253" w:lineRule="auto"/>
              <w:rPr>
                <w:rFonts w:ascii="Arial"/>
                <w:sz w:val="21"/>
              </w:rPr>
            </w:pPr>
          </w:p>
          <w:p w14:paraId="32EFF447">
            <w:pPr>
              <w:spacing w:line="253" w:lineRule="auto"/>
              <w:rPr>
                <w:rFonts w:ascii="Arial"/>
                <w:sz w:val="21"/>
              </w:rPr>
            </w:pPr>
          </w:p>
          <w:p w14:paraId="370AB754">
            <w:pPr>
              <w:spacing w:line="253" w:lineRule="auto"/>
              <w:rPr>
                <w:rFonts w:ascii="Arial"/>
                <w:sz w:val="21"/>
              </w:rPr>
            </w:pPr>
          </w:p>
          <w:p w14:paraId="665AA50B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38FA3DC9">
            <w:pPr>
              <w:spacing w:line="253" w:lineRule="auto"/>
              <w:rPr>
                <w:rFonts w:ascii="Arial"/>
                <w:sz w:val="21"/>
              </w:rPr>
            </w:pPr>
          </w:p>
          <w:p w14:paraId="03D9EE0B">
            <w:pPr>
              <w:spacing w:line="253" w:lineRule="auto"/>
              <w:rPr>
                <w:rFonts w:ascii="Arial"/>
                <w:sz w:val="21"/>
              </w:rPr>
            </w:pPr>
          </w:p>
          <w:p w14:paraId="75DF7F62">
            <w:pPr>
              <w:spacing w:line="253" w:lineRule="auto"/>
              <w:rPr>
                <w:rFonts w:ascii="Arial"/>
                <w:sz w:val="21"/>
              </w:rPr>
            </w:pPr>
          </w:p>
          <w:p w14:paraId="73E05A72">
            <w:pPr>
              <w:spacing w:line="253" w:lineRule="auto"/>
              <w:rPr>
                <w:rFonts w:ascii="Arial"/>
                <w:sz w:val="21"/>
              </w:rPr>
            </w:pPr>
          </w:p>
          <w:p w14:paraId="68D01271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360</w:t>
            </w:r>
          </w:p>
        </w:tc>
        <w:tc>
          <w:tcPr>
            <w:tcW w:w="539" w:type="dxa"/>
            <w:vAlign w:val="top"/>
          </w:tcPr>
          <w:p w14:paraId="5726D9C5">
            <w:pPr>
              <w:spacing w:line="253" w:lineRule="auto"/>
              <w:rPr>
                <w:rFonts w:ascii="Arial"/>
                <w:sz w:val="21"/>
              </w:rPr>
            </w:pPr>
          </w:p>
          <w:p w14:paraId="7E3CCD1C">
            <w:pPr>
              <w:spacing w:line="253" w:lineRule="auto"/>
              <w:rPr>
                <w:rFonts w:ascii="Arial"/>
                <w:sz w:val="21"/>
              </w:rPr>
            </w:pPr>
          </w:p>
          <w:p w14:paraId="53119555">
            <w:pPr>
              <w:spacing w:line="253" w:lineRule="auto"/>
              <w:rPr>
                <w:rFonts w:ascii="Arial"/>
                <w:sz w:val="21"/>
              </w:rPr>
            </w:pPr>
          </w:p>
          <w:p w14:paraId="6AE5BB03">
            <w:pPr>
              <w:spacing w:line="253" w:lineRule="auto"/>
              <w:rPr>
                <w:rFonts w:ascii="Arial"/>
                <w:sz w:val="21"/>
              </w:rPr>
            </w:pPr>
          </w:p>
          <w:p w14:paraId="4CD76146">
            <w:pPr>
              <w:pStyle w:val="6"/>
              <w:spacing w:before="58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360</w:t>
            </w:r>
          </w:p>
        </w:tc>
        <w:tc>
          <w:tcPr>
            <w:tcW w:w="2192" w:type="dxa"/>
            <w:vAlign w:val="top"/>
          </w:tcPr>
          <w:p w14:paraId="2614D8F8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2728806">
            <w:pPr>
              <w:spacing w:line="253" w:lineRule="auto"/>
              <w:rPr>
                <w:rFonts w:ascii="Arial"/>
                <w:sz w:val="21"/>
              </w:rPr>
            </w:pPr>
          </w:p>
          <w:p w14:paraId="4A548581">
            <w:pPr>
              <w:spacing w:line="253" w:lineRule="auto"/>
              <w:rPr>
                <w:rFonts w:ascii="Arial"/>
                <w:sz w:val="21"/>
              </w:rPr>
            </w:pPr>
          </w:p>
          <w:p w14:paraId="2AA96401">
            <w:pPr>
              <w:spacing w:line="253" w:lineRule="auto"/>
              <w:rPr>
                <w:rFonts w:ascii="Arial"/>
                <w:sz w:val="21"/>
              </w:rPr>
            </w:pPr>
          </w:p>
          <w:p w14:paraId="13637692">
            <w:pPr>
              <w:spacing w:line="253" w:lineRule="auto"/>
              <w:rPr>
                <w:rFonts w:ascii="Arial"/>
                <w:sz w:val="21"/>
              </w:rPr>
            </w:pPr>
          </w:p>
          <w:p w14:paraId="61FC8E08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1EFE19F5">
            <w:pPr>
              <w:spacing w:line="253" w:lineRule="auto"/>
              <w:rPr>
                <w:rFonts w:ascii="Arial"/>
                <w:sz w:val="21"/>
              </w:rPr>
            </w:pPr>
          </w:p>
          <w:p w14:paraId="7AFF4ED4">
            <w:pPr>
              <w:spacing w:line="253" w:lineRule="auto"/>
              <w:rPr>
                <w:rFonts w:ascii="Arial"/>
                <w:sz w:val="21"/>
              </w:rPr>
            </w:pPr>
          </w:p>
          <w:p w14:paraId="2F3D036F">
            <w:pPr>
              <w:spacing w:line="253" w:lineRule="auto"/>
              <w:rPr>
                <w:rFonts w:ascii="Arial"/>
                <w:sz w:val="21"/>
              </w:rPr>
            </w:pPr>
          </w:p>
          <w:p w14:paraId="3B498DEB">
            <w:pPr>
              <w:spacing w:line="253" w:lineRule="auto"/>
              <w:rPr>
                <w:rFonts w:ascii="Arial"/>
                <w:sz w:val="21"/>
              </w:rPr>
            </w:pPr>
          </w:p>
          <w:p w14:paraId="76A2FE74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74AF4DEF">
            <w:pPr>
              <w:spacing w:line="274" w:lineRule="auto"/>
              <w:rPr>
                <w:rFonts w:ascii="Arial"/>
                <w:sz w:val="21"/>
              </w:rPr>
            </w:pPr>
          </w:p>
          <w:p w14:paraId="0C1B1B7A">
            <w:pPr>
              <w:spacing w:line="274" w:lineRule="auto"/>
              <w:rPr>
                <w:rFonts w:ascii="Arial"/>
                <w:sz w:val="21"/>
              </w:rPr>
            </w:pPr>
          </w:p>
          <w:p w14:paraId="644A4CBB">
            <w:pPr>
              <w:pStyle w:val="6"/>
              <w:spacing w:before="58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16409B05">
            <w:pPr>
              <w:pStyle w:val="6"/>
              <w:spacing w:before="18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7A4F8D2A">
            <w:pPr>
              <w:pStyle w:val="6"/>
              <w:spacing w:before="17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3F745C36">
            <w:pPr>
              <w:pStyle w:val="6"/>
              <w:spacing w:before="17" w:line="241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0CBDF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08" w:type="dxa"/>
            <w:vAlign w:val="top"/>
          </w:tcPr>
          <w:p w14:paraId="05377ED2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0BFFCB3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372F0208">
            <w:pPr>
              <w:pStyle w:val="6"/>
              <w:spacing w:before="145"/>
              <w:ind w:left="4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230302</w:t>
            </w:r>
          </w:p>
        </w:tc>
        <w:tc>
          <w:tcPr>
            <w:tcW w:w="1132" w:type="dxa"/>
            <w:vAlign w:val="top"/>
          </w:tcPr>
          <w:p w14:paraId="53350488">
            <w:pPr>
              <w:pStyle w:val="6"/>
              <w:spacing w:before="27"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单光子发射断</w:t>
            </w:r>
          </w:p>
          <w:p w14:paraId="6ABA6A73">
            <w:pPr>
              <w:pStyle w:val="6"/>
              <w:spacing w:before="19" w:line="205" w:lineRule="auto"/>
              <w:ind w:left="3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层显像</w:t>
            </w:r>
          </w:p>
        </w:tc>
        <w:tc>
          <w:tcPr>
            <w:tcW w:w="1833" w:type="dxa"/>
            <w:vAlign w:val="top"/>
          </w:tcPr>
          <w:p w14:paraId="5F75676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CA9749D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28482132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009B871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6F7B777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ED870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3A20A8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2E6D8689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E89DD7A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 w14:paraId="4DDD003D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6AFFCD6F">
            <w:pPr>
              <w:rPr>
                <w:rFonts w:ascii="Arial"/>
                <w:sz w:val="21"/>
              </w:rPr>
            </w:pPr>
          </w:p>
        </w:tc>
      </w:tr>
      <w:tr w14:paraId="7359A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12945040">
            <w:pPr>
              <w:spacing w:line="250" w:lineRule="auto"/>
              <w:rPr>
                <w:rFonts w:ascii="Arial"/>
                <w:sz w:val="21"/>
              </w:rPr>
            </w:pPr>
          </w:p>
          <w:p w14:paraId="45628CDD">
            <w:pPr>
              <w:spacing w:line="250" w:lineRule="auto"/>
              <w:rPr>
                <w:rFonts w:ascii="Arial"/>
                <w:sz w:val="21"/>
              </w:rPr>
            </w:pPr>
          </w:p>
          <w:p w14:paraId="0B83D585">
            <w:pPr>
              <w:spacing w:line="250" w:lineRule="auto"/>
              <w:rPr>
                <w:rFonts w:ascii="Arial"/>
                <w:sz w:val="21"/>
              </w:rPr>
            </w:pPr>
          </w:p>
          <w:p w14:paraId="6911A2B9">
            <w:pPr>
              <w:spacing w:line="251" w:lineRule="auto"/>
              <w:rPr>
                <w:rFonts w:ascii="Arial"/>
                <w:sz w:val="21"/>
              </w:rPr>
            </w:pPr>
          </w:p>
          <w:p w14:paraId="3D8CB212">
            <w:pPr>
              <w:spacing w:line="251" w:lineRule="auto"/>
              <w:rPr>
                <w:rFonts w:ascii="Arial"/>
                <w:sz w:val="21"/>
              </w:rPr>
            </w:pPr>
          </w:p>
          <w:p w14:paraId="0F2B7DBF">
            <w:pPr>
              <w:spacing w:line="251" w:lineRule="auto"/>
              <w:rPr>
                <w:rFonts w:ascii="Arial"/>
                <w:sz w:val="21"/>
              </w:rPr>
            </w:pPr>
          </w:p>
          <w:p w14:paraId="3D667C03">
            <w:pPr>
              <w:spacing w:line="251" w:lineRule="auto"/>
              <w:rPr>
                <w:rFonts w:ascii="Arial"/>
                <w:sz w:val="21"/>
              </w:rPr>
            </w:pPr>
          </w:p>
          <w:p w14:paraId="0345F623">
            <w:pPr>
              <w:pStyle w:val="6"/>
              <w:spacing w:before="59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17</w:t>
            </w:r>
          </w:p>
        </w:tc>
        <w:tc>
          <w:tcPr>
            <w:tcW w:w="451" w:type="dxa"/>
            <w:vAlign w:val="top"/>
          </w:tcPr>
          <w:p w14:paraId="1561F5D7">
            <w:pPr>
              <w:spacing w:line="283" w:lineRule="auto"/>
              <w:rPr>
                <w:rFonts w:ascii="Arial"/>
                <w:sz w:val="21"/>
              </w:rPr>
            </w:pPr>
          </w:p>
          <w:p w14:paraId="473B39C3">
            <w:pPr>
              <w:spacing w:line="283" w:lineRule="auto"/>
              <w:rPr>
                <w:rFonts w:ascii="Arial"/>
                <w:sz w:val="21"/>
              </w:rPr>
            </w:pPr>
          </w:p>
          <w:p w14:paraId="662781A0">
            <w:pPr>
              <w:spacing w:line="284" w:lineRule="auto"/>
              <w:rPr>
                <w:rFonts w:ascii="Arial"/>
                <w:sz w:val="21"/>
              </w:rPr>
            </w:pPr>
          </w:p>
          <w:p w14:paraId="6C58671A">
            <w:pPr>
              <w:spacing w:line="284" w:lineRule="auto"/>
              <w:rPr>
                <w:rFonts w:ascii="Arial"/>
                <w:sz w:val="21"/>
              </w:rPr>
            </w:pPr>
          </w:p>
          <w:p w14:paraId="2E2860B3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70C8E3AF">
            <w:pPr>
              <w:spacing w:line="275" w:lineRule="auto"/>
              <w:rPr>
                <w:rFonts w:ascii="Arial"/>
                <w:sz w:val="21"/>
              </w:rPr>
            </w:pPr>
          </w:p>
          <w:p w14:paraId="4B12AA42">
            <w:pPr>
              <w:spacing w:line="276" w:lineRule="auto"/>
              <w:rPr>
                <w:rFonts w:ascii="Arial"/>
                <w:sz w:val="21"/>
              </w:rPr>
            </w:pPr>
          </w:p>
          <w:p w14:paraId="36B8E143">
            <w:pPr>
              <w:spacing w:line="276" w:lineRule="auto"/>
              <w:rPr>
                <w:rFonts w:ascii="Arial"/>
                <w:sz w:val="21"/>
              </w:rPr>
            </w:pPr>
          </w:p>
          <w:p w14:paraId="6A96303B">
            <w:pPr>
              <w:spacing w:line="276" w:lineRule="auto"/>
              <w:rPr>
                <w:rFonts w:ascii="Arial"/>
                <w:sz w:val="21"/>
              </w:rPr>
            </w:pPr>
          </w:p>
          <w:p w14:paraId="7B964E32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012303020010000</w:t>
            </w:r>
          </w:p>
        </w:tc>
        <w:tc>
          <w:tcPr>
            <w:tcW w:w="1132" w:type="dxa"/>
            <w:vAlign w:val="top"/>
          </w:tcPr>
          <w:p w14:paraId="57D7F0B9">
            <w:pPr>
              <w:spacing w:line="251" w:lineRule="auto"/>
              <w:rPr>
                <w:rFonts w:ascii="Arial"/>
                <w:sz w:val="21"/>
              </w:rPr>
            </w:pPr>
          </w:p>
          <w:p w14:paraId="05668BB3">
            <w:pPr>
              <w:spacing w:line="251" w:lineRule="auto"/>
              <w:rPr>
                <w:rFonts w:ascii="Arial"/>
                <w:sz w:val="21"/>
              </w:rPr>
            </w:pPr>
          </w:p>
          <w:p w14:paraId="2CA0F1ED">
            <w:pPr>
              <w:spacing w:line="252" w:lineRule="auto"/>
              <w:rPr>
                <w:rFonts w:ascii="Arial"/>
                <w:sz w:val="21"/>
              </w:rPr>
            </w:pPr>
          </w:p>
          <w:p w14:paraId="79027075">
            <w:pPr>
              <w:pStyle w:val="6"/>
              <w:spacing w:before="59"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单光子发射断</w:t>
            </w:r>
          </w:p>
          <w:p w14:paraId="4F14FB74">
            <w:pPr>
              <w:pStyle w:val="6"/>
              <w:spacing w:before="19" w:line="220" w:lineRule="auto"/>
              <w:ind w:left="3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层显像</w:t>
            </w:r>
          </w:p>
          <w:p w14:paraId="200E0C46">
            <w:pPr>
              <w:pStyle w:val="6"/>
              <w:spacing w:before="18" w:line="220" w:lineRule="auto"/>
              <w:ind w:left="19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SPECT</w:t>
            </w:r>
            <w:r>
              <w:rPr>
                <w:spacing w:val="-43"/>
                <w:sz w:val="18"/>
                <w:szCs w:val="18"/>
              </w:rPr>
              <w:t>）（</w:t>
            </w:r>
            <w:r>
              <w:rPr>
                <w:spacing w:val="2"/>
                <w:sz w:val="18"/>
                <w:szCs w:val="18"/>
              </w:rPr>
              <w:t>部</w:t>
            </w:r>
          </w:p>
          <w:p w14:paraId="25EFEE67">
            <w:pPr>
              <w:pStyle w:val="6"/>
              <w:spacing w:before="19" w:line="221" w:lineRule="auto"/>
              <w:ind w:left="39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位）</w:t>
            </w:r>
          </w:p>
        </w:tc>
        <w:tc>
          <w:tcPr>
            <w:tcW w:w="1833" w:type="dxa"/>
            <w:vAlign w:val="top"/>
          </w:tcPr>
          <w:p w14:paraId="3BFADFEB">
            <w:pPr>
              <w:spacing w:line="251" w:lineRule="auto"/>
              <w:rPr>
                <w:rFonts w:ascii="Arial"/>
                <w:sz w:val="21"/>
              </w:rPr>
            </w:pPr>
          </w:p>
          <w:p w14:paraId="5112F396">
            <w:pPr>
              <w:spacing w:line="251" w:lineRule="auto"/>
              <w:rPr>
                <w:rFonts w:ascii="Arial"/>
                <w:sz w:val="21"/>
              </w:rPr>
            </w:pPr>
          </w:p>
          <w:p w14:paraId="105D9871">
            <w:pPr>
              <w:spacing w:line="251" w:lineRule="auto"/>
              <w:rPr>
                <w:rFonts w:ascii="Arial"/>
                <w:sz w:val="21"/>
              </w:rPr>
            </w:pPr>
          </w:p>
          <w:p w14:paraId="165E15C1">
            <w:pPr>
              <w:pStyle w:val="6"/>
              <w:spacing w:before="59" w:line="243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通过采集体内放射性静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态断层分布图像，提供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单个脏器或组织功能信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息。</w:t>
            </w:r>
          </w:p>
        </w:tc>
        <w:tc>
          <w:tcPr>
            <w:tcW w:w="1569" w:type="dxa"/>
            <w:vAlign w:val="top"/>
          </w:tcPr>
          <w:p w14:paraId="30B287BE">
            <w:pPr>
              <w:pStyle w:val="6"/>
              <w:spacing w:before="117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性药品注射或口服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给药、摆位、图像采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集、数字影像处理与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式）、分析、出具报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告等步骤所需的人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本消耗与基本物质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2765D1CC">
            <w:pPr>
              <w:spacing w:line="408" w:lineRule="auto"/>
              <w:rPr>
                <w:rFonts w:ascii="Arial"/>
                <w:sz w:val="21"/>
              </w:rPr>
            </w:pPr>
          </w:p>
          <w:p w14:paraId="16678D93">
            <w:pPr>
              <w:pStyle w:val="6"/>
              <w:spacing w:before="59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增加脏器</w:t>
            </w:r>
          </w:p>
          <w:p w14:paraId="7215E41A">
            <w:pPr>
              <w:pStyle w:val="6"/>
              <w:spacing w:before="17" w:line="220" w:lineRule="auto"/>
              <w:ind w:left="20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负荷显像</w:t>
            </w:r>
          </w:p>
          <w:p w14:paraId="33A46DB8">
            <w:pPr>
              <w:pStyle w:val="6"/>
              <w:spacing w:before="19" w:line="229" w:lineRule="auto"/>
              <w:ind w:left="78" w:right="6" w:hanging="6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单光子发射计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算机断层显像/</w:t>
            </w:r>
          </w:p>
          <w:p w14:paraId="6BC45B51">
            <w:pPr>
              <w:pStyle w:val="6"/>
              <w:spacing w:before="21" w:line="239" w:lineRule="auto"/>
              <w:ind w:left="36" w:right="24" w:hanging="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计算机断层扫描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（SPECT/CT）图</w:t>
            </w:r>
          </w:p>
          <w:p w14:paraId="22EB25D5">
            <w:pPr>
              <w:pStyle w:val="6"/>
              <w:spacing w:line="219" w:lineRule="auto"/>
              <w:ind w:left="3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像融合</w:t>
            </w:r>
          </w:p>
        </w:tc>
        <w:tc>
          <w:tcPr>
            <w:tcW w:w="1011" w:type="dxa"/>
            <w:vAlign w:val="top"/>
          </w:tcPr>
          <w:p w14:paraId="0A5E6B57">
            <w:pPr>
              <w:spacing w:line="246" w:lineRule="auto"/>
              <w:rPr>
                <w:rFonts w:ascii="Arial"/>
                <w:sz w:val="21"/>
              </w:rPr>
            </w:pPr>
          </w:p>
          <w:p w14:paraId="1AD5B832">
            <w:pPr>
              <w:spacing w:line="247" w:lineRule="auto"/>
              <w:rPr>
                <w:rFonts w:ascii="Arial"/>
                <w:sz w:val="21"/>
              </w:rPr>
            </w:pPr>
          </w:p>
          <w:p w14:paraId="73CA2DC4">
            <w:pPr>
              <w:spacing w:line="247" w:lineRule="auto"/>
              <w:rPr>
                <w:rFonts w:ascii="Arial"/>
                <w:sz w:val="21"/>
              </w:rPr>
            </w:pPr>
          </w:p>
          <w:p w14:paraId="233E43F2">
            <w:pPr>
              <w:spacing w:line="247" w:lineRule="auto"/>
              <w:rPr>
                <w:rFonts w:ascii="Arial"/>
                <w:sz w:val="21"/>
              </w:rPr>
            </w:pPr>
          </w:p>
          <w:p w14:paraId="036B9334">
            <w:pPr>
              <w:pStyle w:val="6"/>
              <w:spacing w:before="59" w:line="241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414841D9">
            <w:pPr>
              <w:spacing w:line="275" w:lineRule="auto"/>
              <w:rPr>
                <w:rFonts w:ascii="Arial"/>
                <w:sz w:val="21"/>
              </w:rPr>
            </w:pPr>
          </w:p>
          <w:p w14:paraId="1E504861">
            <w:pPr>
              <w:spacing w:line="276" w:lineRule="auto"/>
              <w:rPr>
                <w:rFonts w:ascii="Arial"/>
                <w:sz w:val="21"/>
              </w:rPr>
            </w:pPr>
          </w:p>
          <w:p w14:paraId="3C33D1B9">
            <w:pPr>
              <w:spacing w:line="276" w:lineRule="auto"/>
              <w:rPr>
                <w:rFonts w:ascii="Arial"/>
                <w:sz w:val="21"/>
              </w:rPr>
            </w:pPr>
          </w:p>
          <w:p w14:paraId="57B69C7C">
            <w:pPr>
              <w:spacing w:line="276" w:lineRule="auto"/>
              <w:rPr>
                <w:rFonts w:ascii="Arial"/>
                <w:sz w:val="21"/>
              </w:rPr>
            </w:pPr>
          </w:p>
          <w:p w14:paraId="488D92BE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0B4471D9">
            <w:pPr>
              <w:spacing w:line="275" w:lineRule="auto"/>
              <w:rPr>
                <w:rFonts w:ascii="Arial"/>
                <w:sz w:val="21"/>
              </w:rPr>
            </w:pPr>
          </w:p>
          <w:p w14:paraId="12D8701B">
            <w:pPr>
              <w:spacing w:line="276" w:lineRule="auto"/>
              <w:rPr>
                <w:rFonts w:ascii="Arial"/>
                <w:sz w:val="21"/>
              </w:rPr>
            </w:pPr>
          </w:p>
          <w:p w14:paraId="71EC3C6F">
            <w:pPr>
              <w:spacing w:line="276" w:lineRule="auto"/>
              <w:rPr>
                <w:rFonts w:ascii="Arial"/>
                <w:sz w:val="21"/>
              </w:rPr>
            </w:pPr>
          </w:p>
          <w:p w14:paraId="0829B886">
            <w:pPr>
              <w:spacing w:line="276" w:lineRule="auto"/>
              <w:rPr>
                <w:rFonts w:ascii="Arial"/>
                <w:sz w:val="21"/>
              </w:rPr>
            </w:pPr>
          </w:p>
          <w:p w14:paraId="383FE53D">
            <w:pPr>
              <w:pStyle w:val="6"/>
              <w:spacing w:before="58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206</w:t>
            </w:r>
          </w:p>
        </w:tc>
        <w:tc>
          <w:tcPr>
            <w:tcW w:w="539" w:type="dxa"/>
            <w:vAlign w:val="top"/>
          </w:tcPr>
          <w:p w14:paraId="2AAF7BAB">
            <w:pPr>
              <w:spacing w:line="275" w:lineRule="auto"/>
              <w:rPr>
                <w:rFonts w:ascii="Arial"/>
                <w:sz w:val="21"/>
              </w:rPr>
            </w:pPr>
          </w:p>
          <w:p w14:paraId="25636CD7">
            <w:pPr>
              <w:spacing w:line="276" w:lineRule="auto"/>
              <w:rPr>
                <w:rFonts w:ascii="Arial"/>
                <w:sz w:val="21"/>
              </w:rPr>
            </w:pPr>
          </w:p>
          <w:p w14:paraId="38E2E8AB">
            <w:pPr>
              <w:spacing w:line="276" w:lineRule="auto"/>
              <w:rPr>
                <w:rFonts w:ascii="Arial"/>
                <w:sz w:val="21"/>
              </w:rPr>
            </w:pPr>
          </w:p>
          <w:p w14:paraId="18D13805">
            <w:pPr>
              <w:spacing w:line="276" w:lineRule="auto"/>
              <w:rPr>
                <w:rFonts w:ascii="Arial"/>
                <w:sz w:val="21"/>
              </w:rPr>
            </w:pPr>
          </w:p>
          <w:p w14:paraId="6AD33E2A">
            <w:pPr>
              <w:pStyle w:val="6"/>
              <w:spacing w:before="58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206</w:t>
            </w:r>
          </w:p>
        </w:tc>
        <w:tc>
          <w:tcPr>
            <w:tcW w:w="2192" w:type="dxa"/>
            <w:vAlign w:val="top"/>
          </w:tcPr>
          <w:p w14:paraId="384D7308">
            <w:pPr>
              <w:spacing w:line="262" w:lineRule="auto"/>
              <w:rPr>
                <w:rFonts w:ascii="Arial"/>
                <w:sz w:val="21"/>
              </w:rPr>
            </w:pPr>
          </w:p>
          <w:p w14:paraId="5E790F2C">
            <w:pPr>
              <w:spacing w:line="262" w:lineRule="auto"/>
              <w:rPr>
                <w:rFonts w:ascii="Arial"/>
                <w:sz w:val="21"/>
              </w:rPr>
            </w:pPr>
          </w:p>
          <w:p w14:paraId="722E482D">
            <w:pPr>
              <w:pStyle w:val="6"/>
              <w:spacing w:before="58"/>
              <w:ind w:left="15" w:right="5" w:hanging="11"/>
              <w:jc w:val="both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“次”指首个脏器，第二个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脏器按“单光子发射断层显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像（</w:t>
            </w:r>
            <w:r>
              <w:rPr>
                <w:sz w:val="18"/>
                <w:szCs w:val="18"/>
              </w:rPr>
              <w:t>SPECT</w:t>
            </w:r>
            <w:r>
              <w:rPr>
                <w:spacing w:val="-2"/>
                <w:sz w:val="18"/>
                <w:szCs w:val="18"/>
              </w:rPr>
              <w:t>）（</w:t>
            </w:r>
            <w:r>
              <w:rPr>
                <w:spacing w:val="1"/>
                <w:sz w:val="18"/>
                <w:szCs w:val="18"/>
              </w:rPr>
              <w:t>部位）-增加</w:t>
            </w:r>
            <w:r>
              <w:rPr>
                <w:sz w:val="18"/>
                <w:szCs w:val="18"/>
              </w:rPr>
              <w:t xml:space="preserve"> 脏器（加收）”收费，检查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3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>个及以上脏器按全身收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费。</w:t>
            </w:r>
          </w:p>
        </w:tc>
        <w:tc>
          <w:tcPr>
            <w:tcW w:w="437" w:type="dxa"/>
            <w:vAlign w:val="top"/>
          </w:tcPr>
          <w:p w14:paraId="46BD9A14">
            <w:pPr>
              <w:spacing w:line="275" w:lineRule="auto"/>
              <w:rPr>
                <w:rFonts w:ascii="Arial"/>
                <w:sz w:val="21"/>
              </w:rPr>
            </w:pPr>
          </w:p>
          <w:p w14:paraId="0045C243">
            <w:pPr>
              <w:spacing w:line="276" w:lineRule="auto"/>
              <w:rPr>
                <w:rFonts w:ascii="Arial"/>
                <w:sz w:val="21"/>
              </w:rPr>
            </w:pPr>
          </w:p>
          <w:p w14:paraId="4543A3A5">
            <w:pPr>
              <w:spacing w:line="276" w:lineRule="auto"/>
              <w:rPr>
                <w:rFonts w:ascii="Arial"/>
                <w:sz w:val="21"/>
              </w:rPr>
            </w:pPr>
          </w:p>
          <w:p w14:paraId="09E9EF4F">
            <w:pPr>
              <w:spacing w:line="276" w:lineRule="auto"/>
              <w:rPr>
                <w:rFonts w:ascii="Arial"/>
                <w:sz w:val="21"/>
              </w:rPr>
            </w:pPr>
          </w:p>
          <w:p w14:paraId="2B4A5D4B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50CE0E8B">
            <w:pPr>
              <w:spacing w:line="275" w:lineRule="auto"/>
              <w:rPr>
                <w:rFonts w:ascii="Arial"/>
                <w:sz w:val="21"/>
              </w:rPr>
            </w:pPr>
          </w:p>
          <w:p w14:paraId="38DFD662">
            <w:pPr>
              <w:spacing w:line="276" w:lineRule="auto"/>
              <w:rPr>
                <w:rFonts w:ascii="Arial"/>
                <w:sz w:val="21"/>
              </w:rPr>
            </w:pPr>
          </w:p>
          <w:p w14:paraId="5573FFDD">
            <w:pPr>
              <w:spacing w:line="276" w:lineRule="auto"/>
              <w:rPr>
                <w:rFonts w:ascii="Arial"/>
                <w:sz w:val="21"/>
              </w:rPr>
            </w:pPr>
          </w:p>
          <w:p w14:paraId="551E5EE8">
            <w:pPr>
              <w:spacing w:line="276" w:lineRule="auto"/>
              <w:rPr>
                <w:rFonts w:ascii="Arial"/>
                <w:sz w:val="21"/>
              </w:rPr>
            </w:pPr>
          </w:p>
          <w:p w14:paraId="33109577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095C2168">
            <w:pPr>
              <w:rPr>
                <w:rFonts w:ascii="Arial"/>
                <w:sz w:val="21"/>
              </w:rPr>
            </w:pPr>
          </w:p>
        </w:tc>
      </w:tr>
      <w:tr w14:paraId="2DF90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06156583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7DD67DC5">
            <w:pPr>
              <w:spacing w:line="267" w:lineRule="auto"/>
              <w:rPr>
                <w:rFonts w:ascii="Arial"/>
                <w:sz w:val="21"/>
              </w:rPr>
            </w:pPr>
          </w:p>
          <w:p w14:paraId="0761B715">
            <w:pPr>
              <w:spacing w:line="267" w:lineRule="auto"/>
              <w:rPr>
                <w:rFonts w:ascii="Arial"/>
                <w:sz w:val="21"/>
              </w:rPr>
            </w:pPr>
          </w:p>
          <w:p w14:paraId="46EF5800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71C49123">
            <w:pPr>
              <w:spacing w:line="251" w:lineRule="auto"/>
              <w:rPr>
                <w:rFonts w:ascii="Arial"/>
                <w:sz w:val="21"/>
              </w:rPr>
            </w:pPr>
          </w:p>
          <w:p w14:paraId="1762EFBE">
            <w:pPr>
              <w:spacing w:line="252" w:lineRule="auto"/>
              <w:rPr>
                <w:rFonts w:ascii="Arial"/>
                <w:sz w:val="21"/>
              </w:rPr>
            </w:pPr>
          </w:p>
          <w:p w14:paraId="031EECF5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012303020010001</w:t>
            </w:r>
          </w:p>
        </w:tc>
        <w:tc>
          <w:tcPr>
            <w:tcW w:w="1132" w:type="dxa"/>
            <w:vAlign w:val="top"/>
          </w:tcPr>
          <w:p w14:paraId="41C90BD3">
            <w:pPr>
              <w:pStyle w:val="6"/>
              <w:spacing w:before="97"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单光子发射断</w:t>
            </w:r>
          </w:p>
          <w:p w14:paraId="3B760248">
            <w:pPr>
              <w:pStyle w:val="6"/>
              <w:spacing w:before="18" w:line="220" w:lineRule="auto"/>
              <w:ind w:left="3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层显像</w:t>
            </w:r>
          </w:p>
          <w:p w14:paraId="12BFBA0F">
            <w:pPr>
              <w:pStyle w:val="6"/>
              <w:spacing w:before="20" w:line="239" w:lineRule="auto"/>
              <w:ind w:left="14" w:right="8" w:firstLine="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SPECT</w:t>
            </w:r>
            <w:r>
              <w:rPr>
                <w:spacing w:val="-43"/>
                <w:sz w:val="18"/>
                <w:szCs w:val="18"/>
              </w:rPr>
              <w:t>）（</w:t>
            </w:r>
            <w:r>
              <w:rPr>
                <w:spacing w:val="2"/>
                <w:sz w:val="18"/>
                <w:szCs w:val="18"/>
              </w:rPr>
              <w:t>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位）-增加脏器</w:t>
            </w:r>
          </w:p>
          <w:p w14:paraId="08EB7370">
            <w:pPr>
              <w:pStyle w:val="6"/>
              <w:spacing w:line="219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594E73F3">
            <w:pPr>
              <w:pStyle w:val="6"/>
              <w:spacing w:before="215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通过采集体内放射性静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态断层分布图像，提供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增加脏器或组织的功能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信息。</w:t>
            </w:r>
          </w:p>
        </w:tc>
        <w:tc>
          <w:tcPr>
            <w:tcW w:w="1569" w:type="dxa"/>
            <w:vAlign w:val="top"/>
          </w:tcPr>
          <w:p w14:paraId="40CF9A01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3F8FCB2D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EAB3DDA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61C4ACF">
            <w:pPr>
              <w:spacing w:line="251" w:lineRule="auto"/>
              <w:rPr>
                <w:rFonts w:ascii="Arial"/>
                <w:sz w:val="21"/>
              </w:rPr>
            </w:pPr>
          </w:p>
          <w:p w14:paraId="179AE23A">
            <w:pPr>
              <w:spacing w:line="252" w:lineRule="auto"/>
              <w:rPr>
                <w:rFonts w:ascii="Arial"/>
                <w:sz w:val="21"/>
              </w:rPr>
            </w:pPr>
          </w:p>
          <w:p w14:paraId="0BFC3420">
            <w:pPr>
              <w:pStyle w:val="6"/>
              <w:spacing w:before="59" w:line="220" w:lineRule="auto"/>
              <w:ind w:left="1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脏器</w:t>
            </w:r>
          </w:p>
        </w:tc>
        <w:tc>
          <w:tcPr>
            <w:tcW w:w="539" w:type="dxa"/>
            <w:vAlign w:val="top"/>
          </w:tcPr>
          <w:p w14:paraId="3DED4221">
            <w:pPr>
              <w:spacing w:line="251" w:lineRule="auto"/>
              <w:rPr>
                <w:rFonts w:ascii="Arial"/>
                <w:sz w:val="21"/>
              </w:rPr>
            </w:pPr>
          </w:p>
          <w:p w14:paraId="2B413795">
            <w:pPr>
              <w:spacing w:line="252" w:lineRule="auto"/>
              <w:rPr>
                <w:rFonts w:ascii="Arial"/>
                <w:sz w:val="21"/>
              </w:rPr>
            </w:pPr>
          </w:p>
          <w:p w14:paraId="2C443E86">
            <w:pPr>
              <w:pStyle w:val="6"/>
              <w:spacing w:before="58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539" w:type="dxa"/>
            <w:vAlign w:val="top"/>
          </w:tcPr>
          <w:p w14:paraId="2BDDA149">
            <w:pPr>
              <w:spacing w:line="251" w:lineRule="auto"/>
              <w:rPr>
                <w:rFonts w:ascii="Arial"/>
                <w:sz w:val="21"/>
              </w:rPr>
            </w:pPr>
          </w:p>
          <w:p w14:paraId="32B554B3">
            <w:pPr>
              <w:spacing w:line="252" w:lineRule="auto"/>
              <w:rPr>
                <w:rFonts w:ascii="Arial"/>
                <w:sz w:val="21"/>
              </w:rPr>
            </w:pPr>
          </w:p>
          <w:p w14:paraId="09CBEAC6">
            <w:pPr>
              <w:pStyle w:val="6"/>
              <w:spacing w:before="58"/>
              <w:ind w:left="1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2192" w:type="dxa"/>
            <w:vAlign w:val="top"/>
          </w:tcPr>
          <w:p w14:paraId="55587A88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5DE1BE82">
            <w:pPr>
              <w:spacing w:line="251" w:lineRule="auto"/>
              <w:rPr>
                <w:rFonts w:ascii="Arial"/>
                <w:sz w:val="21"/>
              </w:rPr>
            </w:pPr>
          </w:p>
          <w:p w14:paraId="1C0DA74D">
            <w:pPr>
              <w:spacing w:line="251" w:lineRule="auto"/>
              <w:rPr>
                <w:rFonts w:ascii="Arial"/>
                <w:sz w:val="21"/>
              </w:rPr>
            </w:pPr>
          </w:p>
          <w:p w14:paraId="2E525181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683B3508">
            <w:pPr>
              <w:spacing w:line="251" w:lineRule="auto"/>
              <w:rPr>
                <w:rFonts w:ascii="Arial"/>
                <w:sz w:val="21"/>
              </w:rPr>
            </w:pPr>
          </w:p>
          <w:p w14:paraId="5360B4F1">
            <w:pPr>
              <w:spacing w:line="252" w:lineRule="auto"/>
              <w:rPr>
                <w:rFonts w:ascii="Arial"/>
                <w:sz w:val="21"/>
              </w:rPr>
            </w:pPr>
          </w:p>
          <w:p w14:paraId="26AA8D75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777FA24F">
            <w:pPr>
              <w:rPr>
                <w:rFonts w:ascii="Arial"/>
                <w:sz w:val="21"/>
              </w:rPr>
            </w:pPr>
          </w:p>
        </w:tc>
      </w:tr>
    </w:tbl>
    <w:p w14:paraId="2930E9B8">
      <w:pPr>
        <w:rPr>
          <w:rFonts w:ascii="Arial"/>
          <w:sz w:val="21"/>
        </w:rPr>
      </w:pPr>
    </w:p>
    <w:p w14:paraId="01B00349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2AE1B8F4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738F7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29B1563E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676998A7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28654CE9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05918825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0E0A1B62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28406D05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0EB33507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28FE5795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5759E13F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1FB4819E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6DA19FF4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458B4050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54C3529A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214649F8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03229AA5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21D3683F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2A1E5780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684708CB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3AA7D0BB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404BDD4B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3EABC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1CDCA005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4D62707B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6FA1509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5AD9EA35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01E8FCA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49A9FCA3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62087A2F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5F04AC8F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572BC71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F075845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0E5D0B07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32878D33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00BBC6BA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4A31B81E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2C3EEE0E">
            <w:pPr>
              <w:rPr>
                <w:rFonts w:ascii="Arial"/>
                <w:sz w:val="21"/>
              </w:rPr>
            </w:pPr>
          </w:p>
        </w:tc>
      </w:tr>
      <w:tr w14:paraId="72B1B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1195824D">
            <w:pPr>
              <w:spacing w:line="261" w:lineRule="auto"/>
              <w:rPr>
                <w:rFonts w:ascii="Arial"/>
                <w:sz w:val="21"/>
              </w:rPr>
            </w:pPr>
          </w:p>
          <w:p w14:paraId="1F7F9D22">
            <w:pPr>
              <w:spacing w:line="261" w:lineRule="auto"/>
              <w:rPr>
                <w:rFonts w:ascii="Arial"/>
                <w:sz w:val="21"/>
              </w:rPr>
            </w:pPr>
          </w:p>
          <w:p w14:paraId="0146F345">
            <w:pPr>
              <w:spacing w:line="261" w:lineRule="auto"/>
              <w:rPr>
                <w:rFonts w:ascii="Arial"/>
                <w:sz w:val="21"/>
              </w:rPr>
            </w:pPr>
          </w:p>
          <w:p w14:paraId="346B5525">
            <w:pPr>
              <w:spacing w:line="261" w:lineRule="auto"/>
              <w:rPr>
                <w:rFonts w:ascii="Arial"/>
                <w:sz w:val="21"/>
              </w:rPr>
            </w:pPr>
          </w:p>
          <w:p w14:paraId="1CE35B4A">
            <w:pPr>
              <w:spacing w:line="261" w:lineRule="auto"/>
              <w:rPr>
                <w:rFonts w:ascii="Arial"/>
                <w:sz w:val="21"/>
              </w:rPr>
            </w:pPr>
          </w:p>
          <w:p w14:paraId="1EC81476">
            <w:pPr>
              <w:spacing w:line="262" w:lineRule="auto"/>
              <w:rPr>
                <w:rFonts w:ascii="Arial"/>
                <w:sz w:val="21"/>
              </w:rPr>
            </w:pPr>
          </w:p>
          <w:p w14:paraId="53F787FC">
            <w:pPr>
              <w:spacing w:line="262" w:lineRule="auto"/>
              <w:rPr>
                <w:rFonts w:ascii="Arial"/>
                <w:sz w:val="21"/>
              </w:rPr>
            </w:pPr>
          </w:p>
          <w:p w14:paraId="3770CF56">
            <w:pPr>
              <w:spacing w:line="262" w:lineRule="auto"/>
              <w:rPr>
                <w:rFonts w:ascii="Arial"/>
                <w:sz w:val="21"/>
              </w:rPr>
            </w:pPr>
          </w:p>
          <w:p w14:paraId="7C1A69DC">
            <w:pPr>
              <w:spacing w:line="262" w:lineRule="auto"/>
              <w:rPr>
                <w:rFonts w:ascii="Arial"/>
                <w:sz w:val="21"/>
              </w:rPr>
            </w:pPr>
          </w:p>
          <w:p w14:paraId="68D5FA44">
            <w:pPr>
              <w:spacing w:line="262" w:lineRule="auto"/>
              <w:rPr>
                <w:rFonts w:ascii="Arial"/>
                <w:sz w:val="21"/>
              </w:rPr>
            </w:pPr>
          </w:p>
          <w:p w14:paraId="7F8FF957">
            <w:pPr>
              <w:spacing w:line="262" w:lineRule="auto"/>
              <w:rPr>
                <w:rFonts w:ascii="Arial"/>
                <w:sz w:val="21"/>
              </w:rPr>
            </w:pPr>
          </w:p>
          <w:p w14:paraId="570E0C8D">
            <w:pPr>
              <w:pStyle w:val="6"/>
              <w:spacing w:before="58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17</w:t>
            </w:r>
          </w:p>
        </w:tc>
        <w:tc>
          <w:tcPr>
            <w:tcW w:w="451" w:type="dxa"/>
            <w:vAlign w:val="top"/>
          </w:tcPr>
          <w:p w14:paraId="64031338">
            <w:pPr>
              <w:spacing w:line="462" w:lineRule="auto"/>
              <w:rPr>
                <w:rFonts w:ascii="Arial"/>
                <w:sz w:val="21"/>
              </w:rPr>
            </w:pPr>
          </w:p>
          <w:p w14:paraId="14C6B7B6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684E32E6">
            <w:pPr>
              <w:spacing w:line="431" w:lineRule="auto"/>
              <w:rPr>
                <w:rFonts w:ascii="Arial"/>
                <w:sz w:val="21"/>
              </w:rPr>
            </w:pPr>
          </w:p>
          <w:p w14:paraId="39780CC3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012303020010011</w:t>
            </w:r>
          </w:p>
        </w:tc>
        <w:tc>
          <w:tcPr>
            <w:tcW w:w="1132" w:type="dxa"/>
            <w:vAlign w:val="top"/>
          </w:tcPr>
          <w:p w14:paraId="4433D460">
            <w:pPr>
              <w:pStyle w:val="6"/>
              <w:spacing w:before="25"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单光子发射断</w:t>
            </w:r>
          </w:p>
          <w:p w14:paraId="0A391576">
            <w:pPr>
              <w:pStyle w:val="6"/>
              <w:spacing w:before="18" w:line="220" w:lineRule="auto"/>
              <w:ind w:left="3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层显像</w:t>
            </w:r>
          </w:p>
          <w:p w14:paraId="21A05726">
            <w:pPr>
              <w:pStyle w:val="6"/>
              <w:spacing w:before="20" w:line="239" w:lineRule="auto"/>
              <w:ind w:left="14" w:right="8" w:firstLine="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SPECT</w:t>
            </w:r>
            <w:r>
              <w:rPr>
                <w:spacing w:val="-43"/>
                <w:sz w:val="18"/>
                <w:szCs w:val="18"/>
              </w:rPr>
              <w:t>）（</w:t>
            </w:r>
            <w:r>
              <w:rPr>
                <w:spacing w:val="2"/>
                <w:sz w:val="18"/>
                <w:szCs w:val="18"/>
              </w:rPr>
              <w:t>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位）-负荷显像</w:t>
            </w:r>
          </w:p>
          <w:p w14:paraId="1598DEAB">
            <w:pPr>
              <w:pStyle w:val="6"/>
              <w:spacing w:line="206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23A933C3">
            <w:pPr>
              <w:pStyle w:val="6"/>
              <w:spacing w:before="140" w:line="241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通过负荷显像采集体内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放射性静态断层分布图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像，提供单个脏器或组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织功能信息。</w:t>
            </w:r>
          </w:p>
        </w:tc>
        <w:tc>
          <w:tcPr>
            <w:tcW w:w="1569" w:type="dxa"/>
            <w:vAlign w:val="top"/>
          </w:tcPr>
          <w:p w14:paraId="5A00CE07">
            <w:pPr>
              <w:spacing w:line="316" w:lineRule="auto"/>
              <w:rPr>
                <w:rFonts w:ascii="Arial"/>
                <w:sz w:val="21"/>
              </w:rPr>
            </w:pPr>
          </w:p>
          <w:p w14:paraId="285EA741">
            <w:pPr>
              <w:pStyle w:val="6"/>
              <w:spacing w:before="58" w:line="241" w:lineRule="auto"/>
              <w:ind w:left="15" w:right="8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含运动试验或药物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注射。</w:t>
            </w:r>
          </w:p>
        </w:tc>
        <w:tc>
          <w:tcPr>
            <w:tcW w:w="1314" w:type="dxa"/>
            <w:vAlign w:val="top"/>
          </w:tcPr>
          <w:p w14:paraId="2741BA11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CF88FB6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304F347">
            <w:pPr>
              <w:spacing w:line="430" w:lineRule="auto"/>
              <w:rPr>
                <w:rFonts w:ascii="Arial"/>
                <w:sz w:val="21"/>
              </w:rPr>
            </w:pPr>
          </w:p>
          <w:p w14:paraId="380C10E4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4713AF98">
            <w:pPr>
              <w:spacing w:line="431" w:lineRule="auto"/>
              <w:rPr>
                <w:rFonts w:ascii="Arial"/>
                <w:sz w:val="21"/>
              </w:rPr>
            </w:pPr>
          </w:p>
          <w:p w14:paraId="29276B0C">
            <w:pPr>
              <w:pStyle w:val="6"/>
              <w:spacing w:before="58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206</w:t>
            </w:r>
          </w:p>
        </w:tc>
        <w:tc>
          <w:tcPr>
            <w:tcW w:w="539" w:type="dxa"/>
            <w:vAlign w:val="top"/>
          </w:tcPr>
          <w:p w14:paraId="17F2638A">
            <w:pPr>
              <w:spacing w:line="431" w:lineRule="auto"/>
              <w:rPr>
                <w:rFonts w:ascii="Arial"/>
                <w:sz w:val="21"/>
              </w:rPr>
            </w:pPr>
          </w:p>
          <w:p w14:paraId="21F7B0E9">
            <w:pPr>
              <w:pStyle w:val="6"/>
              <w:spacing w:before="58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206</w:t>
            </w:r>
          </w:p>
        </w:tc>
        <w:tc>
          <w:tcPr>
            <w:tcW w:w="2192" w:type="dxa"/>
            <w:vAlign w:val="top"/>
          </w:tcPr>
          <w:p w14:paraId="21031016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6533BCE9">
            <w:pPr>
              <w:spacing w:line="430" w:lineRule="auto"/>
              <w:rPr>
                <w:rFonts w:ascii="Arial"/>
                <w:sz w:val="21"/>
              </w:rPr>
            </w:pPr>
          </w:p>
          <w:p w14:paraId="03D7D412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11726256">
            <w:pPr>
              <w:spacing w:line="431" w:lineRule="auto"/>
              <w:rPr>
                <w:rFonts w:ascii="Arial"/>
                <w:sz w:val="21"/>
              </w:rPr>
            </w:pPr>
          </w:p>
          <w:p w14:paraId="37BF2595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56B396D5">
            <w:pPr>
              <w:rPr>
                <w:rFonts w:ascii="Arial"/>
                <w:sz w:val="21"/>
              </w:rPr>
            </w:pPr>
          </w:p>
        </w:tc>
      </w:tr>
      <w:tr w14:paraId="04399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0815EE4F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0CD307B7">
            <w:pPr>
              <w:spacing w:line="260" w:lineRule="auto"/>
              <w:rPr>
                <w:rFonts w:ascii="Arial"/>
                <w:sz w:val="21"/>
              </w:rPr>
            </w:pPr>
          </w:p>
          <w:p w14:paraId="4F9305BD">
            <w:pPr>
              <w:spacing w:line="261" w:lineRule="auto"/>
              <w:rPr>
                <w:rFonts w:ascii="Arial"/>
                <w:sz w:val="21"/>
              </w:rPr>
            </w:pPr>
          </w:p>
          <w:p w14:paraId="1B35C8D2">
            <w:pPr>
              <w:spacing w:line="261" w:lineRule="auto"/>
              <w:rPr>
                <w:rFonts w:ascii="Arial"/>
                <w:sz w:val="21"/>
              </w:rPr>
            </w:pPr>
          </w:p>
          <w:p w14:paraId="67A2B834">
            <w:pPr>
              <w:spacing w:line="261" w:lineRule="auto"/>
              <w:rPr>
                <w:rFonts w:ascii="Arial"/>
                <w:sz w:val="21"/>
              </w:rPr>
            </w:pPr>
          </w:p>
          <w:p w14:paraId="560F1DB7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5B912A2D">
            <w:pPr>
              <w:spacing w:line="252" w:lineRule="auto"/>
              <w:rPr>
                <w:rFonts w:ascii="Arial"/>
                <w:sz w:val="21"/>
              </w:rPr>
            </w:pPr>
          </w:p>
          <w:p w14:paraId="08745237">
            <w:pPr>
              <w:spacing w:line="253" w:lineRule="auto"/>
              <w:rPr>
                <w:rFonts w:ascii="Arial"/>
                <w:sz w:val="21"/>
              </w:rPr>
            </w:pPr>
          </w:p>
          <w:p w14:paraId="3B39478B">
            <w:pPr>
              <w:spacing w:line="253" w:lineRule="auto"/>
              <w:rPr>
                <w:rFonts w:ascii="Arial"/>
                <w:sz w:val="21"/>
              </w:rPr>
            </w:pPr>
          </w:p>
          <w:p w14:paraId="6E778FF9">
            <w:pPr>
              <w:spacing w:line="253" w:lineRule="auto"/>
              <w:rPr>
                <w:rFonts w:ascii="Arial"/>
                <w:sz w:val="21"/>
              </w:rPr>
            </w:pPr>
          </w:p>
          <w:p w14:paraId="06F34E55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012303020010021</w:t>
            </w:r>
          </w:p>
        </w:tc>
        <w:tc>
          <w:tcPr>
            <w:tcW w:w="1132" w:type="dxa"/>
            <w:vAlign w:val="top"/>
          </w:tcPr>
          <w:p w14:paraId="14364EC1">
            <w:pPr>
              <w:pStyle w:val="6"/>
              <w:spacing w:before="26"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单光子发射断</w:t>
            </w:r>
          </w:p>
          <w:p w14:paraId="54334080">
            <w:pPr>
              <w:pStyle w:val="6"/>
              <w:spacing w:before="18" w:line="220" w:lineRule="auto"/>
              <w:ind w:left="3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层显像</w:t>
            </w:r>
          </w:p>
          <w:p w14:paraId="607B7A5A">
            <w:pPr>
              <w:pStyle w:val="6"/>
              <w:spacing w:before="18"/>
              <w:ind w:left="14" w:right="8" w:firstLine="4"/>
              <w:jc w:val="both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SPECT</w:t>
            </w:r>
            <w:r>
              <w:rPr>
                <w:spacing w:val="-43"/>
                <w:sz w:val="18"/>
                <w:szCs w:val="18"/>
              </w:rPr>
              <w:t>）（</w:t>
            </w:r>
            <w:r>
              <w:rPr>
                <w:spacing w:val="2"/>
                <w:sz w:val="18"/>
                <w:szCs w:val="18"/>
              </w:rPr>
              <w:t>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位）-单光子发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射计算机断层</w:t>
            </w:r>
          </w:p>
          <w:p w14:paraId="7EF55F9F">
            <w:pPr>
              <w:pStyle w:val="6"/>
              <w:spacing w:line="218" w:lineRule="auto"/>
              <w:ind w:left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显像/计算机</w:t>
            </w:r>
          </w:p>
          <w:p w14:paraId="19DED615">
            <w:pPr>
              <w:pStyle w:val="6"/>
              <w:spacing w:before="19" w:line="220" w:lineRule="auto"/>
              <w:ind w:left="2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断层扫描</w:t>
            </w:r>
          </w:p>
          <w:p w14:paraId="153D0F11">
            <w:pPr>
              <w:pStyle w:val="6"/>
              <w:spacing w:before="21" w:line="239" w:lineRule="auto"/>
              <w:ind w:left="46" w:right="24" w:hanging="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（SPECT/CT）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图像融合（加</w:t>
            </w:r>
          </w:p>
          <w:p w14:paraId="01D458F3">
            <w:pPr>
              <w:pStyle w:val="6"/>
              <w:spacing w:line="203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10DB579F">
            <w:pPr>
              <w:spacing w:line="274" w:lineRule="auto"/>
              <w:rPr>
                <w:rFonts w:ascii="Arial"/>
                <w:sz w:val="21"/>
              </w:rPr>
            </w:pPr>
          </w:p>
          <w:p w14:paraId="0FCB1124">
            <w:pPr>
              <w:spacing w:line="275" w:lineRule="auto"/>
              <w:rPr>
                <w:rFonts w:ascii="Arial"/>
                <w:sz w:val="21"/>
              </w:rPr>
            </w:pPr>
          </w:p>
          <w:p w14:paraId="330EB827">
            <w:pPr>
              <w:pStyle w:val="6"/>
              <w:spacing w:before="58"/>
              <w:ind w:left="17" w:right="9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通过单光子发射计算机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断层显像/计算机断层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扫描（SPECT/CT）图像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融合提供单个脏器或组 </w:t>
            </w:r>
            <w:r>
              <w:rPr>
                <w:spacing w:val="-5"/>
                <w:sz w:val="18"/>
                <w:szCs w:val="18"/>
              </w:rPr>
              <w:t>织功能信息。</w:t>
            </w:r>
          </w:p>
        </w:tc>
        <w:tc>
          <w:tcPr>
            <w:tcW w:w="1569" w:type="dxa"/>
            <w:vAlign w:val="top"/>
          </w:tcPr>
          <w:p w14:paraId="1729145B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4940366D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76E8B5C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6DDE4979">
            <w:pPr>
              <w:spacing w:line="252" w:lineRule="auto"/>
              <w:rPr>
                <w:rFonts w:ascii="Arial"/>
                <w:sz w:val="21"/>
              </w:rPr>
            </w:pPr>
          </w:p>
          <w:p w14:paraId="7653826C">
            <w:pPr>
              <w:spacing w:line="253" w:lineRule="auto"/>
              <w:rPr>
                <w:rFonts w:ascii="Arial"/>
                <w:sz w:val="21"/>
              </w:rPr>
            </w:pPr>
          </w:p>
          <w:p w14:paraId="16DAA0DE">
            <w:pPr>
              <w:spacing w:line="253" w:lineRule="auto"/>
              <w:rPr>
                <w:rFonts w:ascii="Arial"/>
                <w:sz w:val="21"/>
              </w:rPr>
            </w:pPr>
          </w:p>
          <w:p w14:paraId="68C970EE">
            <w:pPr>
              <w:spacing w:line="253" w:lineRule="auto"/>
              <w:rPr>
                <w:rFonts w:ascii="Arial"/>
                <w:sz w:val="21"/>
              </w:rPr>
            </w:pPr>
          </w:p>
          <w:p w14:paraId="3E6C03F7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75F033D5">
            <w:pPr>
              <w:spacing w:line="252" w:lineRule="auto"/>
              <w:rPr>
                <w:rFonts w:ascii="Arial"/>
                <w:sz w:val="21"/>
              </w:rPr>
            </w:pPr>
          </w:p>
          <w:p w14:paraId="1F817AB5">
            <w:pPr>
              <w:spacing w:line="253" w:lineRule="auto"/>
              <w:rPr>
                <w:rFonts w:ascii="Arial"/>
                <w:sz w:val="21"/>
              </w:rPr>
            </w:pPr>
          </w:p>
          <w:p w14:paraId="1CDE9A93">
            <w:pPr>
              <w:spacing w:line="253" w:lineRule="auto"/>
              <w:rPr>
                <w:rFonts w:ascii="Arial"/>
                <w:sz w:val="21"/>
              </w:rPr>
            </w:pPr>
          </w:p>
          <w:p w14:paraId="17978E73">
            <w:pPr>
              <w:spacing w:line="253" w:lineRule="auto"/>
              <w:rPr>
                <w:rFonts w:ascii="Arial"/>
                <w:sz w:val="21"/>
              </w:rPr>
            </w:pPr>
          </w:p>
          <w:p w14:paraId="48B7DA21">
            <w:pPr>
              <w:pStyle w:val="6"/>
              <w:spacing w:before="59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295</w:t>
            </w:r>
          </w:p>
        </w:tc>
        <w:tc>
          <w:tcPr>
            <w:tcW w:w="539" w:type="dxa"/>
            <w:vAlign w:val="top"/>
          </w:tcPr>
          <w:p w14:paraId="32F31135">
            <w:pPr>
              <w:spacing w:line="252" w:lineRule="auto"/>
              <w:rPr>
                <w:rFonts w:ascii="Arial"/>
                <w:sz w:val="21"/>
              </w:rPr>
            </w:pPr>
          </w:p>
          <w:p w14:paraId="21813DB0">
            <w:pPr>
              <w:spacing w:line="253" w:lineRule="auto"/>
              <w:rPr>
                <w:rFonts w:ascii="Arial"/>
                <w:sz w:val="21"/>
              </w:rPr>
            </w:pPr>
          </w:p>
          <w:p w14:paraId="0E1061BD">
            <w:pPr>
              <w:spacing w:line="253" w:lineRule="auto"/>
              <w:rPr>
                <w:rFonts w:ascii="Arial"/>
                <w:sz w:val="21"/>
              </w:rPr>
            </w:pPr>
          </w:p>
          <w:p w14:paraId="43BB0D57">
            <w:pPr>
              <w:spacing w:line="253" w:lineRule="auto"/>
              <w:rPr>
                <w:rFonts w:ascii="Arial"/>
                <w:sz w:val="21"/>
              </w:rPr>
            </w:pPr>
          </w:p>
          <w:p w14:paraId="58502F51">
            <w:pPr>
              <w:pStyle w:val="6"/>
              <w:spacing w:before="59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295</w:t>
            </w:r>
          </w:p>
        </w:tc>
        <w:tc>
          <w:tcPr>
            <w:tcW w:w="2192" w:type="dxa"/>
            <w:vAlign w:val="top"/>
          </w:tcPr>
          <w:p w14:paraId="3438EA56">
            <w:pPr>
              <w:spacing w:line="252" w:lineRule="auto"/>
              <w:rPr>
                <w:rFonts w:ascii="Arial"/>
                <w:sz w:val="21"/>
              </w:rPr>
            </w:pPr>
          </w:p>
          <w:p w14:paraId="4EE4FB81">
            <w:pPr>
              <w:spacing w:line="253" w:lineRule="auto"/>
              <w:rPr>
                <w:rFonts w:ascii="Arial"/>
                <w:sz w:val="21"/>
              </w:rPr>
            </w:pPr>
          </w:p>
          <w:p w14:paraId="56E8F027">
            <w:pPr>
              <w:spacing w:line="253" w:lineRule="auto"/>
              <w:rPr>
                <w:rFonts w:ascii="Arial"/>
                <w:sz w:val="21"/>
              </w:rPr>
            </w:pPr>
          </w:p>
          <w:p w14:paraId="02E6271B">
            <w:pPr>
              <w:spacing w:line="253" w:lineRule="auto"/>
              <w:rPr>
                <w:rFonts w:ascii="Arial"/>
                <w:sz w:val="21"/>
              </w:rPr>
            </w:pPr>
          </w:p>
          <w:p w14:paraId="27825764">
            <w:pPr>
              <w:pStyle w:val="6"/>
              <w:spacing w:before="59" w:line="220" w:lineRule="auto"/>
              <w:ind w:left="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不可收取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CT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扫描费用。</w:t>
            </w:r>
          </w:p>
        </w:tc>
        <w:tc>
          <w:tcPr>
            <w:tcW w:w="437" w:type="dxa"/>
            <w:vAlign w:val="top"/>
          </w:tcPr>
          <w:p w14:paraId="32BCBE27">
            <w:pPr>
              <w:spacing w:line="252" w:lineRule="auto"/>
              <w:rPr>
                <w:rFonts w:ascii="Arial"/>
                <w:sz w:val="21"/>
              </w:rPr>
            </w:pPr>
          </w:p>
          <w:p w14:paraId="3EBCA97B">
            <w:pPr>
              <w:spacing w:line="253" w:lineRule="auto"/>
              <w:rPr>
                <w:rFonts w:ascii="Arial"/>
                <w:sz w:val="21"/>
              </w:rPr>
            </w:pPr>
          </w:p>
          <w:p w14:paraId="7291D834">
            <w:pPr>
              <w:spacing w:line="253" w:lineRule="auto"/>
              <w:rPr>
                <w:rFonts w:ascii="Arial"/>
                <w:sz w:val="21"/>
              </w:rPr>
            </w:pPr>
          </w:p>
          <w:p w14:paraId="62E34228">
            <w:pPr>
              <w:spacing w:line="253" w:lineRule="auto"/>
              <w:rPr>
                <w:rFonts w:ascii="Arial"/>
                <w:sz w:val="21"/>
              </w:rPr>
            </w:pPr>
          </w:p>
          <w:p w14:paraId="39A85E92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34C8F0CB">
            <w:pPr>
              <w:spacing w:line="253" w:lineRule="auto"/>
              <w:rPr>
                <w:rFonts w:ascii="Arial"/>
                <w:sz w:val="21"/>
              </w:rPr>
            </w:pPr>
          </w:p>
          <w:p w14:paraId="65B74A15">
            <w:pPr>
              <w:spacing w:line="253" w:lineRule="auto"/>
              <w:rPr>
                <w:rFonts w:ascii="Arial"/>
                <w:sz w:val="21"/>
              </w:rPr>
            </w:pPr>
          </w:p>
          <w:p w14:paraId="7A6FF03D">
            <w:pPr>
              <w:spacing w:line="253" w:lineRule="auto"/>
              <w:rPr>
                <w:rFonts w:ascii="Arial"/>
                <w:sz w:val="21"/>
              </w:rPr>
            </w:pPr>
          </w:p>
          <w:p w14:paraId="48E9D265">
            <w:pPr>
              <w:spacing w:line="253" w:lineRule="auto"/>
              <w:rPr>
                <w:rFonts w:ascii="Arial"/>
                <w:sz w:val="21"/>
              </w:rPr>
            </w:pPr>
          </w:p>
          <w:p w14:paraId="6BEA9CEB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15B4C23A">
            <w:pPr>
              <w:rPr>
                <w:rFonts w:ascii="Arial"/>
                <w:sz w:val="21"/>
              </w:rPr>
            </w:pPr>
          </w:p>
        </w:tc>
      </w:tr>
      <w:tr w14:paraId="19B1E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080C152D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1EB0850B">
            <w:pPr>
              <w:spacing w:line="290" w:lineRule="auto"/>
              <w:rPr>
                <w:rFonts w:ascii="Arial"/>
                <w:sz w:val="21"/>
              </w:rPr>
            </w:pPr>
          </w:p>
          <w:p w14:paraId="6B754719">
            <w:pPr>
              <w:spacing w:line="290" w:lineRule="auto"/>
              <w:rPr>
                <w:rFonts w:ascii="Arial"/>
                <w:sz w:val="21"/>
              </w:rPr>
            </w:pPr>
          </w:p>
          <w:p w14:paraId="1FBFCEBC">
            <w:pPr>
              <w:spacing w:line="291" w:lineRule="auto"/>
              <w:rPr>
                <w:rFonts w:ascii="Arial"/>
                <w:sz w:val="21"/>
              </w:rPr>
            </w:pPr>
          </w:p>
          <w:p w14:paraId="18D9219B">
            <w:pPr>
              <w:spacing w:line="291" w:lineRule="auto"/>
              <w:rPr>
                <w:rFonts w:ascii="Arial"/>
                <w:sz w:val="21"/>
              </w:rPr>
            </w:pPr>
          </w:p>
          <w:p w14:paraId="73B50688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CEB991E">
            <w:pPr>
              <w:spacing w:line="282" w:lineRule="auto"/>
              <w:rPr>
                <w:rFonts w:ascii="Arial"/>
                <w:sz w:val="21"/>
              </w:rPr>
            </w:pPr>
          </w:p>
          <w:p w14:paraId="5BF3D970">
            <w:pPr>
              <w:spacing w:line="282" w:lineRule="auto"/>
              <w:rPr>
                <w:rFonts w:ascii="Arial"/>
                <w:sz w:val="21"/>
              </w:rPr>
            </w:pPr>
          </w:p>
          <w:p w14:paraId="76DE34A4">
            <w:pPr>
              <w:spacing w:line="283" w:lineRule="auto"/>
              <w:rPr>
                <w:rFonts w:ascii="Arial"/>
                <w:sz w:val="21"/>
              </w:rPr>
            </w:pPr>
          </w:p>
          <w:p w14:paraId="10D48EFA">
            <w:pPr>
              <w:spacing w:line="283" w:lineRule="auto"/>
              <w:rPr>
                <w:rFonts w:ascii="Arial"/>
                <w:sz w:val="21"/>
              </w:rPr>
            </w:pPr>
          </w:p>
          <w:p w14:paraId="2761504A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012303020010100</w:t>
            </w:r>
          </w:p>
        </w:tc>
        <w:tc>
          <w:tcPr>
            <w:tcW w:w="1132" w:type="dxa"/>
            <w:vAlign w:val="top"/>
          </w:tcPr>
          <w:p w14:paraId="3292C01F">
            <w:pPr>
              <w:spacing w:line="275" w:lineRule="auto"/>
              <w:rPr>
                <w:rFonts w:ascii="Arial"/>
                <w:sz w:val="21"/>
              </w:rPr>
            </w:pPr>
          </w:p>
          <w:p w14:paraId="6ED0BFD5">
            <w:pPr>
              <w:spacing w:line="276" w:lineRule="auto"/>
              <w:rPr>
                <w:rFonts w:ascii="Arial"/>
                <w:sz w:val="21"/>
              </w:rPr>
            </w:pPr>
          </w:p>
          <w:p w14:paraId="3C48048E">
            <w:pPr>
              <w:pStyle w:val="6"/>
              <w:spacing w:before="58"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单光子发射断</w:t>
            </w:r>
          </w:p>
          <w:p w14:paraId="6818F92D">
            <w:pPr>
              <w:pStyle w:val="6"/>
              <w:spacing w:before="18" w:line="220" w:lineRule="auto"/>
              <w:ind w:left="3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层显像</w:t>
            </w:r>
          </w:p>
          <w:p w14:paraId="20113C87">
            <w:pPr>
              <w:pStyle w:val="6"/>
              <w:spacing w:before="20" w:line="239" w:lineRule="auto"/>
              <w:ind w:left="14" w:right="8" w:firstLine="4"/>
              <w:jc w:val="both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SPECT</w:t>
            </w:r>
            <w:r>
              <w:rPr>
                <w:spacing w:val="-43"/>
                <w:sz w:val="18"/>
                <w:szCs w:val="18"/>
              </w:rPr>
              <w:t>）（</w:t>
            </w:r>
            <w:r>
              <w:rPr>
                <w:spacing w:val="2"/>
                <w:sz w:val="18"/>
                <w:szCs w:val="18"/>
              </w:rPr>
              <w:t>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位）-人工智能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辅助诊断（扩</w:t>
            </w:r>
          </w:p>
          <w:p w14:paraId="146D1153">
            <w:pPr>
              <w:pStyle w:val="6"/>
              <w:spacing w:line="221" w:lineRule="auto"/>
              <w:ind w:left="39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展）</w:t>
            </w:r>
          </w:p>
        </w:tc>
        <w:tc>
          <w:tcPr>
            <w:tcW w:w="1833" w:type="dxa"/>
            <w:vAlign w:val="top"/>
          </w:tcPr>
          <w:p w14:paraId="7C32B2BC">
            <w:pPr>
              <w:spacing w:line="260" w:lineRule="auto"/>
              <w:rPr>
                <w:rFonts w:ascii="Arial"/>
                <w:sz w:val="21"/>
              </w:rPr>
            </w:pPr>
          </w:p>
          <w:p w14:paraId="713D6C2C">
            <w:pPr>
              <w:spacing w:line="260" w:lineRule="auto"/>
              <w:rPr>
                <w:rFonts w:ascii="Arial"/>
                <w:sz w:val="21"/>
              </w:rPr>
            </w:pPr>
          </w:p>
          <w:p w14:paraId="18AFF480">
            <w:pPr>
              <w:spacing w:line="261" w:lineRule="auto"/>
              <w:rPr>
                <w:rFonts w:ascii="Arial"/>
                <w:sz w:val="21"/>
              </w:rPr>
            </w:pPr>
          </w:p>
          <w:p w14:paraId="4DC5754F">
            <w:pPr>
              <w:pStyle w:val="6"/>
              <w:spacing w:before="58" w:line="243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通过采集体内放射性静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态断层分布图像，提供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单个脏器或组织功能信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息。</w:t>
            </w:r>
          </w:p>
        </w:tc>
        <w:tc>
          <w:tcPr>
            <w:tcW w:w="1569" w:type="dxa"/>
            <w:vAlign w:val="top"/>
          </w:tcPr>
          <w:p w14:paraId="1AAD95F8">
            <w:pPr>
              <w:pStyle w:val="6"/>
              <w:spacing w:before="144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性药品注射或口服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给药、摆位、图像采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集、数字影像处理与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式）、分析、出具报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告等步骤所需的人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本消耗与基本物质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3E4E9D71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1C10F3A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14E8DDD">
            <w:pPr>
              <w:spacing w:line="282" w:lineRule="auto"/>
              <w:rPr>
                <w:rFonts w:ascii="Arial"/>
                <w:sz w:val="21"/>
              </w:rPr>
            </w:pPr>
          </w:p>
          <w:p w14:paraId="40B30EB8">
            <w:pPr>
              <w:spacing w:line="282" w:lineRule="auto"/>
              <w:rPr>
                <w:rFonts w:ascii="Arial"/>
                <w:sz w:val="21"/>
              </w:rPr>
            </w:pPr>
          </w:p>
          <w:p w14:paraId="3BFAD3BC">
            <w:pPr>
              <w:spacing w:line="283" w:lineRule="auto"/>
              <w:rPr>
                <w:rFonts w:ascii="Arial"/>
                <w:sz w:val="21"/>
              </w:rPr>
            </w:pPr>
          </w:p>
          <w:p w14:paraId="7F1BF914">
            <w:pPr>
              <w:spacing w:line="283" w:lineRule="auto"/>
              <w:rPr>
                <w:rFonts w:ascii="Arial"/>
                <w:sz w:val="21"/>
              </w:rPr>
            </w:pPr>
          </w:p>
          <w:p w14:paraId="672E8E6C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26304C53">
            <w:pPr>
              <w:spacing w:line="282" w:lineRule="auto"/>
              <w:rPr>
                <w:rFonts w:ascii="Arial"/>
                <w:sz w:val="21"/>
              </w:rPr>
            </w:pPr>
          </w:p>
          <w:p w14:paraId="0420B7F0">
            <w:pPr>
              <w:spacing w:line="282" w:lineRule="auto"/>
              <w:rPr>
                <w:rFonts w:ascii="Arial"/>
                <w:sz w:val="21"/>
              </w:rPr>
            </w:pPr>
          </w:p>
          <w:p w14:paraId="4FA2583F">
            <w:pPr>
              <w:spacing w:line="283" w:lineRule="auto"/>
              <w:rPr>
                <w:rFonts w:ascii="Arial"/>
                <w:sz w:val="21"/>
              </w:rPr>
            </w:pPr>
          </w:p>
          <w:p w14:paraId="49B3B565">
            <w:pPr>
              <w:spacing w:line="283" w:lineRule="auto"/>
              <w:rPr>
                <w:rFonts w:ascii="Arial"/>
                <w:sz w:val="21"/>
              </w:rPr>
            </w:pPr>
          </w:p>
          <w:p w14:paraId="5BF8D3BA">
            <w:pPr>
              <w:pStyle w:val="6"/>
              <w:spacing w:before="59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206</w:t>
            </w:r>
          </w:p>
        </w:tc>
        <w:tc>
          <w:tcPr>
            <w:tcW w:w="539" w:type="dxa"/>
            <w:vAlign w:val="top"/>
          </w:tcPr>
          <w:p w14:paraId="33FACCC8">
            <w:pPr>
              <w:spacing w:line="282" w:lineRule="auto"/>
              <w:rPr>
                <w:rFonts w:ascii="Arial"/>
                <w:sz w:val="21"/>
              </w:rPr>
            </w:pPr>
          </w:p>
          <w:p w14:paraId="2CB93027">
            <w:pPr>
              <w:spacing w:line="282" w:lineRule="auto"/>
              <w:rPr>
                <w:rFonts w:ascii="Arial"/>
                <w:sz w:val="21"/>
              </w:rPr>
            </w:pPr>
          </w:p>
          <w:p w14:paraId="0F182CDA">
            <w:pPr>
              <w:spacing w:line="283" w:lineRule="auto"/>
              <w:rPr>
                <w:rFonts w:ascii="Arial"/>
                <w:sz w:val="21"/>
              </w:rPr>
            </w:pPr>
          </w:p>
          <w:p w14:paraId="2D717A67">
            <w:pPr>
              <w:spacing w:line="283" w:lineRule="auto"/>
              <w:rPr>
                <w:rFonts w:ascii="Arial"/>
                <w:sz w:val="21"/>
              </w:rPr>
            </w:pPr>
          </w:p>
          <w:p w14:paraId="3278CC08">
            <w:pPr>
              <w:pStyle w:val="6"/>
              <w:spacing w:before="59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206</w:t>
            </w:r>
          </w:p>
        </w:tc>
        <w:tc>
          <w:tcPr>
            <w:tcW w:w="2192" w:type="dxa"/>
            <w:vAlign w:val="top"/>
          </w:tcPr>
          <w:p w14:paraId="597C9CEC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21BE37A">
            <w:pPr>
              <w:spacing w:line="282" w:lineRule="auto"/>
              <w:rPr>
                <w:rFonts w:ascii="Arial"/>
                <w:sz w:val="21"/>
              </w:rPr>
            </w:pPr>
          </w:p>
          <w:p w14:paraId="0BDCC42E">
            <w:pPr>
              <w:spacing w:line="282" w:lineRule="auto"/>
              <w:rPr>
                <w:rFonts w:ascii="Arial"/>
                <w:sz w:val="21"/>
              </w:rPr>
            </w:pPr>
          </w:p>
          <w:p w14:paraId="31CFCA4A">
            <w:pPr>
              <w:spacing w:line="283" w:lineRule="auto"/>
              <w:rPr>
                <w:rFonts w:ascii="Arial"/>
                <w:sz w:val="21"/>
              </w:rPr>
            </w:pPr>
          </w:p>
          <w:p w14:paraId="0703A284">
            <w:pPr>
              <w:spacing w:line="283" w:lineRule="auto"/>
              <w:rPr>
                <w:rFonts w:ascii="Arial"/>
                <w:sz w:val="21"/>
              </w:rPr>
            </w:pPr>
          </w:p>
          <w:p w14:paraId="0EAD97FC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5074C242">
            <w:pPr>
              <w:spacing w:line="282" w:lineRule="auto"/>
              <w:rPr>
                <w:rFonts w:ascii="Arial"/>
                <w:sz w:val="21"/>
              </w:rPr>
            </w:pPr>
          </w:p>
          <w:p w14:paraId="34746EF0">
            <w:pPr>
              <w:spacing w:line="283" w:lineRule="auto"/>
              <w:rPr>
                <w:rFonts w:ascii="Arial"/>
                <w:sz w:val="21"/>
              </w:rPr>
            </w:pPr>
          </w:p>
          <w:p w14:paraId="15029E29">
            <w:pPr>
              <w:spacing w:line="283" w:lineRule="auto"/>
              <w:rPr>
                <w:rFonts w:ascii="Arial"/>
                <w:sz w:val="21"/>
              </w:rPr>
            </w:pPr>
          </w:p>
          <w:p w14:paraId="16CBE72F">
            <w:pPr>
              <w:spacing w:line="283" w:lineRule="auto"/>
              <w:rPr>
                <w:rFonts w:ascii="Arial"/>
                <w:sz w:val="21"/>
              </w:rPr>
            </w:pPr>
          </w:p>
          <w:p w14:paraId="748DCCDE">
            <w:pPr>
              <w:pStyle w:val="6"/>
              <w:spacing w:before="58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6A18AB94">
            <w:pPr>
              <w:spacing w:line="333" w:lineRule="auto"/>
              <w:rPr>
                <w:rFonts w:ascii="Arial"/>
                <w:sz w:val="21"/>
              </w:rPr>
            </w:pPr>
          </w:p>
          <w:p w14:paraId="2899245D">
            <w:pPr>
              <w:spacing w:line="333" w:lineRule="auto"/>
              <w:rPr>
                <w:rFonts w:ascii="Arial"/>
                <w:sz w:val="21"/>
              </w:rPr>
            </w:pPr>
          </w:p>
          <w:p w14:paraId="2FEE7DE2">
            <w:pPr>
              <w:pStyle w:val="6"/>
              <w:spacing w:before="59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09EEFB77">
            <w:pPr>
              <w:pStyle w:val="6"/>
              <w:spacing w:before="16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1C4ADF61">
            <w:pPr>
              <w:pStyle w:val="6"/>
              <w:spacing w:before="18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22F7259B">
            <w:pPr>
              <w:pStyle w:val="6"/>
              <w:spacing w:before="17" w:line="242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23540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308" w:type="dxa"/>
            <w:vAlign w:val="top"/>
          </w:tcPr>
          <w:p w14:paraId="71D02DB5">
            <w:pPr>
              <w:spacing w:line="253" w:lineRule="auto"/>
              <w:rPr>
                <w:rFonts w:ascii="Arial"/>
                <w:sz w:val="21"/>
              </w:rPr>
            </w:pPr>
          </w:p>
          <w:p w14:paraId="6E2692D8">
            <w:pPr>
              <w:spacing w:line="253" w:lineRule="auto"/>
              <w:rPr>
                <w:rFonts w:ascii="Arial"/>
                <w:sz w:val="21"/>
              </w:rPr>
            </w:pPr>
          </w:p>
          <w:p w14:paraId="38A7BA56">
            <w:pPr>
              <w:spacing w:line="254" w:lineRule="auto"/>
              <w:rPr>
                <w:rFonts w:ascii="Arial"/>
                <w:sz w:val="21"/>
              </w:rPr>
            </w:pPr>
          </w:p>
          <w:p w14:paraId="503D82EF">
            <w:pPr>
              <w:spacing w:line="254" w:lineRule="auto"/>
              <w:rPr>
                <w:rFonts w:ascii="Arial"/>
                <w:sz w:val="21"/>
              </w:rPr>
            </w:pPr>
          </w:p>
          <w:p w14:paraId="54A65E32">
            <w:pPr>
              <w:pStyle w:val="6"/>
              <w:spacing w:before="59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18</w:t>
            </w:r>
          </w:p>
        </w:tc>
        <w:tc>
          <w:tcPr>
            <w:tcW w:w="451" w:type="dxa"/>
            <w:vAlign w:val="top"/>
          </w:tcPr>
          <w:p w14:paraId="5F6FA431">
            <w:pPr>
              <w:spacing w:line="261" w:lineRule="auto"/>
              <w:rPr>
                <w:rFonts w:ascii="Arial"/>
                <w:sz w:val="21"/>
              </w:rPr>
            </w:pPr>
          </w:p>
          <w:p w14:paraId="1E99F1D8">
            <w:pPr>
              <w:spacing w:line="261" w:lineRule="auto"/>
              <w:rPr>
                <w:rFonts w:ascii="Arial"/>
                <w:sz w:val="21"/>
              </w:rPr>
            </w:pPr>
          </w:p>
          <w:p w14:paraId="5715ED72">
            <w:pPr>
              <w:spacing w:line="261" w:lineRule="auto"/>
              <w:rPr>
                <w:rFonts w:ascii="Arial"/>
                <w:sz w:val="21"/>
              </w:rPr>
            </w:pPr>
          </w:p>
          <w:p w14:paraId="37CAAFAB">
            <w:pPr>
              <w:spacing w:line="262" w:lineRule="auto"/>
              <w:rPr>
                <w:rFonts w:ascii="Arial"/>
                <w:sz w:val="21"/>
              </w:rPr>
            </w:pPr>
          </w:p>
          <w:p w14:paraId="7A2836EE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5E36A50E">
            <w:pPr>
              <w:spacing w:line="253" w:lineRule="auto"/>
              <w:rPr>
                <w:rFonts w:ascii="Arial"/>
                <w:sz w:val="21"/>
              </w:rPr>
            </w:pPr>
          </w:p>
          <w:p w14:paraId="76D0188C">
            <w:pPr>
              <w:spacing w:line="253" w:lineRule="auto"/>
              <w:rPr>
                <w:rFonts w:ascii="Arial"/>
                <w:sz w:val="21"/>
              </w:rPr>
            </w:pPr>
          </w:p>
          <w:p w14:paraId="387FC4AF">
            <w:pPr>
              <w:spacing w:line="254" w:lineRule="auto"/>
              <w:rPr>
                <w:rFonts w:ascii="Arial"/>
                <w:sz w:val="21"/>
              </w:rPr>
            </w:pPr>
          </w:p>
          <w:p w14:paraId="0962DF11">
            <w:pPr>
              <w:spacing w:line="254" w:lineRule="auto"/>
              <w:rPr>
                <w:rFonts w:ascii="Arial"/>
                <w:sz w:val="21"/>
              </w:rPr>
            </w:pPr>
          </w:p>
          <w:p w14:paraId="5349C84D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012303020020000</w:t>
            </w:r>
          </w:p>
        </w:tc>
        <w:tc>
          <w:tcPr>
            <w:tcW w:w="1132" w:type="dxa"/>
            <w:vAlign w:val="top"/>
          </w:tcPr>
          <w:p w14:paraId="45A52333">
            <w:pPr>
              <w:spacing w:line="333" w:lineRule="auto"/>
              <w:rPr>
                <w:rFonts w:ascii="Arial"/>
                <w:sz w:val="21"/>
              </w:rPr>
            </w:pPr>
          </w:p>
          <w:p w14:paraId="390CA28E">
            <w:pPr>
              <w:spacing w:line="334" w:lineRule="auto"/>
              <w:rPr>
                <w:rFonts w:ascii="Arial"/>
                <w:sz w:val="21"/>
              </w:rPr>
            </w:pPr>
          </w:p>
          <w:p w14:paraId="6917A419">
            <w:pPr>
              <w:pStyle w:val="6"/>
              <w:spacing w:before="58"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单光子发射断</w:t>
            </w:r>
          </w:p>
          <w:p w14:paraId="5AB87247">
            <w:pPr>
              <w:pStyle w:val="6"/>
              <w:spacing w:before="18" w:line="220" w:lineRule="auto"/>
              <w:ind w:left="3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层显像</w:t>
            </w:r>
          </w:p>
          <w:p w14:paraId="2E8A0AC7">
            <w:pPr>
              <w:pStyle w:val="6"/>
              <w:spacing w:before="20" w:line="227" w:lineRule="auto"/>
              <w:ind w:left="19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SPECT</w:t>
            </w:r>
            <w:r>
              <w:rPr>
                <w:spacing w:val="-43"/>
                <w:sz w:val="18"/>
                <w:szCs w:val="18"/>
              </w:rPr>
              <w:t>）（</w:t>
            </w:r>
            <w:r>
              <w:rPr>
                <w:spacing w:val="2"/>
                <w:sz w:val="18"/>
                <w:szCs w:val="18"/>
              </w:rPr>
              <w:t>全</w:t>
            </w:r>
          </w:p>
          <w:p w14:paraId="5B89EB41">
            <w:pPr>
              <w:pStyle w:val="6"/>
              <w:spacing w:before="10" w:line="220" w:lineRule="auto"/>
              <w:ind w:left="39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身）</w:t>
            </w:r>
          </w:p>
        </w:tc>
        <w:tc>
          <w:tcPr>
            <w:tcW w:w="1833" w:type="dxa"/>
            <w:vAlign w:val="top"/>
          </w:tcPr>
          <w:p w14:paraId="422FB5EB">
            <w:pPr>
              <w:spacing w:line="334" w:lineRule="auto"/>
              <w:rPr>
                <w:rFonts w:ascii="Arial"/>
                <w:sz w:val="21"/>
              </w:rPr>
            </w:pPr>
          </w:p>
          <w:p w14:paraId="4782C7FE">
            <w:pPr>
              <w:spacing w:line="335" w:lineRule="auto"/>
              <w:rPr>
                <w:rFonts w:ascii="Arial"/>
                <w:sz w:val="21"/>
              </w:rPr>
            </w:pPr>
          </w:p>
          <w:p w14:paraId="7B5780E1">
            <w:pPr>
              <w:pStyle w:val="6"/>
              <w:spacing w:before="58" w:line="242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通过采集体内放射性全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身断层分布图像，提供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全身脏器或组织功能信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息。</w:t>
            </w:r>
          </w:p>
        </w:tc>
        <w:tc>
          <w:tcPr>
            <w:tcW w:w="1569" w:type="dxa"/>
            <w:vAlign w:val="top"/>
          </w:tcPr>
          <w:p w14:paraId="3FEFFF9F">
            <w:pPr>
              <w:pStyle w:val="6"/>
              <w:spacing w:before="33" w:line="236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性药品注射或口服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给药、摆位、图像采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集、数字影像处理与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式）、分析、出具报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告等步骤所需的人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本消耗与基本物质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46368810">
            <w:pPr>
              <w:spacing w:line="434" w:lineRule="auto"/>
              <w:rPr>
                <w:rFonts w:ascii="Arial"/>
                <w:sz w:val="21"/>
              </w:rPr>
            </w:pPr>
          </w:p>
          <w:p w14:paraId="5D932E83">
            <w:pPr>
              <w:pStyle w:val="6"/>
              <w:spacing w:before="59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01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负荷显像</w:t>
            </w:r>
          </w:p>
          <w:p w14:paraId="64A130BD">
            <w:pPr>
              <w:pStyle w:val="6"/>
              <w:spacing w:before="19" w:line="229" w:lineRule="auto"/>
              <w:ind w:left="78" w:right="6" w:hanging="4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单光子发射计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算机断层显像/</w:t>
            </w:r>
          </w:p>
          <w:p w14:paraId="343C5504">
            <w:pPr>
              <w:pStyle w:val="6"/>
              <w:spacing w:before="19"/>
              <w:ind w:left="36" w:right="24" w:hanging="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计算机断层扫描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（SPECT/CT）图</w:t>
            </w:r>
          </w:p>
          <w:p w14:paraId="316A3BC4">
            <w:pPr>
              <w:pStyle w:val="6"/>
              <w:spacing w:line="219" w:lineRule="auto"/>
              <w:ind w:left="3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像融合</w:t>
            </w:r>
          </w:p>
        </w:tc>
        <w:tc>
          <w:tcPr>
            <w:tcW w:w="1011" w:type="dxa"/>
            <w:vAlign w:val="top"/>
          </w:tcPr>
          <w:p w14:paraId="3244ECA6">
            <w:pPr>
              <w:spacing w:line="299" w:lineRule="auto"/>
              <w:rPr>
                <w:rFonts w:ascii="Arial"/>
                <w:sz w:val="21"/>
              </w:rPr>
            </w:pPr>
          </w:p>
          <w:p w14:paraId="7F642BD0">
            <w:pPr>
              <w:spacing w:line="300" w:lineRule="auto"/>
              <w:rPr>
                <w:rFonts w:ascii="Arial"/>
                <w:sz w:val="21"/>
              </w:rPr>
            </w:pPr>
          </w:p>
          <w:p w14:paraId="51616025">
            <w:pPr>
              <w:spacing w:line="300" w:lineRule="auto"/>
              <w:rPr>
                <w:rFonts w:ascii="Arial"/>
                <w:sz w:val="21"/>
              </w:rPr>
            </w:pPr>
          </w:p>
          <w:p w14:paraId="4015C463">
            <w:pPr>
              <w:pStyle w:val="6"/>
              <w:spacing w:before="58" w:line="242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50379FBE">
            <w:pPr>
              <w:spacing w:line="253" w:lineRule="auto"/>
              <w:rPr>
                <w:rFonts w:ascii="Arial"/>
                <w:sz w:val="21"/>
              </w:rPr>
            </w:pPr>
          </w:p>
          <w:p w14:paraId="37EBE6CC">
            <w:pPr>
              <w:spacing w:line="253" w:lineRule="auto"/>
              <w:rPr>
                <w:rFonts w:ascii="Arial"/>
                <w:sz w:val="21"/>
              </w:rPr>
            </w:pPr>
          </w:p>
          <w:p w14:paraId="75504EDE">
            <w:pPr>
              <w:spacing w:line="254" w:lineRule="auto"/>
              <w:rPr>
                <w:rFonts w:ascii="Arial"/>
                <w:sz w:val="21"/>
              </w:rPr>
            </w:pPr>
          </w:p>
          <w:p w14:paraId="0311AF4D">
            <w:pPr>
              <w:spacing w:line="254" w:lineRule="auto"/>
              <w:rPr>
                <w:rFonts w:ascii="Arial"/>
                <w:sz w:val="21"/>
              </w:rPr>
            </w:pPr>
          </w:p>
          <w:p w14:paraId="7833D74E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43F6575C">
            <w:pPr>
              <w:spacing w:line="253" w:lineRule="auto"/>
              <w:rPr>
                <w:rFonts w:ascii="Arial"/>
                <w:sz w:val="21"/>
              </w:rPr>
            </w:pPr>
          </w:p>
          <w:p w14:paraId="24DBAF85">
            <w:pPr>
              <w:spacing w:line="253" w:lineRule="auto"/>
              <w:rPr>
                <w:rFonts w:ascii="Arial"/>
                <w:sz w:val="21"/>
              </w:rPr>
            </w:pPr>
          </w:p>
          <w:p w14:paraId="07AF04BA">
            <w:pPr>
              <w:spacing w:line="254" w:lineRule="auto"/>
              <w:rPr>
                <w:rFonts w:ascii="Arial"/>
                <w:sz w:val="21"/>
              </w:rPr>
            </w:pPr>
          </w:p>
          <w:p w14:paraId="27C89A64">
            <w:pPr>
              <w:spacing w:line="254" w:lineRule="auto"/>
              <w:rPr>
                <w:rFonts w:ascii="Arial"/>
                <w:sz w:val="21"/>
              </w:rPr>
            </w:pPr>
          </w:p>
          <w:p w14:paraId="576076C5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342</w:t>
            </w:r>
          </w:p>
        </w:tc>
        <w:tc>
          <w:tcPr>
            <w:tcW w:w="539" w:type="dxa"/>
            <w:vAlign w:val="top"/>
          </w:tcPr>
          <w:p w14:paraId="3905AA12">
            <w:pPr>
              <w:spacing w:line="253" w:lineRule="auto"/>
              <w:rPr>
                <w:rFonts w:ascii="Arial"/>
                <w:sz w:val="21"/>
              </w:rPr>
            </w:pPr>
          </w:p>
          <w:p w14:paraId="6E7C7677">
            <w:pPr>
              <w:spacing w:line="253" w:lineRule="auto"/>
              <w:rPr>
                <w:rFonts w:ascii="Arial"/>
                <w:sz w:val="21"/>
              </w:rPr>
            </w:pPr>
          </w:p>
          <w:p w14:paraId="2C7AF400">
            <w:pPr>
              <w:spacing w:line="254" w:lineRule="auto"/>
              <w:rPr>
                <w:rFonts w:ascii="Arial"/>
                <w:sz w:val="21"/>
              </w:rPr>
            </w:pPr>
          </w:p>
          <w:p w14:paraId="12798F3F">
            <w:pPr>
              <w:spacing w:line="254" w:lineRule="auto"/>
              <w:rPr>
                <w:rFonts w:ascii="Arial"/>
                <w:sz w:val="21"/>
              </w:rPr>
            </w:pPr>
          </w:p>
          <w:p w14:paraId="6171E35E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325</w:t>
            </w:r>
          </w:p>
        </w:tc>
        <w:tc>
          <w:tcPr>
            <w:tcW w:w="2192" w:type="dxa"/>
            <w:vAlign w:val="top"/>
          </w:tcPr>
          <w:p w14:paraId="6E480E89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28121DE2">
            <w:pPr>
              <w:spacing w:line="253" w:lineRule="auto"/>
              <w:rPr>
                <w:rFonts w:ascii="Arial"/>
                <w:sz w:val="21"/>
              </w:rPr>
            </w:pPr>
          </w:p>
          <w:p w14:paraId="4C0192E1">
            <w:pPr>
              <w:spacing w:line="253" w:lineRule="auto"/>
              <w:rPr>
                <w:rFonts w:ascii="Arial"/>
                <w:sz w:val="21"/>
              </w:rPr>
            </w:pPr>
          </w:p>
          <w:p w14:paraId="182509D1">
            <w:pPr>
              <w:spacing w:line="254" w:lineRule="auto"/>
              <w:rPr>
                <w:rFonts w:ascii="Arial"/>
                <w:sz w:val="21"/>
              </w:rPr>
            </w:pPr>
          </w:p>
          <w:p w14:paraId="685401E9">
            <w:pPr>
              <w:spacing w:line="254" w:lineRule="auto"/>
              <w:rPr>
                <w:rFonts w:ascii="Arial"/>
                <w:sz w:val="21"/>
              </w:rPr>
            </w:pPr>
          </w:p>
          <w:p w14:paraId="27EA8687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2B37C3DC">
            <w:pPr>
              <w:spacing w:line="253" w:lineRule="auto"/>
              <w:rPr>
                <w:rFonts w:ascii="Arial"/>
                <w:sz w:val="21"/>
              </w:rPr>
            </w:pPr>
          </w:p>
          <w:p w14:paraId="7950D024">
            <w:pPr>
              <w:spacing w:line="253" w:lineRule="auto"/>
              <w:rPr>
                <w:rFonts w:ascii="Arial"/>
                <w:sz w:val="21"/>
              </w:rPr>
            </w:pPr>
          </w:p>
          <w:p w14:paraId="42C42AAE">
            <w:pPr>
              <w:spacing w:line="254" w:lineRule="auto"/>
              <w:rPr>
                <w:rFonts w:ascii="Arial"/>
                <w:sz w:val="21"/>
              </w:rPr>
            </w:pPr>
          </w:p>
          <w:p w14:paraId="2841FF91">
            <w:pPr>
              <w:spacing w:line="254" w:lineRule="auto"/>
              <w:rPr>
                <w:rFonts w:ascii="Arial"/>
                <w:sz w:val="21"/>
              </w:rPr>
            </w:pPr>
          </w:p>
          <w:p w14:paraId="251EB8BF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676B2113">
            <w:pPr>
              <w:rPr>
                <w:rFonts w:ascii="Arial"/>
                <w:sz w:val="21"/>
              </w:rPr>
            </w:pPr>
          </w:p>
        </w:tc>
      </w:tr>
    </w:tbl>
    <w:p w14:paraId="6FE1DFF4">
      <w:pPr>
        <w:rPr>
          <w:rFonts w:ascii="Arial"/>
          <w:sz w:val="21"/>
        </w:rPr>
      </w:pPr>
    </w:p>
    <w:p w14:paraId="04DFA68F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52B04086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3473F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067D86E1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1CED10E8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17157109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08063326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06784D56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3C472E82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5B392D13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51D6B171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6AA744ED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120AF069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3F4931BA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03CE78B5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6126CEA6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306D42FD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6614EBF7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1B7BBF14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57AB0E01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5D7BB246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3AEA6B68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190A5014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4E202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14D4BEA1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5F20410E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426E90F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44E4CEE4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22E996A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39AA4B91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7F80B9D8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3BC146D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1DF4DA2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FB6CFCD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63483B40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52CC9408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77597859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2DD3A8BD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1C25ABE0">
            <w:pPr>
              <w:rPr>
                <w:rFonts w:ascii="Arial"/>
                <w:sz w:val="21"/>
              </w:rPr>
            </w:pPr>
          </w:p>
        </w:tc>
      </w:tr>
      <w:tr w14:paraId="1499B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22AE29B7">
            <w:pPr>
              <w:spacing w:line="247" w:lineRule="auto"/>
              <w:rPr>
                <w:rFonts w:ascii="Arial"/>
                <w:sz w:val="21"/>
              </w:rPr>
            </w:pPr>
          </w:p>
          <w:p w14:paraId="3AD0C40F">
            <w:pPr>
              <w:spacing w:line="247" w:lineRule="auto"/>
              <w:rPr>
                <w:rFonts w:ascii="Arial"/>
                <w:sz w:val="21"/>
              </w:rPr>
            </w:pPr>
          </w:p>
          <w:p w14:paraId="2A494294">
            <w:pPr>
              <w:spacing w:line="247" w:lineRule="auto"/>
              <w:rPr>
                <w:rFonts w:ascii="Arial"/>
                <w:sz w:val="21"/>
              </w:rPr>
            </w:pPr>
          </w:p>
          <w:p w14:paraId="3C14FE38">
            <w:pPr>
              <w:spacing w:line="247" w:lineRule="auto"/>
              <w:rPr>
                <w:rFonts w:ascii="Arial"/>
                <w:sz w:val="21"/>
              </w:rPr>
            </w:pPr>
          </w:p>
          <w:p w14:paraId="456D14C1">
            <w:pPr>
              <w:spacing w:line="247" w:lineRule="auto"/>
              <w:rPr>
                <w:rFonts w:ascii="Arial"/>
                <w:sz w:val="21"/>
              </w:rPr>
            </w:pPr>
          </w:p>
          <w:p w14:paraId="3CD614D5">
            <w:pPr>
              <w:spacing w:line="247" w:lineRule="auto"/>
              <w:rPr>
                <w:rFonts w:ascii="Arial"/>
                <w:sz w:val="21"/>
              </w:rPr>
            </w:pPr>
          </w:p>
          <w:p w14:paraId="5BFD97CF">
            <w:pPr>
              <w:spacing w:line="247" w:lineRule="auto"/>
              <w:rPr>
                <w:rFonts w:ascii="Arial"/>
                <w:sz w:val="21"/>
              </w:rPr>
            </w:pPr>
          </w:p>
          <w:p w14:paraId="0AD70DAB">
            <w:pPr>
              <w:spacing w:line="247" w:lineRule="auto"/>
              <w:rPr>
                <w:rFonts w:ascii="Arial"/>
                <w:sz w:val="21"/>
              </w:rPr>
            </w:pPr>
          </w:p>
          <w:p w14:paraId="0A7C58F5">
            <w:pPr>
              <w:spacing w:line="247" w:lineRule="auto"/>
              <w:rPr>
                <w:rFonts w:ascii="Arial"/>
                <w:sz w:val="21"/>
              </w:rPr>
            </w:pPr>
          </w:p>
          <w:p w14:paraId="7BB94ED5">
            <w:pPr>
              <w:spacing w:line="247" w:lineRule="auto"/>
              <w:rPr>
                <w:rFonts w:ascii="Arial"/>
                <w:sz w:val="21"/>
              </w:rPr>
            </w:pPr>
          </w:p>
          <w:p w14:paraId="5069BB7F">
            <w:pPr>
              <w:spacing w:line="248" w:lineRule="auto"/>
              <w:rPr>
                <w:rFonts w:ascii="Arial"/>
                <w:sz w:val="21"/>
              </w:rPr>
            </w:pPr>
          </w:p>
          <w:p w14:paraId="6BA0924A">
            <w:pPr>
              <w:pStyle w:val="6"/>
              <w:spacing w:before="59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18</w:t>
            </w:r>
          </w:p>
        </w:tc>
        <w:tc>
          <w:tcPr>
            <w:tcW w:w="451" w:type="dxa"/>
            <w:vAlign w:val="top"/>
          </w:tcPr>
          <w:p w14:paraId="7E0D7AC4">
            <w:pPr>
              <w:spacing w:line="459" w:lineRule="auto"/>
              <w:rPr>
                <w:rFonts w:ascii="Arial"/>
                <w:sz w:val="21"/>
              </w:rPr>
            </w:pPr>
          </w:p>
          <w:p w14:paraId="4892E354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7F1C0063">
            <w:pPr>
              <w:spacing w:line="427" w:lineRule="auto"/>
              <w:rPr>
                <w:rFonts w:ascii="Arial"/>
                <w:sz w:val="21"/>
              </w:rPr>
            </w:pPr>
          </w:p>
          <w:p w14:paraId="6C374641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012303020020001</w:t>
            </w:r>
          </w:p>
        </w:tc>
        <w:tc>
          <w:tcPr>
            <w:tcW w:w="1132" w:type="dxa"/>
            <w:vAlign w:val="top"/>
          </w:tcPr>
          <w:p w14:paraId="70E0F640">
            <w:pPr>
              <w:pStyle w:val="6"/>
              <w:spacing w:before="28"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单光子发射断</w:t>
            </w:r>
          </w:p>
          <w:p w14:paraId="68E5D06A">
            <w:pPr>
              <w:pStyle w:val="6"/>
              <w:spacing w:before="15" w:line="220" w:lineRule="auto"/>
              <w:ind w:left="3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层显像</w:t>
            </w:r>
          </w:p>
          <w:p w14:paraId="1EB36CC1">
            <w:pPr>
              <w:pStyle w:val="6"/>
              <w:spacing w:before="15" w:line="236" w:lineRule="auto"/>
              <w:ind w:left="19" w:right="8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SPECT</w:t>
            </w:r>
            <w:r>
              <w:rPr>
                <w:spacing w:val="-43"/>
                <w:sz w:val="18"/>
                <w:szCs w:val="18"/>
              </w:rPr>
              <w:t>）（</w:t>
            </w:r>
            <w:r>
              <w:rPr>
                <w:spacing w:val="2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身）-负荷显像</w:t>
            </w:r>
          </w:p>
          <w:p w14:paraId="423EDD0D">
            <w:pPr>
              <w:pStyle w:val="6"/>
              <w:spacing w:line="198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（加收）</w:t>
            </w:r>
          </w:p>
        </w:tc>
        <w:tc>
          <w:tcPr>
            <w:tcW w:w="1833" w:type="dxa"/>
            <w:vAlign w:val="top"/>
          </w:tcPr>
          <w:p w14:paraId="3A47117B">
            <w:pPr>
              <w:pStyle w:val="6"/>
              <w:spacing w:before="144" w:line="237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通过负荷显像采集体内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放射性全身断层分布图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像，提供全身脏器或组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织功能信息。</w:t>
            </w:r>
          </w:p>
        </w:tc>
        <w:tc>
          <w:tcPr>
            <w:tcW w:w="1569" w:type="dxa"/>
            <w:vAlign w:val="top"/>
          </w:tcPr>
          <w:p w14:paraId="2A469C15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41CB4C36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FAFD21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4FAEE8F">
            <w:pPr>
              <w:spacing w:line="427" w:lineRule="auto"/>
              <w:rPr>
                <w:rFonts w:ascii="Arial"/>
                <w:sz w:val="21"/>
              </w:rPr>
            </w:pPr>
          </w:p>
          <w:p w14:paraId="62B67F41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66385337">
            <w:pPr>
              <w:spacing w:line="427" w:lineRule="auto"/>
              <w:rPr>
                <w:rFonts w:ascii="Arial"/>
                <w:sz w:val="21"/>
              </w:rPr>
            </w:pPr>
          </w:p>
          <w:p w14:paraId="02C8D963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360</w:t>
            </w:r>
          </w:p>
        </w:tc>
        <w:tc>
          <w:tcPr>
            <w:tcW w:w="539" w:type="dxa"/>
            <w:vAlign w:val="top"/>
          </w:tcPr>
          <w:p w14:paraId="3F0796E5">
            <w:pPr>
              <w:spacing w:line="427" w:lineRule="auto"/>
              <w:rPr>
                <w:rFonts w:ascii="Arial"/>
                <w:sz w:val="21"/>
              </w:rPr>
            </w:pPr>
          </w:p>
          <w:p w14:paraId="67D090B4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360</w:t>
            </w:r>
          </w:p>
        </w:tc>
        <w:tc>
          <w:tcPr>
            <w:tcW w:w="2192" w:type="dxa"/>
            <w:vAlign w:val="top"/>
          </w:tcPr>
          <w:p w14:paraId="5F92A550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66935AC8">
            <w:pPr>
              <w:spacing w:line="427" w:lineRule="auto"/>
              <w:rPr>
                <w:rFonts w:ascii="Arial"/>
                <w:sz w:val="21"/>
              </w:rPr>
            </w:pPr>
          </w:p>
          <w:p w14:paraId="3A17B12B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6EEEF6D8">
            <w:pPr>
              <w:spacing w:line="427" w:lineRule="auto"/>
              <w:rPr>
                <w:rFonts w:ascii="Arial"/>
                <w:sz w:val="21"/>
              </w:rPr>
            </w:pPr>
          </w:p>
          <w:p w14:paraId="7BA18CF0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02FB010D">
            <w:pPr>
              <w:rPr>
                <w:rFonts w:ascii="Arial"/>
                <w:sz w:val="21"/>
              </w:rPr>
            </w:pPr>
          </w:p>
        </w:tc>
      </w:tr>
      <w:tr w14:paraId="6977E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308" w:type="dxa"/>
            <w:vMerge w:val="continue"/>
            <w:tcBorders>
              <w:top w:val="nil"/>
              <w:bottom w:val="nil"/>
            </w:tcBorders>
            <w:vAlign w:val="top"/>
          </w:tcPr>
          <w:p w14:paraId="4B4C970A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5F41E238">
            <w:pPr>
              <w:spacing w:line="258" w:lineRule="auto"/>
              <w:rPr>
                <w:rFonts w:ascii="Arial"/>
                <w:sz w:val="21"/>
              </w:rPr>
            </w:pPr>
          </w:p>
          <w:p w14:paraId="363BCAB1">
            <w:pPr>
              <w:spacing w:line="258" w:lineRule="auto"/>
              <w:rPr>
                <w:rFonts w:ascii="Arial"/>
                <w:sz w:val="21"/>
              </w:rPr>
            </w:pPr>
          </w:p>
          <w:p w14:paraId="4A792DDB">
            <w:pPr>
              <w:spacing w:line="258" w:lineRule="auto"/>
              <w:rPr>
                <w:rFonts w:ascii="Arial"/>
                <w:sz w:val="21"/>
              </w:rPr>
            </w:pPr>
          </w:p>
          <w:p w14:paraId="63F86313">
            <w:pPr>
              <w:spacing w:line="258" w:lineRule="auto"/>
              <w:rPr>
                <w:rFonts w:ascii="Arial"/>
                <w:sz w:val="21"/>
              </w:rPr>
            </w:pPr>
          </w:p>
          <w:p w14:paraId="3AC3A08E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5DE727B9">
            <w:pPr>
              <w:spacing w:line="250" w:lineRule="auto"/>
              <w:rPr>
                <w:rFonts w:ascii="Arial"/>
                <w:sz w:val="21"/>
              </w:rPr>
            </w:pPr>
          </w:p>
          <w:p w14:paraId="654040F2">
            <w:pPr>
              <w:spacing w:line="250" w:lineRule="auto"/>
              <w:rPr>
                <w:rFonts w:ascii="Arial"/>
                <w:sz w:val="21"/>
              </w:rPr>
            </w:pPr>
          </w:p>
          <w:p w14:paraId="08F15457">
            <w:pPr>
              <w:spacing w:line="250" w:lineRule="auto"/>
              <w:rPr>
                <w:rFonts w:ascii="Arial"/>
                <w:sz w:val="21"/>
              </w:rPr>
            </w:pPr>
          </w:p>
          <w:p w14:paraId="0079AD26">
            <w:pPr>
              <w:spacing w:line="251" w:lineRule="auto"/>
              <w:rPr>
                <w:rFonts w:ascii="Arial"/>
                <w:sz w:val="21"/>
              </w:rPr>
            </w:pPr>
          </w:p>
          <w:p w14:paraId="29973FD6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012303020020011</w:t>
            </w:r>
          </w:p>
        </w:tc>
        <w:tc>
          <w:tcPr>
            <w:tcW w:w="1132" w:type="dxa"/>
            <w:vAlign w:val="top"/>
          </w:tcPr>
          <w:p w14:paraId="437F92DB">
            <w:pPr>
              <w:pStyle w:val="6"/>
              <w:spacing w:before="31"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单光子发射断</w:t>
            </w:r>
          </w:p>
          <w:p w14:paraId="7D30C87C">
            <w:pPr>
              <w:pStyle w:val="6"/>
              <w:spacing w:before="14" w:line="220" w:lineRule="auto"/>
              <w:ind w:left="3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层显像</w:t>
            </w:r>
          </w:p>
          <w:p w14:paraId="6AF4834C">
            <w:pPr>
              <w:pStyle w:val="6"/>
              <w:spacing w:before="16" w:line="236" w:lineRule="auto"/>
              <w:ind w:left="19" w:right="8"/>
              <w:jc w:val="both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SPECT</w:t>
            </w:r>
            <w:r>
              <w:rPr>
                <w:spacing w:val="-43"/>
                <w:sz w:val="18"/>
                <w:szCs w:val="18"/>
              </w:rPr>
              <w:t>）（</w:t>
            </w:r>
            <w:r>
              <w:rPr>
                <w:spacing w:val="2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身）-单光子发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射计算机断层</w:t>
            </w:r>
          </w:p>
          <w:p w14:paraId="10333B88">
            <w:pPr>
              <w:pStyle w:val="6"/>
              <w:spacing w:line="218" w:lineRule="auto"/>
              <w:ind w:left="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显像/计算机</w:t>
            </w:r>
          </w:p>
          <w:p w14:paraId="4A3D2168">
            <w:pPr>
              <w:pStyle w:val="6"/>
              <w:spacing w:before="16" w:line="220" w:lineRule="auto"/>
              <w:ind w:left="2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断层扫描</w:t>
            </w:r>
          </w:p>
          <w:p w14:paraId="57A77392">
            <w:pPr>
              <w:pStyle w:val="6"/>
              <w:spacing w:before="16" w:line="236" w:lineRule="auto"/>
              <w:ind w:left="46" w:right="24" w:hanging="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（SPECT/CT）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图像融合（加</w:t>
            </w:r>
          </w:p>
          <w:p w14:paraId="13ABBC24">
            <w:pPr>
              <w:pStyle w:val="6"/>
              <w:spacing w:line="197" w:lineRule="auto"/>
              <w:ind w:left="39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收）</w:t>
            </w:r>
          </w:p>
        </w:tc>
        <w:tc>
          <w:tcPr>
            <w:tcW w:w="1833" w:type="dxa"/>
            <w:vAlign w:val="top"/>
          </w:tcPr>
          <w:p w14:paraId="0E2D5C2F">
            <w:pPr>
              <w:spacing w:line="271" w:lineRule="auto"/>
              <w:rPr>
                <w:rFonts w:ascii="Arial"/>
                <w:sz w:val="21"/>
              </w:rPr>
            </w:pPr>
          </w:p>
          <w:p w14:paraId="5E6C7D43">
            <w:pPr>
              <w:spacing w:line="271" w:lineRule="auto"/>
              <w:rPr>
                <w:rFonts w:ascii="Arial"/>
                <w:sz w:val="21"/>
              </w:rPr>
            </w:pPr>
          </w:p>
          <w:p w14:paraId="018FB8F7">
            <w:pPr>
              <w:pStyle w:val="6"/>
              <w:spacing w:before="58" w:line="237" w:lineRule="auto"/>
              <w:ind w:left="17" w:right="9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通过单光子发射计算机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断层显像/计算机断层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扫描（SPECT/CT）图像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融合提供全身脏器或组 </w:t>
            </w:r>
            <w:r>
              <w:rPr>
                <w:spacing w:val="-5"/>
                <w:sz w:val="18"/>
                <w:szCs w:val="18"/>
              </w:rPr>
              <w:t>织功能信息。</w:t>
            </w:r>
          </w:p>
        </w:tc>
        <w:tc>
          <w:tcPr>
            <w:tcW w:w="1569" w:type="dxa"/>
            <w:vAlign w:val="top"/>
          </w:tcPr>
          <w:p w14:paraId="3470D519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05E28038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63B2E9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4E1BAA0">
            <w:pPr>
              <w:spacing w:line="250" w:lineRule="auto"/>
              <w:rPr>
                <w:rFonts w:ascii="Arial"/>
                <w:sz w:val="21"/>
              </w:rPr>
            </w:pPr>
          </w:p>
          <w:p w14:paraId="5BDC3372">
            <w:pPr>
              <w:spacing w:line="250" w:lineRule="auto"/>
              <w:rPr>
                <w:rFonts w:ascii="Arial"/>
                <w:sz w:val="21"/>
              </w:rPr>
            </w:pPr>
          </w:p>
          <w:p w14:paraId="6A3F7F4B">
            <w:pPr>
              <w:spacing w:line="250" w:lineRule="auto"/>
              <w:rPr>
                <w:rFonts w:ascii="Arial"/>
                <w:sz w:val="21"/>
              </w:rPr>
            </w:pPr>
          </w:p>
          <w:p w14:paraId="7B32C946">
            <w:pPr>
              <w:spacing w:line="251" w:lineRule="auto"/>
              <w:rPr>
                <w:rFonts w:ascii="Arial"/>
                <w:sz w:val="21"/>
              </w:rPr>
            </w:pPr>
          </w:p>
          <w:p w14:paraId="7DDC2A0D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1D81E2D8">
            <w:pPr>
              <w:spacing w:line="250" w:lineRule="auto"/>
              <w:rPr>
                <w:rFonts w:ascii="Arial"/>
                <w:sz w:val="21"/>
              </w:rPr>
            </w:pPr>
          </w:p>
          <w:p w14:paraId="6755811E">
            <w:pPr>
              <w:spacing w:line="250" w:lineRule="auto"/>
              <w:rPr>
                <w:rFonts w:ascii="Arial"/>
                <w:sz w:val="21"/>
              </w:rPr>
            </w:pPr>
          </w:p>
          <w:p w14:paraId="5EE51DF5">
            <w:pPr>
              <w:spacing w:line="250" w:lineRule="auto"/>
              <w:rPr>
                <w:rFonts w:ascii="Arial"/>
                <w:sz w:val="21"/>
              </w:rPr>
            </w:pPr>
          </w:p>
          <w:p w14:paraId="48860143">
            <w:pPr>
              <w:spacing w:line="251" w:lineRule="auto"/>
              <w:rPr>
                <w:rFonts w:ascii="Arial"/>
                <w:sz w:val="21"/>
              </w:rPr>
            </w:pPr>
          </w:p>
          <w:p w14:paraId="3C30D573">
            <w:pPr>
              <w:pStyle w:val="6"/>
              <w:spacing w:before="58"/>
              <w:ind w:left="14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295</w:t>
            </w:r>
          </w:p>
        </w:tc>
        <w:tc>
          <w:tcPr>
            <w:tcW w:w="539" w:type="dxa"/>
            <w:vAlign w:val="top"/>
          </w:tcPr>
          <w:p w14:paraId="3A958ED9">
            <w:pPr>
              <w:spacing w:line="250" w:lineRule="auto"/>
              <w:rPr>
                <w:rFonts w:ascii="Arial"/>
                <w:sz w:val="21"/>
              </w:rPr>
            </w:pPr>
          </w:p>
          <w:p w14:paraId="6C2841AC">
            <w:pPr>
              <w:spacing w:line="250" w:lineRule="auto"/>
              <w:rPr>
                <w:rFonts w:ascii="Arial"/>
                <w:sz w:val="21"/>
              </w:rPr>
            </w:pPr>
          </w:p>
          <w:p w14:paraId="69D032A7">
            <w:pPr>
              <w:spacing w:line="250" w:lineRule="auto"/>
              <w:rPr>
                <w:rFonts w:ascii="Arial"/>
                <w:sz w:val="21"/>
              </w:rPr>
            </w:pPr>
          </w:p>
          <w:p w14:paraId="6AA47E4B">
            <w:pPr>
              <w:spacing w:line="251" w:lineRule="auto"/>
              <w:rPr>
                <w:rFonts w:ascii="Arial"/>
                <w:sz w:val="21"/>
              </w:rPr>
            </w:pPr>
          </w:p>
          <w:p w14:paraId="5007D72F">
            <w:pPr>
              <w:pStyle w:val="6"/>
              <w:spacing w:before="58"/>
              <w:ind w:left="14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295</w:t>
            </w:r>
          </w:p>
        </w:tc>
        <w:tc>
          <w:tcPr>
            <w:tcW w:w="2192" w:type="dxa"/>
            <w:vAlign w:val="top"/>
          </w:tcPr>
          <w:p w14:paraId="1B188E2C">
            <w:pPr>
              <w:spacing w:line="250" w:lineRule="auto"/>
              <w:rPr>
                <w:rFonts w:ascii="Arial"/>
                <w:sz w:val="21"/>
              </w:rPr>
            </w:pPr>
          </w:p>
          <w:p w14:paraId="183D1C74">
            <w:pPr>
              <w:spacing w:line="250" w:lineRule="auto"/>
              <w:rPr>
                <w:rFonts w:ascii="Arial"/>
                <w:sz w:val="21"/>
              </w:rPr>
            </w:pPr>
          </w:p>
          <w:p w14:paraId="046F1510">
            <w:pPr>
              <w:spacing w:line="250" w:lineRule="auto"/>
              <w:rPr>
                <w:rFonts w:ascii="Arial"/>
                <w:sz w:val="21"/>
              </w:rPr>
            </w:pPr>
          </w:p>
          <w:p w14:paraId="5A10804F">
            <w:pPr>
              <w:spacing w:line="251" w:lineRule="auto"/>
              <w:rPr>
                <w:rFonts w:ascii="Arial"/>
                <w:sz w:val="21"/>
              </w:rPr>
            </w:pPr>
          </w:p>
          <w:p w14:paraId="1646A94B">
            <w:pPr>
              <w:pStyle w:val="6"/>
              <w:spacing w:before="58" w:line="220" w:lineRule="auto"/>
              <w:ind w:left="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不可收取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CT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扫描费用。</w:t>
            </w:r>
          </w:p>
        </w:tc>
        <w:tc>
          <w:tcPr>
            <w:tcW w:w="437" w:type="dxa"/>
            <w:vAlign w:val="top"/>
          </w:tcPr>
          <w:p w14:paraId="2DB56BDC">
            <w:pPr>
              <w:spacing w:line="250" w:lineRule="auto"/>
              <w:rPr>
                <w:rFonts w:ascii="Arial"/>
                <w:sz w:val="21"/>
              </w:rPr>
            </w:pPr>
          </w:p>
          <w:p w14:paraId="78A978C5">
            <w:pPr>
              <w:spacing w:line="250" w:lineRule="auto"/>
              <w:rPr>
                <w:rFonts w:ascii="Arial"/>
                <w:sz w:val="21"/>
              </w:rPr>
            </w:pPr>
          </w:p>
          <w:p w14:paraId="559E4FF5">
            <w:pPr>
              <w:spacing w:line="250" w:lineRule="auto"/>
              <w:rPr>
                <w:rFonts w:ascii="Arial"/>
                <w:sz w:val="21"/>
              </w:rPr>
            </w:pPr>
          </w:p>
          <w:p w14:paraId="0707A5AC">
            <w:pPr>
              <w:spacing w:line="251" w:lineRule="auto"/>
              <w:rPr>
                <w:rFonts w:ascii="Arial"/>
                <w:sz w:val="21"/>
              </w:rPr>
            </w:pPr>
          </w:p>
          <w:p w14:paraId="6EB21F1D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6BAB10AC">
            <w:pPr>
              <w:spacing w:line="250" w:lineRule="auto"/>
              <w:rPr>
                <w:rFonts w:ascii="Arial"/>
                <w:sz w:val="21"/>
              </w:rPr>
            </w:pPr>
          </w:p>
          <w:p w14:paraId="106C2FF9">
            <w:pPr>
              <w:spacing w:line="250" w:lineRule="auto"/>
              <w:rPr>
                <w:rFonts w:ascii="Arial"/>
                <w:sz w:val="21"/>
              </w:rPr>
            </w:pPr>
          </w:p>
          <w:p w14:paraId="1A76EDCD">
            <w:pPr>
              <w:spacing w:line="250" w:lineRule="auto"/>
              <w:rPr>
                <w:rFonts w:ascii="Arial"/>
                <w:sz w:val="21"/>
              </w:rPr>
            </w:pPr>
          </w:p>
          <w:p w14:paraId="366842FB">
            <w:pPr>
              <w:spacing w:line="251" w:lineRule="auto"/>
              <w:rPr>
                <w:rFonts w:ascii="Arial"/>
                <w:sz w:val="21"/>
              </w:rPr>
            </w:pPr>
          </w:p>
          <w:p w14:paraId="3FEAA95D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345274F2">
            <w:pPr>
              <w:rPr>
                <w:rFonts w:ascii="Arial"/>
                <w:sz w:val="21"/>
              </w:rPr>
            </w:pPr>
          </w:p>
        </w:tc>
      </w:tr>
      <w:tr w14:paraId="28AF6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716661DE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6BB94EC7">
            <w:pPr>
              <w:spacing w:line="258" w:lineRule="auto"/>
              <w:rPr>
                <w:rFonts w:ascii="Arial"/>
                <w:sz w:val="21"/>
              </w:rPr>
            </w:pPr>
          </w:p>
          <w:p w14:paraId="78360DBD">
            <w:pPr>
              <w:spacing w:line="258" w:lineRule="auto"/>
              <w:rPr>
                <w:rFonts w:ascii="Arial"/>
                <w:sz w:val="21"/>
              </w:rPr>
            </w:pPr>
          </w:p>
          <w:p w14:paraId="207BD7D2">
            <w:pPr>
              <w:spacing w:line="259" w:lineRule="auto"/>
              <w:rPr>
                <w:rFonts w:ascii="Arial"/>
                <w:sz w:val="21"/>
              </w:rPr>
            </w:pPr>
          </w:p>
          <w:p w14:paraId="66F85365">
            <w:pPr>
              <w:spacing w:line="259" w:lineRule="auto"/>
              <w:rPr>
                <w:rFonts w:ascii="Arial"/>
                <w:sz w:val="21"/>
              </w:rPr>
            </w:pPr>
          </w:p>
          <w:p w14:paraId="6B39F3FE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2120B7D1">
            <w:pPr>
              <w:spacing w:line="250" w:lineRule="auto"/>
              <w:rPr>
                <w:rFonts w:ascii="Arial"/>
                <w:sz w:val="21"/>
              </w:rPr>
            </w:pPr>
          </w:p>
          <w:p w14:paraId="0DBD0E43">
            <w:pPr>
              <w:spacing w:line="250" w:lineRule="auto"/>
              <w:rPr>
                <w:rFonts w:ascii="Arial"/>
                <w:sz w:val="21"/>
              </w:rPr>
            </w:pPr>
          </w:p>
          <w:p w14:paraId="1506AFBB">
            <w:pPr>
              <w:spacing w:line="251" w:lineRule="auto"/>
              <w:rPr>
                <w:rFonts w:ascii="Arial"/>
                <w:sz w:val="21"/>
              </w:rPr>
            </w:pPr>
          </w:p>
          <w:p w14:paraId="73400BF4">
            <w:pPr>
              <w:spacing w:line="251" w:lineRule="auto"/>
              <w:rPr>
                <w:rFonts w:ascii="Arial"/>
                <w:sz w:val="21"/>
              </w:rPr>
            </w:pPr>
          </w:p>
          <w:p w14:paraId="2C1FB3F0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012303020020100</w:t>
            </w:r>
          </w:p>
        </w:tc>
        <w:tc>
          <w:tcPr>
            <w:tcW w:w="1132" w:type="dxa"/>
            <w:vAlign w:val="top"/>
          </w:tcPr>
          <w:p w14:paraId="334466EB">
            <w:pPr>
              <w:spacing w:line="431" w:lineRule="auto"/>
              <w:rPr>
                <w:rFonts w:ascii="Arial"/>
                <w:sz w:val="21"/>
              </w:rPr>
            </w:pPr>
          </w:p>
          <w:p w14:paraId="1F3BD979">
            <w:pPr>
              <w:pStyle w:val="6"/>
              <w:spacing w:before="58"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单光子发射断</w:t>
            </w:r>
          </w:p>
          <w:p w14:paraId="2D5877A6">
            <w:pPr>
              <w:pStyle w:val="6"/>
              <w:spacing w:before="15" w:line="220" w:lineRule="auto"/>
              <w:ind w:left="3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层显像</w:t>
            </w:r>
          </w:p>
          <w:p w14:paraId="3B028C05">
            <w:pPr>
              <w:pStyle w:val="6"/>
              <w:spacing w:before="14" w:line="236" w:lineRule="auto"/>
              <w:ind w:left="19" w:right="8"/>
              <w:jc w:val="both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SPECT</w:t>
            </w:r>
            <w:r>
              <w:rPr>
                <w:spacing w:val="-43"/>
                <w:sz w:val="18"/>
                <w:szCs w:val="18"/>
              </w:rPr>
              <w:t>）（</w:t>
            </w:r>
            <w:r>
              <w:rPr>
                <w:spacing w:val="2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身）-人工智能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辅助诊断（扩</w:t>
            </w:r>
          </w:p>
          <w:p w14:paraId="6394B6EC">
            <w:pPr>
              <w:pStyle w:val="6"/>
              <w:spacing w:before="1" w:line="221" w:lineRule="auto"/>
              <w:ind w:left="39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展）</w:t>
            </w:r>
          </w:p>
        </w:tc>
        <w:tc>
          <w:tcPr>
            <w:tcW w:w="1833" w:type="dxa"/>
            <w:vAlign w:val="top"/>
          </w:tcPr>
          <w:p w14:paraId="10971A7E">
            <w:pPr>
              <w:spacing w:line="330" w:lineRule="auto"/>
              <w:rPr>
                <w:rFonts w:ascii="Arial"/>
                <w:sz w:val="21"/>
              </w:rPr>
            </w:pPr>
          </w:p>
          <w:p w14:paraId="2E42AC3D">
            <w:pPr>
              <w:spacing w:line="330" w:lineRule="auto"/>
              <w:rPr>
                <w:rFonts w:ascii="Arial"/>
                <w:sz w:val="21"/>
              </w:rPr>
            </w:pPr>
          </w:p>
          <w:p w14:paraId="44613748">
            <w:pPr>
              <w:pStyle w:val="6"/>
              <w:spacing w:before="58" w:line="239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通过采集体内放射性全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身断层分布图像，提供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全身脏器或组织功能信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息。</w:t>
            </w:r>
          </w:p>
        </w:tc>
        <w:tc>
          <w:tcPr>
            <w:tcW w:w="1569" w:type="dxa"/>
            <w:vAlign w:val="top"/>
          </w:tcPr>
          <w:p w14:paraId="3535E1A9">
            <w:pPr>
              <w:pStyle w:val="6"/>
              <w:spacing w:before="32" w:line="232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性药品注射或口服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给药、摆位、图像采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集、数字影像处理与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上传存储（含数字方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式）、分析、出具报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告等步骤所需的人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力资源、设备运转成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本消耗与基本物质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资源消耗。</w:t>
            </w:r>
          </w:p>
        </w:tc>
        <w:tc>
          <w:tcPr>
            <w:tcW w:w="1314" w:type="dxa"/>
            <w:vAlign w:val="top"/>
          </w:tcPr>
          <w:p w14:paraId="511D8FE2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DE0E15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30F6ED32">
            <w:pPr>
              <w:spacing w:line="250" w:lineRule="auto"/>
              <w:rPr>
                <w:rFonts w:ascii="Arial"/>
                <w:sz w:val="21"/>
              </w:rPr>
            </w:pPr>
          </w:p>
          <w:p w14:paraId="7577040E">
            <w:pPr>
              <w:spacing w:line="250" w:lineRule="auto"/>
              <w:rPr>
                <w:rFonts w:ascii="Arial"/>
                <w:sz w:val="21"/>
              </w:rPr>
            </w:pPr>
          </w:p>
          <w:p w14:paraId="40043592">
            <w:pPr>
              <w:spacing w:line="251" w:lineRule="auto"/>
              <w:rPr>
                <w:rFonts w:ascii="Arial"/>
                <w:sz w:val="21"/>
              </w:rPr>
            </w:pPr>
          </w:p>
          <w:p w14:paraId="7875315E">
            <w:pPr>
              <w:spacing w:line="251" w:lineRule="auto"/>
              <w:rPr>
                <w:rFonts w:ascii="Arial"/>
                <w:sz w:val="21"/>
              </w:rPr>
            </w:pPr>
          </w:p>
          <w:p w14:paraId="780AD747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68838D19">
            <w:pPr>
              <w:spacing w:line="250" w:lineRule="auto"/>
              <w:rPr>
                <w:rFonts w:ascii="Arial"/>
                <w:sz w:val="21"/>
              </w:rPr>
            </w:pPr>
          </w:p>
          <w:p w14:paraId="30AC7491">
            <w:pPr>
              <w:spacing w:line="250" w:lineRule="auto"/>
              <w:rPr>
                <w:rFonts w:ascii="Arial"/>
                <w:sz w:val="21"/>
              </w:rPr>
            </w:pPr>
          </w:p>
          <w:p w14:paraId="43185FB8">
            <w:pPr>
              <w:spacing w:line="251" w:lineRule="auto"/>
              <w:rPr>
                <w:rFonts w:ascii="Arial"/>
                <w:sz w:val="21"/>
              </w:rPr>
            </w:pPr>
          </w:p>
          <w:p w14:paraId="70D220AA">
            <w:pPr>
              <w:spacing w:line="251" w:lineRule="auto"/>
              <w:rPr>
                <w:rFonts w:ascii="Arial"/>
                <w:sz w:val="21"/>
              </w:rPr>
            </w:pPr>
          </w:p>
          <w:p w14:paraId="5AC9124F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360</w:t>
            </w:r>
          </w:p>
        </w:tc>
        <w:tc>
          <w:tcPr>
            <w:tcW w:w="539" w:type="dxa"/>
            <w:vAlign w:val="top"/>
          </w:tcPr>
          <w:p w14:paraId="75054E5E">
            <w:pPr>
              <w:spacing w:line="250" w:lineRule="auto"/>
              <w:rPr>
                <w:rFonts w:ascii="Arial"/>
                <w:sz w:val="21"/>
              </w:rPr>
            </w:pPr>
          </w:p>
          <w:p w14:paraId="5FE8A8D7">
            <w:pPr>
              <w:spacing w:line="250" w:lineRule="auto"/>
              <w:rPr>
                <w:rFonts w:ascii="Arial"/>
                <w:sz w:val="21"/>
              </w:rPr>
            </w:pPr>
          </w:p>
          <w:p w14:paraId="6759BCD5">
            <w:pPr>
              <w:spacing w:line="251" w:lineRule="auto"/>
              <w:rPr>
                <w:rFonts w:ascii="Arial"/>
                <w:sz w:val="21"/>
              </w:rPr>
            </w:pPr>
          </w:p>
          <w:p w14:paraId="3DF250DD">
            <w:pPr>
              <w:spacing w:line="251" w:lineRule="auto"/>
              <w:rPr>
                <w:rFonts w:ascii="Arial"/>
                <w:sz w:val="21"/>
              </w:rPr>
            </w:pPr>
          </w:p>
          <w:p w14:paraId="27C2DCF2">
            <w:pPr>
              <w:pStyle w:val="6"/>
              <w:spacing w:before="59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360</w:t>
            </w:r>
          </w:p>
        </w:tc>
        <w:tc>
          <w:tcPr>
            <w:tcW w:w="2192" w:type="dxa"/>
            <w:vAlign w:val="top"/>
          </w:tcPr>
          <w:p w14:paraId="2F75055A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725EB578">
            <w:pPr>
              <w:spacing w:line="250" w:lineRule="auto"/>
              <w:rPr>
                <w:rFonts w:ascii="Arial"/>
                <w:sz w:val="21"/>
              </w:rPr>
            </w:pPr>
          </w:p>
          <w:p w14:paraId="6711CA82">
            <w:pPr>
              <w:spacing w:line="250" w:lineRule="auto"/>
              <w:rPr>
                <w:rFonts w:ascii="Arial"/>
                <w:sz w:val="21"/>
              </w:rPr>
            </w:pPr>
          </w:p>
          <w:p w14:paraId="38CB7B0B">
            <w:pPr>
              <w:spacing w:line="251" w:lineRule="auto"/>
              <w:rPr>
                <w:rFonts w:ascii="Arial"/>
                <w:sz w:val="21"/>
              </w:rPr>
            </w:pPr>
          </w:p>
          <w:p w14:paraId="67921018">
            <w:pPr>
              <w:spacing w:line="251" w:lineRule="auto"/>
              <w:rPr>
                <w:rFonts w:ascii="Arial"/>
                <w:sz w:val="21"/>
              </w:rPr>
            </w:pPr>
          </w:p>
          <w:p w14:paraId="1FB0455B">
            <w:pPr>
              <w:pStyle w:val="6"/>
              <w:spacing w:before="5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乙类</w:t>
            </w:r>
          </w:p>
        </w:tc>
        <w:tc>
          <w:tcPr>
            <w:tcW w:w="423" w:type="dxa"/>
            <w:vAlign w:val="top"/>
          </w:tcPr>
          <w:p w14:paraId="6FA33CC5">
            <w:pPr>
              <w:spacing w:line="250" w:lineRule="auto"/>
              <w:rPr>
                <w:rFonts w:ascii="Arial"/>
                <w:sz w:val="21"/>
              </w:rPr>
            </w:pPr>
          </w:p>
          <w:p w14:paraId="6831AEAC">
            <w:pPr>
              <w:spacing w:line="250" w:lineRule="auto"/>
              <w:rPr>
                <w:rFonts w:ascii="Arial"/>
                <w:sz w:val="21"/>
              </w:rPr>
            </w:pPr>
          </w:p>
          <w:p w14:paraId="3A8C2C74">
            <w:pPr>
              <w:spacing w:line="251" w:lineRule="auto"/>
              <w:rPr>
                <w:rFonts w:ascii="Arial"/>
                <w:sz w:val="21"/>
              </w:rPr>
            </w:pPr>
          </w:p>
          <w:p w14:paraId="12D4E4C1">
            <w:pPr>
              <w:spacing w:line="251" w:lineRule="auto"/>
              <w:rPr>
                <w:rFonts w:ascii="Arial"/>
                <w:sz w:val="21"/>
              </w:rPr>
            </w:pPr>
          </w:p>
          <w:p w14:paraId="02929855">
            <w:pPr>
              <w:pStyle w:val="6"/>
              <w:spacing w:before="59" w:line="239" w:lineRule="auto"/>
              <w:ind w:left="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</w:t>
            </w:r>
          </w:p>
        </w:tc>
        <w:tc>
          <w:tcPr>
            <w:tcW w:w="427" w:type="dxa"/>
            <w:vAlign w:val="top"/>
          </w:tcPr>
          <w:p w14:paraId="513444BB">
            <w:pPr>
              <w:spacing w:line="272" w:lineRule="auto"/>
              <w:rPr>
                <w:rFonts w:ascii="Arial"/>
                <w:sz w:val="21"/>
              </w:rPr>
            </w:pPr>
          </w:p>
          <w:p w14:paraId="098D343A">
            <w:pPr>
              <w:spacing w:line="273" w:lineRule="auto"/>
              <w:rPr>
                <w:rFonts w:ascii="Arial"/>
                <w:sz w:val="21"/>
              </w:rPr>
            </w:pPr>
          </w:p>
          <w:p w14:paraId="198EE2EA">
            <w:pPr>
              <w:pStyle w:val="6"/>
              <w:spacing w:before="59" w:line="222" w:lineRule="auto"/>
              <w:ind w:left="4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不与</w:t>
            </w:r>
          </w:p>
          <w:p w14:paraId="1B5A8E5D">
            <w:pPr>
              <w:pStyle w:val="6"/>
              <w:spacing w:before="13" w:line="220" w:lineRule="auto"/>
              <w:ind w:left="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主项</w:t>
            </w:r>
          </w:p>
          <w:p w14:paraId="59D6D3F6">
            <w:pPr>
              <w:pStyle w:val="6"/>
              <w:spacing w:before="15" w:line="222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目同</w:t>
            </w:r>
          </w:p>
          <w:p w14:paraId="052446D1">
            <w:pPr>
              <w:pStyle w:val="6"/>
              <w:spacing w:before="14" w:line="237" w:lineRule="auto"/>
              <w:ind w:left="128" w:right="30" w:hanging="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时支</w:t>
            </w:r>
            <w:r>
              <w:rPr>
                <w:sz w:val="18"/>
                <w:szCs w:val="18"/>
              </w:rPr>
              <w:t xml:space="preserve"> 付</w:t>
            </w:r>
          </w:p>
        </w:tc>
      </w:tr>
      <w:tr w14:paraId="5B9F1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8" w:type="dxa"/>
            <w:vAlign w:val="top"/>
          </w:tcPr>
          <w:p w14:paraId="51082DB1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125871F3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55DFA555">
            <w:pPr>
              <w:pStyle w:val="6"/>
              <w:spacing w:before="147"/>
              <w:ind w:left="4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230303</w:t>
            </w:r>
          </w:p>
        </w:tc>
        <w:tc>
          <w:tcPr>
            <w:tcW w:w="1132" w:type="dxa"/>
            <w:vAlign w:val="top"/>
          </w:tcPr>
          <w:p w14:paraId="14FB4E0D">
            <w:pPr>
              <w:pStyle w:val="6"/>
              <w:spacing w:before="34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正电子发射计</w:t>
            </w:r>
          </w:p>
          <w:p w14:paraId="3E2F3538">
            <w:pPr>
              <w:pStyle w:val="6"/>
              <w:spacing w:before="14" w:line="197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算机断层显像</w:t>
            </w:r>
          </w:p>
        </w:tc>
        <w:tc>
          <w:tcPr>
            <w:tcW w:w="1833" w:type="dxa"/>
            <w:vAlign w:val="top"/>
          </w:tcPr>
          <w:p w14:paraId="4D9F7384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2790177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6FC427E7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DCA733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15830A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21411F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027182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4C985415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67AA96BA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 w14:paraId="509313E7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5D3708F9">
            <w:pPr>
              <w:rPr>
                <w:rFonts w:ascii="Arial"/>
                <w:sz w:val="21"/>
              </w:rPr>
            </w:pPr>
          </w:p>
        </w:tc>
      </w:tr>
      <w:tr w14:paraId="3B90C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308" w:type="dxa"/>
            <w:vAlign w:val="top"/>
          </w:tcPr>
          <w:p w14:paraId="5A1E719A">
            <w:pPr>
              <w:spacing w:line="251" w:lineRule="auto"/>
              <w:rPr>
                <w:rFonts w:ascii="Arial"/>
                <w:sz w:val="21"/>
              </w:rPr>
            </w:pPr>
          </w:p>
          <w:p w14:paraId="63AF3BB4">
            <w:pPr>
              <w:spacing w:line="251" w:lineRule="auto"/>
              <w:rPr>
                <w:rFonts w:ascii="Arial"/>
                <w:sz w:val="21"/>
              </w:rPr>
            </w:pPr>
          </w:p>
          <w:p w14:paraId="465F2E66">
            <w:pPr>
              <w:spacing w:line="251" w:lineRule="auto"/>
              <w:rPr>
                <w:rFonts w:ascii="Arial"/>
                <w:sz w:val="21"/>
              </w:rPr>
            </w:pPr>
          </w:p>
          <w:p w14:paraId="4F25FAC2">
            <w:pPr>
              <w:spacing w:line="251" w:lineRule="auto"/>
              <w:rPr>
                <w:rFonts w:ascii="Arial"/>
                <w:sz w:val="21"/>
              </w:rPr>
            </w:pPr>
          </w:p>
          <w:p w14:paraId="14F55D39">
            <w:pPr>
              <w:pStyle w:val="6"/>
              <w:spacing w:before="58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19</w:t>
            </w:r>
          </w:p>
        </w:tc>
        <w:tc>
          <w:tcPr>
            <w:tcW w:w="451" w:type="dxa"/>
            <w:vAlign w:val="top"/>
          </w:tcPr>
          <w:p w14:paraId="7DB34E90">
            <w:pPr>
              <w:spacing w:line="258" w:lineRule="auto"/>
              <w:rPr>
                <w:rFonts w:ascii="Arial"/>
                <w:sz w:val="21"/>
              </w:rPr>
            </w:pPr>
          </w:p>
          <w:p w14:paraId="408BA4E7">
            <w:pPr>
              <w:spacing w:line="259" w:lineRule="auto"/>
              <w:rPr>
                <w:rFonts w:ascii="Arial"/>
                <w:sz w:val="21"/>
              </w:rPr>
            </w:pPr>
          </w:p>
          <w:p w14:paraId="446CECEA">
            <w:pPr>
              <w:spacing w:line="259" w:lineRule="auto"/>
              <w:rPr>
                <w:rFonts w:ascii="Arial"/>
                <w:sz w:val="21"/>
              </w:rPr>
            </w:pPr>
          </w:p>
          <w:p w14:paraId="13C25E7C">
            <w:pPr>
              <w:spacing w:line="259" w:lineRule="auto"/>
              <w:rPr>
                <w:rFonts w:ascii="Arial"/>
                <w:sz w:val="21"/>
              </w:rPr>
            </w:pPr>
          </w:p>
          <w:p w14:paraId="54F1EC4C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3D358CA5">
            <w:pPr>
              <w:spacing w:line="251" w:lineRule="auto"/>
              <w:rPr>
                <w:rFonts w:ascii="Arial"/>
                <w:sz w:val="21"/>
              </w:rPr>
            </w:pPr>
          </w:p>
          <w:p w14:paraId="578E184D">
            <w:pPr>
              <w:spacing w:line="251" w:lineRule="auto"/>
              <w:rPr>
                <w:rFonts w:ascii="Arial"/>
                <w:sz w:val="21"/>
              </w:rPr>
            </w:pPr>
          </w:p>
          <w:p w14:paraId="66FD55DF">
            <w:pPr>
              <w:spacing w:line="251" w:lineRule="auto"/>
              <w:rPr>
                <w:rFonts w:ascii="Arial"/>
                <w:sz w:val="21"/>
              </w:rPr>
            </w:pPr>
          </w:p>
          <w:p w14:paraId="2882C469">
            <w:pPr>
              <w:spacing w:line="251" w:lineRule="auto"/>
              <w:rPr>
                <w:rFonts w:ascii="Arial"/>
                <w:sz w:val="21"/>
              </w:rPr>
            </w:pPr>
          </w:p>
          <w:p w14:paraId="619E1762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012303030010000</w:t>
            </w:r>
          </w:p>
        </w:tc>
        <w:tc>
          <w:tcPr>
            <w:tcW w:w="1132" w:type="dxa"/>
            <w:vAlign w:val="top"/>
          </w:tcPr>
          <w:p w14:paraId="68657F8D">
            <w:pPr>
              <w:spacing w:line="273" w:lineRule="auto"/>
              <w:rPr>
                <w:rFonts w:ascii="Arial"/>
                <w:sz w:val="21"/>
              </w:rPr>
            </w:pPr>
          </w:p>
          <w:p w14:paraId="6DF4C860">
            <w:pPr>
              <w:spacing w:line="273" w:lineRule="auto"/>
              <w:rPr>
                <w:rFonts w:ascii="Arial"/>
                <w:sz w:val="21"/>
              </w:rPr>
            </w:pPr>
          </w:p>
          <w:p w14:paraId="51B26ACF">
            <w:pPr>
              <w:pStyle w:val="6"/>
              <w:spacing w:before="59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正电子发射计</w:t>
            </w:r>
          </w:p>
          <w:p w14:paraId="619406C8">
            <w:pPr>
              <w:pStyle w:val="6"/>
              <w:spacing w:before="15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算机断层显像</w:t>
            </w:r>
          </w:p>
          <w:p w14:paraId="48A2036B">
            <w:pPr>
              <w:pStyle w:val="6"/>
              <w:spacing w:before="16" w:line="236" w:lineRule="auto"/>
              <w:ind w:left="16" w:firstLine="5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/计算机断层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15"/>
                <w:sz w:val="18"/>
                <w:szCs w:val="18"/>
              </w:rPr>
              <w:t>扫描（PET/CT）</w:t>
            </w:r>
          </w:p>
          <w:p w14:paraId="44B21ACA">
            <w:pPr>
              <w:pStyle w:val="6"/>
              <w:spacing w:line="219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（局部）</w:t>
            </w:r>
          </w:p>
        </w:tc>
        <w:tc>
          <w:tcPr>
            <w:tcW w:w="1833" w:type="dxa"/>
            <w:vAlign w:val="top"/>
          </w:tcPr>
          <w:p w14:paraId="42F684BD">
            <w:pPr>
              <w:spacing w:line="430" w:lineRule="auto"/>
              <w:rPr>
                <w:rFonts w:ascii="Arial"/>
                <w:sz w:val="21"/>
              </w:rPr>
            </w:pPr>
          </w:p>
          <w:p w14:paraId="3279C3CD">
            <w:pPr>
              <w:pStyle w:val="6"/>
              <w:spacing w:before="59" w:line="237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通过正电子发射计算机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断层显像设备与计算机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体层扫描设备进行显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像，提供局部组织器官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的形态结构、代谢和功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能信息。</w:t>
            </w:r>
          </w:p>
        </w:tc>
        <w:tc>
          <w:tcPr>
            <w:tcW w:w="1569" w:type="dxa"/>
            <w:vAlign w:val="top"/>
          </w:tcPr>
          <w:p w14:paraId="65F93ACB">
            <w:pPr>
              <w:pStyle w:val="6"/>
              <w:spacing w:before="37" w:line="232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性药品注射、口服给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药或其他、摆位、图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像采集、数字影像处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理与上传存储（含数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字方式）、分析、出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具报告等步骤所需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转成本消耗与基本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5EBD860F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0A9A7AE">
            <w:pPr>
              <w:spacing w:line="258" w:lineRule="auto"/>
              <w:rPr>
                <w:rFonts w:ascii="Arial"/>
                <w:sz w:val="21"/>
              </w:rPr>
            </w:pPr>
          </w:p>
          <w:p w14:paraId="02AC3F5D">
            <w:pPr>
              <w:spacing w:line="258" w:lineRule="auto"/>
              <w:rPr>
                <w:rFonts w:ascii="Arial"/>
                <w:sz w:val="21"/>
              </w:rPr>
            </w:pPr>
          </w:p>
          <w:p w14:paraId="54FB87A9">
            <w:pPr>
              <w:spacing w:line="259" w:lineRule="auto"/>
              <w:rPr>
                <w:rFonts w:ascii="Arial"/>
                <w:sz w:val="21"/>
              </w:rPr>
            </w:pPr>
          </w:p>
          <w:p w14:paraId="1684316B">
            <w:pPr>
              <w:pStyle w:val="6"/>
              <w:spacing w:before="58" w:line="228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  <w:p w14:paraId="0408C055">
            <w:pPr>
              <w:pStyle w:val="6"/>
              <w:spacing w:before="15" w:line="220" w:lineRule="auto"/>
              <w:ind w:left="5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延迟显像</w:t>
            </w:r>
          </w:p>
        </w:tc>
        <w:tc>
          <w:tcPr>
            <w:tcW w:w="642" w:type="dxa"/>
            <w:vAlign w:val="top"/>
          </w:tcPr>
          <w:p w14:paraId="73394D11">
            <w:pPr>
              <w:spacing w:line="250" w:lineRule="auto"/>
              <w:rPr>
                <w:rFonts w:ascii="Arial"/>
                <w:sz w:val="21"/>
              </w:rPr>
            </w:pPr>
          </w:p>
          <w:p w14:paraId="1D160EB6">
            <w:pPr>
              <w:spacing w:line="251" w:lineRule="auto"/>
              <w:rPr>
                <w:rFonts w:ascii="Arial"/>
                <w:sz w:val="21"/>
              </w:rPr>
            </w:pPr>
          </w:p>
          <w:p w14:paraId="6CCBC1EC">
            <w:pPr>
              <w:spacing w:line="251" w:lineRule="auto"/>
              <w:rPr>
                <w:rFonts w:ascii="Arial"/>
                <w:sz w:val="21"/>
              </w:rPr>
            </w:pPr>
          </w:p>
          <w:p w14:paraId="1726772D">
            <w:pPr>
              <w:spacing w:line="251" w:lineRule="auto"/>
              <w:rPr>
                <w:rFonts w:ascii="Arial"/>
                <w:sz w:val="21"/>
              </w:rPr>
            </w:pPr>
          </w:p>
          <w:p w14:paraId="1891A9FD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2350AB80">
            <w:pPr>
              <w:spacing w:line="251" w:lineRule="auto"/>
              <w:rPr>
                <w:rFonts w:ascii="Arial"/>
                <w:sz w:val="21"/>
              </w:rPr>
            </w:pPr>
          </w:p>
          <w:p w14:paraId="1E8092CB">
            <w:pPr>
              <w:spacing w:line="251" w:lineRule="auto"/>
              <w:rPr>
                <w:rFonts w:ascii="Arial"/>
                <w:sz w:val="21"/>
              </w:rPr>
            </w:pPr>
          </w:p>
          <w:p w14:paraId="17AE6FE7">
            <w:pPr>
              <w:spacing w:line="251" w:lineRule="auto"/>
              <w:rPr>
                <w:rFonts w:ascii="Arial"/>
                <w:sz w:val="21"/>
              </w:rPr>
            </w:pPr>
          </w:p>
          <w:p w14:paraId="77D74048">
            <w:pPr>
              <w:spacing w:line="251" w:lineRule="auto"/>
              <w:rPr>
                <w:rFonts w:ascii="Arial"/>
                <w:sz w:val="21"/>
              </w:rPr>
            </w:pPr>
          </w:p>
          <w:p w14:paraId="62D7FBB4">
            <w:pPr>
              <w:pStyle w:val="6"/>
              <w:spacing w:before="58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2500</w:t>
            </w:r>
          </w:p>
        </w:tc>
        <w:tc>
          <w:tcPr>
            <w:tcW w:w="539" w:type="dxa"/>
            <w:vAlign w:val="top"/>
          </w:tcPr>
          <w:p w14:paraId="758A640C">
            <w:pPr>
              <w:spacing w:line="251" w:lineRule="auto"/>
              <w:rPr>
                <w:rFonts w:ascii="Arial"/>
                <w:sz w:val="21"/>
              </w:rPr>
            </w:pPr>
          </w:p>
          <w:p w14:paraId="45571A29">
            <w:pPr>
              <w:spacing w:line="251" w:lineRule="auto"/>
              <w:rPr>
                <w:rFonts w:ascii="Arial"/>
                <w:sz w:val="21"/>
              </w:rPr>
            </w:pPr>
          </w:p>
          <w:p w14:paraId="74B1073B">
            <w:pPr>
              <w:spacing w:line="251" w:lineRule="auto"/>
              <w:rPr>
                <w:rFonts w:ascii="Arial"/>
                <w:sz w:val="21"/>
              </w:rPr>
            </w:pPr>
          </w:p>
          <w:p w14:paraId="3E033320">
            <w:pPr>
              <w:spacing w:line="251" w:lineRule="auto"/>
              <w:rPr>
                <w:rFonts w:ascii="Arial"/>
                <w:sz w:val="21"/>
              </w:rPr>
            </w:pPr>
          </w:p>
          <w:p w14:paraId="2B6D0AE3">
            <w:pPr>
              <w:pStyle w:val="6"/>
              <w:spacing w:before="58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2500</w:t>
            </w:r>
          </w:p>
        </w:tc>
        <w:tc>
          <w:tcPr>
            <w:tcW w:w="2192" w:type="dxa"/>
            <w:vAlign w:val="top"/>
          </w:tcPr>
          <w:p w14:paraId="26DBF10F">
            <w:pPr>
              <w:pStyle w:val="6"/>
              <w:spacing w:before="148" w:line="220" w:lineRule="auto"/>
              <w:jc w:val="right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1.“局部”指扫描长度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70CM。</w:t>
            </w:r>
          </w:p>
          <w:p w14:paraId="610B3B75">
            <w:pPr>
              <w:pStyle w:val="6"/>
              <w:spacing w:before="17" w:line="230" w:lineRule="auto"/>
              <w:ind w:left="21" w:right="6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2.局部和躯干同时扫描按全 </w:t>
            </w:r>
            <w:r>
              <w:rPr>
                <w:spacing w:val="-1"/>
                <w:sz w:val="18"/>
                <w:szCs w:val="18"/>
              </w:rPr>
              <w:t>身收费，超过两个部位按全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身收费。</w:t>
            </w:r>
          </w:p>
          <w:p w14:paraId="07EB81B2">
            <w:pPr>
              <w:pStyle w:val="6"/>
              <w:spacing w:before="14" w:line="233" w:lineRule="auto"/>
              <w:ind w:left="17" w:right="3" w:firstLine="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3.检查后进行延迟显像的，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延迟显像按“正电子发射计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 xml:space="preserve">算机断层显像/计算机断层 </w:t>
            </w:r>
            <w:r>
              <w:rPr>
                <w:sz w:val="18"/>
                <w:szCs w:val="18"/>
              </w:rPr>
              <w:t>扫描（PET/CT</w:t>
            </w:r>
            <w:r>
              <w:rPr>
                <w:spacing w:val="2"/>
                <w:sz w:val="18"/>
                <w:szCs w:val="18"/>
              </w:rPr>
              <w:t>）（</w:t>
            </w:r>
            <w:r>
              <w:rPr>
                <w:sz w:val="18"/>
                <w:szCs w:val="18"/>
              </w:rPr>
              <w:t xml:space="preserve">局部）” </w:t>
            </w:r>
            <w:r>
              <w:rPr>
                <w:spacing w:val="-4"/>
                <w:sz w:val="18"/>
                <w:szCs w:val="18"/>
              </w:rPr>
              <w:t>的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50%收取</w:t>
            </w:r>
          </w:p>
        </w:tc>
        <w:tc>
          <w:tcPr>
            <w:tcW w:w="437" w:type="dxa"/>
            <w:vAlign w:val="top"/>
          </w:tcPr>
          <w:p w14:paraId="04D4B3EB">
            <w:pPr>
              <w:spacing w:line="250" w:lineRule="auto"/>
              <w:rPr>
                <w:rFonts w:ascii="Arial"/>
                <w:sz w:val="21"/>
              </w:rPr>
            </w:pPr>
          </w:p>
          <w:p w14:paraId="71DBB984">
            <w:pPr>
              <w:spacing w:line="251" w:lineRule="auto"/>
              <w:rPr>
                <w:rFonts w:ascii="Arial"/>
                <w:sz w:val="21"/>
              </w:rPr>
            </w:pPr>
          </w:p>
          <w:p w14:paraId="5BA49D3B">
            <w:pPr>
              <w:spacing w:line="251" w:lineRule="auto"/>
              <w:rPr>
                <w:rFonts w:ascii="Arial"/>
                <w:sz w:val="21"/>
              </w:rPr>
            </w:pPr>
          </w:p>
          <w:p w14:paraId="4AA65691">
            <w:pPr>
              <w:spacing w:line="251" w:lineRule="auto"/>
              <w:rPr>
                <w:rFonts w:ascii="Arial"/>
                <w:sz w:val="21"/>
              </w:rPr>
            </w:pPr>
          </w:p>
          <w:p w14:paraId="30FA1DDA">
            <w:pPr>
              <w:pStyle w:val="6"/>
              <w:spacing w:before="59" w:line="220" w:lineRule="auto"/>
              <w:ind w:left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丙类</w:t>
            </w:r>
          </w:p>
        </w:tc>
        <w:tc>
          <w:tcPr>
            <w:tcW w:w="423" w:type="dxa"/>
            <w:vAlign w:val="top"/>
          </w:tcPr>
          <w:p w14:paraId="087DADBF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469F00F3">
            <w:pPr>
              <w:rPr>
                <w:rFonts w:ascii="Arial"/>
                <w:sz w:val="21"/>
              </w:rPr>
            </w:pPr>
          </w:p>
        </w:tc>
      </w:tr>
    </w:tbl>
    <w:p w14:paraId="5EF21405">
      <w:pPr>
        <w:rPr>
          <w:rFonts w:ascii="Arial"/>
          <w:sz w:val="21"/>
        </w:rPr>
      </w:pPr>
    </w:p>
    <w:p w14:paraId="13F3B374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3AA5592C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2881F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3B9BF788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55AF4753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6D8D3209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2399160E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3F4CF035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33D0237A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60D4938B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25BF0F8B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1264DAC9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32B7A9C5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1BD4553F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632D4DE5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5D6A040C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1DB5BA3F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2EF90441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44917004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774F291E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51E8B448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4DD0D89C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4CBE20A3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1EBED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03881AEE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0CAEFC68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0A6ED11F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2CBD21B0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2867036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0458A248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47800E9D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66817A1F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12F1CC4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8820D6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04B3D439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3BFC879C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672DFF5F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7EA573B6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77606BF5">
            <w:pPr>
              <w:rPr>
                <w:rFonts w:ascii="Arial"/>
                <w:sz w:val="21"/>
              </w:rPr>
            </w:pPr>
          </w:p>
        </w:tc>
      </w:tr>
      <w:tr w14:paraId="5CFA4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7978DDB9">
            <w:pPr>
              <w:spacing w:line="268" w:lineRule="auto"/>
              <w:rPr>
                <w:rFonts w:ascii="Arial"/>
                <w:sz w:val="21"/>
              </w:rPr>
            </w:pPr>
          </w:p>
          <w:p w14:paraId="7EEB5D6A">
            <w:pPr>
              <w:spacing w:line="268" w:lineRule="auto"/>
              <w:rPr>
                <w:rFonts w:ascii="Arial"/>
                <w:sz w:val="21"/>
              </w:rPr>
            </w:pPr>
          </w:p>
          <w:p w14:paraId="01DBD7D6">
            <w:pPr>
              <w:spacing w:line="268" w:lineRule="auto"/>
              <w:rPr>
                <w:rFonts w:ascii="Arial"/>
                <w:sz w:val="21"/>
              </w:rPr>
            </w:pPr>
          </w:p>
          <w:p w14:paraId="31507225">
            <w:pPr>
              <w:spacing w:line="268" w:lineRule="auto"/>
              <w:rPr>
                <w:rFonts w:ascii="Arial"/>
                <w:sz w:val="21"/>
              </w:rPr>
            </w:pPr>
          </w:p>
          <w:p w14:paraId="40DD38BF">
            <w:pPr>
              <w:spacing w:line="268" w:lineRule="auto"/>
              <w:rPr>
                <w:rFonts w:ascii="Arial"/>
                <w:sz w:val="21"/>
              </w:rPr>
            </w:pPr>
          </w:p>
          <w:p w14:paraId="5D56EC9C">
            <w:pPr>
              <w:spacing w:line="269" w:lineRule="auto"/>
              <w:rPr>
                <w:rFonts w:ascii="Arial"/>
                <w:sz w:val="21"/>
              </w:rPr>
            </w:pPr>
          </w:p>
          <w:p w14:paraId="308245E9">
            <w:pPr>
              <w:spacing w:line="269" w:lineRule="auto"/>
              <w:rPr>
                <w:rFonts w:ascii="Arial"/>
                <w:sz w:val="21"/>
              </w:rPr>
            </w:pPr>
          </w:p>
          <w:p w14:paraId="28F884FE">
            <w:pPr>
              <w:spacing w:line="269" w:lineRule="auto"/>
              <w:rPr>
                <w:rFonts w:ascii="Arial"/>
                <w:sz w:val="21"/>
              </w:rPr>
            </w:pPr>
          </w:p>
          <w:p w14:paraId="494380D0">
            <w:pPr>
              <w:pStyle w:val="6"/>
              <w:spacing w:before="58"/>
              <w:ind w:left="8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19</w:t>
            </w:r>
          </w:p>
        </w:tc>
        <w:tc>
          <w:tcPr>
            <w:tcW w:w="451" w:type="dxa"/>
            <w:vAlign w:val="top"/>
          </w:tcPr>
          <w:p w14:paraId="14771A09">
            <w:pPr>
              <w:spacing w:line="257" w:lineRule="auto"/>
              <w:rPr>
                <w:rFonts w:ascii="Arial"/>
                <w:sz w:val="21"/>
              </w:rPr>
            </w:pPr>
          </w:p>
          <w:p w14:paraId="625DC997">
            <w:pPr>
              <w:spacing w:line="257" w:lineRule="auto"/>
              <w:rPr>
                <w:rFonts w:ascii="Arial"/>
                <w:sz w:val="21"/>
              </w:rPr>
            </w:pPr>
          </w:p>
          <w:p w14:paraId="04186A9A">
            <w:pPr>
              <w:spacing w:line="258" w:lineRule="auto"/>
              <w:rPr>
                <w:rFonts w:ascii="Arial"/>
                <w:sz w:val="21"/>
              </w:rPr>
            </w:pPr>
          </w:p>
          <w:p w14:paraId="0E16C67F">
            <w:pPr>
              <w:spacing w:line="258" w:lineRule="auto"/>
              <w:rPr>
                <w:rFonts w:ascii="Arial"/>
                <w:sz w:val="21"/>
              </w:rPr>
            </w:pPr>
          </w:p>
          <w:p w14:paraId="7E3AA8AE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A4AF837">
            <w:pPr>
              <w:spacing w:line="249" w:lineRule="auto"/>
              <w:rPr>
                <w:rFonts w:ascii="Arial"/>
                <w:sz w:val="21"/>
              </w:rPr>
            </w:pPr>
          </w:p>
          <w:p w14:paraId="16FD1FC7">
            <w:pPr>
              <w:spacing w:line="249" w:lineRule="auto"/>
              <w:rPr>
                <w:rFonts w:ascii="Arial"/>
                <w:sz w:val="21"/>
              </w:rPr>
            </w:pPr>
          </w:p>
          <w:p w14:paraId="09E567E6">
            <w:pPr>
              <w:spacing w:line="250" w:lineRule="auto"/>
              <w:rPr>
                <w:rFonts w:ascii="Arial"/>
                <w:sz w:val="21"/>
              </w:rPr>
            </w:pPr>
          </w:p>
          <w:p w14:paraId="4EAD1FB6">
            <w:pPr>
              <w:spacing w:line="250" w:lineRule="auto"/>
              <w:rPr>
                <w:rFonts w:ascii="Arial"/>
                <w:sz w:val="21"/>
              </w:rPr>
            </w:pPr>
          </w:p>
          <w:p w14:paraId="405424B3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012303030010100</w:t>
            </w:r>
          </w:p>
        </w:tc>
        <w:tc>
          <w:tcPr>
            <w:tcW w:w="1132" w:type="dxa"/>
            <w:vAlign w:val="top"/>
          </w:tcPr>
          <w:p w14:paraId="7EDB62C4">
            <w:pPr>
              <w:spacing w:line="313" w:lineRule="auto"/>
              <w:rPr>
                <w:rFonts w:ascii="Arial"/>
                <w:sz w:val="21"/>
              </w:rPr>
            </w:pPr>
          </w:p>
          <w:p w14:paraId="47634C8A">
            <w:pPr>
              <w:pStyle w:val="6"/>
              <w:spacing w:before="59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正电子发射计</w:t>
            </w:r>
          </w:p>
          <w:p w14:paraId="606A0597">
            <w:pPr>
              <w:pStyle w:val="6"/>
              <w:spacing w:before="15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算机断层显像</w:t>
            </w:r>
          </w:p>
          <w:p w14:paraId="05001600">
            <w:pPr>
              <w:pStyle w:val="6"/>
              <w:spacing w:before="15" w:line="236" w:lineRule="auto"/>
              <w:ind w:left="16" w:firstLine="53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/计算机断层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15"/>
                <w:sz w:val="18"/>
                <w:szCs w:val="18"/>
              </w:rPr>
              <w:t>扫描（PET/CT）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0"/>
                <w:sz w:val="18"/>
                <w:szCs w:val="18"/>
              </w:rPr>
              <w:t>（局部）-人工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智能辅助诊断</w:t>
            </w:r>
          </w:p>
          <w:p w14:paraId="79DEAC85">
            <w:pPr>
              <w:pStyle w:val="6"/>
              <w:spacing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（扩展）</w:t>
            </w:r>
          </w:p>
        </w:tc>
        <w:tc>
          <w:tcPr>
            <w:tcW w:w="1833" w:type="dxa"/>
            <w:vAlign w:val="top"/>
          </w:tcPr>
          <w:p w14:paraId="67721732">
            <w:pPr>
              <w:spacing w:line="426" w:lineRule="auto"/>
              <w:rPr>
                <w:rFonts w:ascii="Arial"/>
                <w:sz w:val="21"/>
              </w:rPr>
            </w:pPr>
          </w:p>
          <w:p w14:paraId="14C8C731">
            <w:pPr>
              <w:pStyle w:val="6"/>
              <w:spacing w:before="58" w:line="237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通过正电子发射计算机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断层显像设备与计算机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体层扫描设备进行显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像，提供局部组织器官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的形态结构、代谢和功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能信息。</w:t>
            </w:r>
          </w:p>
        </w:tc>
        <w:tc>
          <w:tcPr>
            <w:tcW w:w="1569" w:type="dxa"/>
            <w:vAlign w:val="top"/>
          </w:tcPr>
          <w:p w14:paraId="13F1E6E6">
            <w:pPr>
              <w:pStyle w:val="6"/>
              <w:spacing w:before="32" w:line="232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性药品注射、口服给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药或其他、摆位、图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像采集、数字影像处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理与上传存储（含数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字方式）、分析、出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具报告等步骤所需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转成本消耗与基本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3F7577F9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EB32B8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610C423A">
            <w:pPr>
              <w:spacing w:line="249" w:lineRule="auto"/>
              <w:rPr>
                <w:rFonts w:ascii="Arial"/>
                <w:sz w:val="21"/>
              </w:rPr>
            </w:pPr>
          </w:p>
          <w:p w14:paraId="5B005A7C">
            <w:pPr>
              <w:spacing w:line="249" w:lineRule="auto"/>
              <w:rPr>
                <w:rFonts w:ascii="Arial"/>
                <w:sz w:val="21"/>
              </w:rPr>
            </w:pPr>
          </w:p>
          <w:p w14:paraId="696EE1D2">
            <w:pPr>
              <w:spacing w:line="250" w:lineRule="auto"/>
              <w:rPr>
                <w:rFonts w:ascii="Arial"/>
                <w:sz w:val="21"/>
              </w:rPr>
            </w:pPr>
          </w:p>
          <w:p w14:paraId="067102CB">
            <w:pPr>
              <w:spacing w:line="250" w:lineRule="auto"/>
              <w:rPr>
                <w:rFonts w:ascii="Arial"/>
                <w:sz w:val="21"/>
              </w:rPr>
            </w:pPr>
          </w:p>
          <w:p w14:paraId="5E057B8F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330D57F8">
            <w:pPr>
              <w:spacing w:line="249" w:lineRule="auto"/>
              <w:rPr>
                <w:rFonts w:ascii="Arial"/>
                <w:sz w:val="21"/>
              </w:rPr>
            </w:pPr>
          </w:p>
          <w:p w14:paraId="5232B087">
            <w:pPr>
              <w:spacing w:line="249" w:lineRule="auto"/>
              <w:rPr>
                <w:rFonts w:ascii="Arial"/>
                <w:sz w:val="21"/>
              </w:rPr>
            </w:pPr>
          </w:p>
          <w:p w14:paraId="49FA44A8">
            <w:pPr>
              <w:spacing w:line="250" w:lineRule="auto"/>
              <w:rPr>
                <w:rFonts w:ascii="Arial"/>
                <w:sz w:val="21"/>
              </w:rPr>
            </w:pPr>
          </w:p>
          <w:p w14:paraId="6ADA71C0">
            <w:pPr>
              <w:spacing w:line="250" w:lineRule="auto"/>
              <w:rPr>
                <w:rFonts w:ascii="Arial"/>
                <w:sz w:val="21"/>
              </w:rPr>
            </w:pPr>
          </w:p>
          <w:p w14:paraId="2471EF97">
            <w:pPr>
              <w:pStyle w:val="6"/>
              <w:spacing w:before="59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2500</w:t>
            </w:r>
          </w:p>
        </w:tc>
        <w:tc>
          <w:tcPr>
            <w:tcW w:w="539" w:type="dxa"/>
            <w:vAlign w:val="top"/>
          </w:tcPr>
          <w:p w14:paraId="31B6CC1A">
            <w:pPr>
              <w:spacing w:line="249" w:lineRule="auto"/>
              <w:rPr>
                <w:rFonts w:ascii="Arial"/>
                <w:sz w:val="21"/>
              </w:rPr>
            </w:pPr>
          </w:p>
          <w:p w14:paraId="64304E54">
            <w:pPr>
              <w:spacing w:line="249" w:lineRule="auto"/>
              <w:rPr>
                <w:rFonts w:ascii="Arial"/>
                <w:sz w:val="21"/>
              </w:rPr>
            </w:pPr>
          </w:p>
          <w:p w14:paraId="741F928F">
            <w:pPr>
              <w:spacing w:line="250" w:lineRule="auto"/>
              <w:rPr>
                <w:rFonts w:ascii="Arial"/>
                <w:sz w:val="21"/>
              </w:rPr>
            </w:pPr>
          </w:p>
          <w:p w14:paraId="4D1C28F1">
            <w:pPr>
              <w:spacing w:line="250" w:lineRule="auto"/>
              <w:rPr>
                <w:rFonts w:ascii="Arial"/>
                <w:sz w:val="21"/>
              </w:rPr>
            </w:pPr>
          </w:p>
          <w:p w14:paraId="3FB2659B">
            <w:pPr>
              <w:pStyle w:val="6"/>
              <w:spacing w:before="59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2500</w:t>
            </w:r>
          </w:p>
        </w:tc>
        <w:tc>
          <w:tcPr>
            <w:tcW w:w="2192" w:type="dxa"/>
            <w:vAlign w:val="top"/>
          </w:tcPr>
          <w:p w14:paraId="60C02A7E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FCBE81B">
            <w:pPr>
              <w:spacing w:line="249" w:lineRule="auto"/>
              <w:rPr>
                <w:rFonts w:ascii="Arial"/>
                <w:sz w:val="21"/>
              </w:rPr>
            </w:pPr>
          </w:p>
          <w:p w14:paraId="084B2F25">
            <w:pPr>
              <w:spacing w:line="249" w:lineRule="auto"/>
              <w:rPr>
                <w:rFonts w:ascii="Arial"/>
                <w:sz w:val="21"/>
              </w:rPr>
            </w:pPr>
          </w:p>
          <w:p w14:paraId="06CB6648">
            <w:pPr>
              <w:spacing w:line="250" w:lineRule="auto"/>
              <w:rPr>
                <w:rFonts w:ascii="Arial"/>
                <w:sz w:val="21"/>
              </w:rPr>
            </w:pPr>
          </w:p>
          <w:p w14:paraId="0D8CB32D">
            <w:pPr>
              <w:spacing w:line="250" w:lineRule="auto"/>
              <w:rPr>
                <w:rFonts w:ascii="Arial"/>
                <w:sz w:val="21"/>
              </w:rPr>
            </w:pPr>
          </w:p>
          <w:p w14:paraId="3ECFAF2A">
            <w:pPr>
              <w:pStyle w:val="6"/>
              <w:spacing w:before="59" w:line="220" w:lineRule="auto"/>
              <w:ind w:left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丙类</w:t>
            </w:r>
          </w:p>
        </w:tc>
        <w:tc>
          <w:tcPr>
            <w:tcW w:w="423" w:type="dxa"/>
            <w:vAlign w:val="top"/>
          </w:tcPr>
          <w:p w14:paraId="2BB79658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3F55E768">
            <w:pPr>
              <w:rPr>
                <w:rFonts w:ascii="Arial"/>
                <w:sz w:val="21"/>
              </w:rPr>
            </w:pPr>
          </w:p>
        </w:tc>
      </w:tr>
      <w:tr w14:paraId="04B54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4BC128AA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2AA84117">
            <w:pPr>
              <w:spacing w:line="257" w:lineRule="auto"/>
              <w:rPr>
                <w:rFonts w:ascii="Arial"/>
                <w:sz w:val="21"/>
              </w:rPr>
            </w:pPr>
          </w:p>
          <w:p w14:paraId="6A84F903">
            <w:pPr>
              <w:spacing w:line="258" w:lineRule="auto"/>
              <w:rPr>
                <w:rFonts w:ascii="Arial"/>
                <w:sz w:val="21"/>
              </w:rPr>
            </w:pPr>
          </w:p>
          <w:p w14:paraId="446CB184">
            <w:pPr>
              <w:spacing w:line="258" w:lineRule="auto"/>
              <w:rPr>
                <w:rFonts w:ascii="Arial"/>
                <w:sz w:val="21"/>
              </w:rPr>
            </w:pPr>
          </w:p>
          <w:p w14:paraId="31A762EA">
            <w:pPr>
              <w:spacing w:line="258" w:lineRule="auto"/>
              <w:rPr>
                <w:rFonts w:ascii="Arial"/>
                <w:sz w:val="21"/>
              </w:rPr>
            </w:pPr>
          </w:p>
          <w:p w14:paraId="43E2E46E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13829591">
            <w:pPr>
              <w:spacing w:line="249" w:lineRule="auto"/>
              <w:rPr>
                <w:rFonts w:ascii="Arial"/>
                <w:sz w:val="21"/>
              </w:rPr>
            </w:pPr>
          </w:p>
          <w:p w14:paraId="53F603AF">
            <w:pPr>
              <w:spacing w:line="250" w:lineRule="auto"/>
              <w:rPr>
                <w:rFonts w:ascii="Arial"/>
                <w:sz w:val="21"/>
              </w:rPr>
            </w:pPr>
          </w:p>
          <w:p w14:paraId="4C740010">
            <w:pPr>
              <w:spacing w:line="250" w:lineRule="auto"/>
              <w:rPr>
                <w:rFonts w:ascii="Arial"/>
                <w:sz w:val="21"/>
              </w:rPr>
            </w:pPr>
          </w:p>
          <w:p w14:paraId="566D0C32">
            <w:pPr>
              <w:spacing w:line="250" w:lineRule="auto"/>
              <w:rPr>
                <w:rFonts w:ascii="Arial"/>
                <w:sz w:val="21"/>
              </w:rPr>
            </w:pPr>
          </w:p>
          <w:p w14:paraId="769DB002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012303030011100</w:t>
            </w:r>
          </w:p>
        </w:tc>
        <w:tc>
          <w:tcPr>
            <w:tcW w:w="1132" w:type="dxa"/>
            <w:vAlign w:val="top"/>
          </w:tcPr>
          <w:p w14:paraId="682E1F13">
            <w:pPr>
              <w:spacing w:line="429" w:lineRule="auto"/>
              <w:rPr>
                <w:rFonts w:ascii="Arial"/>
                <w:sz w:val="21"/>
              </w:rPr>
            </w:pPr>
          </w:p>
          <w:p w14:paraId="0919A3AF">
            <w:pPr>
              <w:pStyle w:val="6"/>
              <w:spacing w:before="58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正电子发射计</w:t>
            </w:r>
          </w:p>
          <w:p w14:paraId="387C5CFC">
            <w:pPr>
              <w:pStyle w:val="6"/>
              <w:spacing w:before="15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算机断层显像</w:t>
            </w:r>
          </w:p>
          <w:p w14:paraId="5140EBED">
            <w:pPr>
              <w:pStyle w:val="6"/>
              <w:spacing w:before="17" w:line="237" w:lineRule="auto"/>
              <w:ind w:left="16" w:firstLine="53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/计算机断层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15"/>
                <w:sz w:val="18"/>
                <w:szCs w:val="18"/>
              </w:rPr>
              <w:t>扫描（PET/CT）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0"/>
                <w:sz w:val="18"/>
                <w:szCs w:val="18"/>
              </w:rPr>
              <w:t>（局部）-延迟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显像（扩展）</w:t>
            </w:r>
          </w:p>
        </w:tc>
        <w:tc>
          <w:tcPr>
            <w:tcW w:w="1833" w:type="dxa"/>
            <w:vAlign w:val="top"/>
          </w:tcPr>
          <w:p w14:paraId="518835D8">
            <w:pPr>
              <w:spacing w:line="427" w:lineRule="auto"/>
              <w:rPr>
                <w:rFonts w:ascii="Arial"/>
                <w:sz w:val="21"/>
              </w:rPr>
            </w:pPr>
          </w:p>
          <w:p w14:paraId="302AD17F">
            <w:pPr>
              <w:pStyle w:val="6"/>
              <w:spacing w:before="59" w:line="237" w:lineRule="auto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通过正电子发射计算机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断层显像设备与计算机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体层扫描设备结合延迟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显像，提供局部组织器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官的形态结构、代谢和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功能信息。</w:t>
            </w:r>
          </w:p>
        </w:tc>
        <w:tc>
          <w:tcPr>
            <w:tcW w:w="1569" w:type="dxa"/>
            <w:vAlign w:val="top"/>
          </w:tcPr>
          <w:p w14:paraId="4E0C8C11">
            <w:pPr>
              <w:pStyle w:val="6"/>
              <w:spacing w:before="32" w:line="232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性药品注射、口服给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药或其他、摆位、图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像采集、数字影像处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理与上传存储（含数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字方式）、分析、出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具报告等步骤所需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转成本消耗与基本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0A859A4B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21BEC90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AE0175B">
            <w:pPr>
              <w:spacing w:line="249" w:lineRule="auto"/>
              <w:rPr>
                <w:rFonts w:ascii="Arial"/>
                <w:sz w:val="21"/>
              </w:rPr>
            </w:pPr>
          </w:p>
          <w:p w14:paraId="7EC00466">
            <w:pPr>
              <w:spacing w:line="250" w:lineRule="auto"/>
              <w:rPr>
                <w:rFonts w:ascii="Arial"/>
                <w:sz w:val="21"/>
              </w:rPr>
            </w:pPr>
          </w:p>
          <w:p w14:paraId="27955A90">
            <w:pPr>
              <w:spacing w:line="250" w:lineRule="auto"/>
              <w:rPr>
                <w:rFonts w:ascii="Arial"/>
                <w:sz w:val="21"/>
              </w:rPr>
            </w:pPr>
          </w:p>
          <w:p w14:paraId="4FDC621B">
            <w:pPr>
              <w:spacing w:line="250" w:lineRule="auto"/>
              <w:rPr>
                <w:rFonts w:ascii="Arial"/>
                <w:sz w:val="21"/>
              </w:rPr>
            </w:pPr>
          </w:p>
          <w:p w14:paraId="7C1DCFDF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1AC59E10">
            <w:pPr>
              <w:spacing w:line="249" w:lineRule="auto"/>
              <w:rPr>
                <w:rFonts w:ascii="Arial"/>
                <w:sz w:val="21"/>
              </w:rPr>
            </w:pPr>
          </w:p>
          <w:p w14:paraId="65C81591">
            <w:pPr>
              <w:spacing w:line="250" w:lineRule="auto"/>
              <w:rPr>
                <w:rFonts w:ascii="Arial"/>
                <w:sz w:val="21"/>
              </w:rPr>
            </w:pPr>
          </w:p>
          <w:p w14:paraId="27552615">
            <w:pPr>
              <w:spacing w:line="250" w:lineRule="auto"/>
              <w:rPr>
                <w:rFonts w:ascii="Arial"/>
                <w:sz w:val="21"/>
              </w:rPr>
            </w:pPr>
          </w:p>
          <w:p w14:paraId="080FACE7">
            <w:pPr>
              <w:spacing w:line="250" w:lineRule="auto"/>
              <w:rPr>
                <w:rFonts w:ascii="Arial"/>
                <w:sz w:val="21"/>
              </w:rPr>
            </w:pPr>
          </w:p>
          <w:p w14:paraId="33461827">
            <w:pPr>
              <w:pStyle w:val="6"/>
              <w:spacing w:before="59"/>
              <w:ind w:left="10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1250</w:t>
            </w:r>
          </w:p>
        </w:tc>
        <w:tc>
          <w:tcPr>
            <w:tcW w:w="539" w:type="dxa"/>
            <w:vAlign w:val="top"/>
          </w:tcPr>
          <w:p w14:paraId="7065C351">
            <w:pPr>
              <w:spacing w:line="249" w:lineRule="auto"/>
              <w:rPr>
                <w:rFonts w:ascii="Arial"/>
                <w:sz w:val="21"/>
              </w:rPr>
            </w:pPr>
          </w:p>
          <w:p w14:paraId="591D9E46">
            <w:pPr>
              <w:spacing w:line="250" w:lineRule="auto"/>
              <w:rPr>
                <w:rFonts w:ascii="Arial"/>
                <w:sz w:val="21"/>
              </w:rPr>
            </w:pPr>
          </w:p>
          <w:p w14:paraId="252365D3">
            <w:pPr>
              <w:spacing w:line="250" w:lineRule="auto"/>
              <w:rPr>
                <w:rFonts w:ascii="Arial"/>
                <w:sz w:val="21"/>
              </w:rPr>
            </w:pPr>
          </w:p>
          <w:p w14:paraId="312C9A3D">
            <w:pPr>
              <w:spacing w:line="250" w:lineRule="auto"/>
              <w:rPr>
                <w:rFonts w:ascii="Arial"/>
                <w:sz w:val="21"/>
              </w:rPr>
            </w:pPr>
          </w:p>
          <w:p w14:paraId="7D0CC09C">
            <w:pPr>
              <w:pStyle w:val="6"/>
              <w:spacing w:before="59"/>
              <w:ind w:left="10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1250</w:t>
            </w:r>
          </w:p>
        </w:tc>
        <w:tc>
          <w:tcPr>
            <w:tcW w:w="2192" w:type="dxa"/>
            <w:vAlign w:val="top"/>
          </w:tcPr>
          <w:p w14:paraId="5129961E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35062E47">
            <w:pPr>
              <w:spacing w:line="249" w:lineRule="auto"/>
              <w:rPr>
                <w:rFonts w:ascii="Arial"/>
                <w:sz w:val="21"/>
              </w:rPr>
            </w:pPr>
          </w:p>
          <w:p w14:paraId="6196948D">
            <w:pPr>
              <w:spacing w:line="250" w:lineRule="auto"/>
              <w:rPr>
                <w:rFonts w:ascii="Arial"/>
                <w:sz w:val="21"/>
              </w:rPr>
            </w:pPr>
          </w:p>
          <w:p w14:paraId="43B2D03D">
            <w:pPr>
              <w:spacing w:line="250" w:lineRule="auto"/>
              <w:rPr>
                <w:rFonts w:ascii="Arial"/>
                <w:sz w:val="21"/>
              </w:rPr>
            </w:pPr>
          </w:p>
          <w:p w14:paraId="71C74E04">
            <w:pPr>
              <w:spacing w:line="250" w:lineRule="auto"/>
              <w:rPr>
                <w:rFonts w:ascii="Arial"/>
                <w:sz w:val="21"/>
              </w:rPr>
            </w:pPr>
          </w:p>
          <w:p w14:paraId="20C21D77">
            <w:pPr>
              <w:pStyle w:val="6"/>
              <w:spacing w:before="59" w:line="220" w:lineRule="auto"/>
              <w:ind w:left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丙类</w:t>
            </w:r>
          </w:p>
        </w:tc>
        <w:tc>
          <w:tcPr>
            <w:tcW w:w="423" w:type="dxa"/>
            <w:vAlign w:val="top"/>
          </w:tcPr>
          <w:p w14:paraId="54B0BFC3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0B3B5300">
            <w:pPr>
              <w:rPr>
                <w:rFonts w:ascii="Arial"/>
                <w:sz w:val="21"/>
              </w:rPr>
            </w:pPr>
          </w:p>
        </w:tc>
      </w:tr>
      <w:tr w14:paraId="2F2DA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7342D9F3">
            <w:pPr>
              <w:spacing w:line="258" w:lineRule="auto"/>
              <w:rPr>
                <w:rFonts w:ascii="Arial"/>
                <w:sz w:val="21"/>
              </w:rPr>
            </w:pPr>
          </w:p>
          <w:p w14:paraId="0E1ABD13">
            <w:pPr>
              <w:spacing w:line="258" w:lineRule="auto"/>
              <w:rPr>
                <w:rFonts w:ascii="Arial"/>
                <w:sz w:val="21"/>
              </w:rPr>
            </w:pPr>
          </w:p>
          <w:p w14:paraId="11771271">
            <w:pPr>
              <w:spacing w:line="258" w:lineRule="auto"/>
              <w:rPr>
                <w:rFonts w:ascii="Arial"/>
                <w:sz w:val="21"/>
              </w:rPr>
            </w:pPr>
          </w:p>
          <w:p w14:paraId="5FA0043F">
            <w:pPr>
              <w:spacing w:line="258" w:lineRule="auto"/>
              <w:rPr>
                <w:rFonts w:ascii="Arial"/>
                <w:sz w:val="21"/>
              </w:rPr>
            </w:pPr>
          </w:p>
          <w:p w14:paraId="35965EA8">
            <w:pPr>
              <w:spacing w:line="258" w:lineRule="auto"/>
              <w:rPr>
                <w:rFonts w:ascii="Arial"/>
                <w:sz w:val="21"/>
              </w:rPr>
            </w:pPr>
          </w:p>
          <w:p w14:paraId="3A82A969">
            <w:pPr>
              <w:spacing w:line="258" w:lineRule="auto"/>
              <w:rPr>
                <w:rFonts w:ascii="Arial"/>
                <w:sz w:val="21"/>
              </w:rPr>
            </w:pPr>
          </w:p>
          <w:p w14:paraId="13898A49">
            <w:pPr>
              <w:spacing w:line="258" w:lineRule="auto"/>
              <w:rPr>
                <w:rFonts w:ascii="Arial"/>
                <w:sz w:val="21"/>
              </w:rPr>
            </w:pPr>
          </w:p>
          <w:p w14:paraId="34F52B0C">
            <w:pPr>
              <w:pStyle w:val="6"/>
              <w:spacing w:before="58"/>
              <w:ind w:left="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451" w:type="dxa"/>
            <w:vAlign w:val="top"/>
          </w:tcPr>
          <w:p w14:paraId="212C399F">
            <w:pPr>
              <w:spacing w:line="286" w:lineRule="auto"/>
              <w:rPr>
                <w:rFonts w:ascii="Arial"/>
                <w:sz w:val="21"/>
              </w:rPr>
            </w:pPr>
          </w:p>
          <w:p w14:paraId="7DBAA4A6">
            <w:pPr>
              <w:spacing w:line="287" w:lineRule="auto"/>
              <w:rPr>
                <w:rFonts w:ascii="Arial"/>
                <w:sz w:val="21"/>
              </w:rPr>
            </w:pPr>
          </w:p>
          <w:p w14:paraId="6749F4E1">
            <w:pPr>
              <w:spacing w:line="287" w:lineRule="auto"/>
              <w:rPr>
                <w:rFonts w:ascii="Arial"/>
                <w:sz w:val="21"/>
              </w:rPr>
            </w:pPr>
          </w:p>
          <w:p w14:paraId="20888586">
            <w:pPr>
              <w:spacing w:line="287" w:lineRule="auto"/>
              <w:rPr>
                <w:rFonts w:ascii="Arial"/>
                <w:sz w:val="21"/>
              </w:rPr>
            </w:pPr>
          </w:p>
          <w:p w14:paraId="1F729823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38FB6D9A">
            <w:pPr>
              <w:spacing w:line="278" w:lineRule="auto"/>
              <w:rPr>
                <w:rFonts w:ascii="Arial"/>
                <w:sz w:val="21"/>
              </w:rPr>
            </w:pPr>
          </w:p>
          <w:p w14:paraId="2BDF7564">
            <w:pPr>
              <w:spacing w:line="279" w:lineRule="auto"/>
              <w:rPr>
                <w:rFonts w:ascii="Arial"/>
                <w:sz w:val="21"/>
              </w:rPr>
            </w:pPr>
          </w:p>
          <w:p w14:paraId="4001F10E">
            <w:pPr>
              <w:spacing w:line="279" w:lineRule="auto"/>
              <w:rPr>
                <w:rFonts w:ascii="Arial"/>
                <w:sz w:val="21"/>
              </w:rPr>
            </w:pPr>
          </w:p>
          <w:p w14:paraId="303B959E">
            <w:pPr>
              <w:spacing w:line="279" w:lineRule="auto"/>
              <w:rPr>
                <w:rFonts w:ascii="Arial"/>
                <w:sz w:val="21"/>
              </w:rPr>
            </w:pPr>
          </w:p>
          <w:p w14:paraId="300FF983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012303030020000</w:t>
            </w:r>
          </w:p>
        </w:tc>
        <w:tc>
          <w:tcPr>
            <w:tcW w:w="1132" w:type="dxa"/>
            <w:vAlign w:val="top"/>
          </w:tcPr>
          <w:p w14:paraId="21BDD013">
            <w:pPr>
              <w:spacing w:line="329" w:lineRule="auto"/>
              <w:rPr>
                <w:rFonts w:ascii="Arial"/>
                <w:sz w:val="21"/>
              </w:rPr>
            </w:pPr>
          </w:p>
          <w:p w14:paraId="07EB4F0C">
            <w:pPr>
              <w:spacing w:line="330" w:lineRule="auto"/>
              <w:rPr>
                <w:rFonts w:ascii="Arial"/>
                <w:sz w:val="21"/>
              </w:rPr>
            </w:pPr>
          </w:p>
          <w:p w14:paraId="08040453">
            <w:pPr>
              <w:pStyle w:val="6"/>
              <w:spacing w:before="58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正电子发射计</w:t>
            </w:r>
          </w:p>
          <w:p w14:paraId="7D7DAF27">
            <w:pPr>
              <w:pStyle w:val="6"/>
              <w:spacing w:before="15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算机断层显像</w:t>
            </w:r>
          </w:p>
          <w:p w14:paraId="1C24D6BB">
            <w:pPr>
              <w:pStyle w:val="6"/>
              <w:spacing w:before="16" w:line="236" w:lineRule="auto"/>
              <w:ind w:left="16" w:firstLine="5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/计算机断层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15"/>
                <w:sz w:val="18"/>
                <w:szCs w:val="18"/>
              </w:rPr>
              <w:t>扫描（PET/CT）</w:t>
            </w:r>
          </w:p>
          <w:p w14:paraId="78384507">
            <w:pPr>
              <w:pStyle w:val="6"/>
              <w:spacing w:line="218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（躯干）</w:t>
            </w:r>
          </w:p>
        </w:tc>
        <w:tc>
          <w:tcPr>
            <w:tcW w:w="1833" w:type="dxa"/>
            <w:vAlign w:val="top"/>
          </w:tcPr>
          <w:p w14:paraId="284E98F8">
            <w:pPr>
              <w:spacing w:line="270" w:lineRule="auto"/>
              <w:rPr>
                <w:rFonts w:ascii="Arial"/>
                <w:sz w:val="21"/>
              </w:rPr>
            </w:pPr>
          </w:p>
          <w:p w14:paraId="7FB756A4">
            <w:pPr>
              <w:spacing w:line="271" w:lineRule="auto"/>
              <w:rPr>
                <w:rFonts w:ascii="Arial"/>
                <w:sz w:val="21"/>
              </w:rPr>
            </w:pPr>
          </w:p>
          <w:p w14:paraId="61E81793">
            <w:pPr>
              <w:pStyle w:val="6"/>
              <w:spacing w:before="59" w:line="237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通过正电子发射计算机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断层显像设备与计算机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体层扫描设备进行显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像，提供躯干组织器官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的形态结构、代谢和功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能信息。</w:t>
            </w:r>
          </w:p>
        </w:tc>
        <w:tc>
          <w:tcPr>
            <w:tcW w:w="1569" w:type="dxa"/>
            <w:vAlign w:val="top"/>
          </w:tcPr>
          <w:p w14:paraId="4A7992D1">
            <w:pPr>
              <w:pStyle w:val="6"/>
              <w:spacing w:before="150" w:line="236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性药品注射、口服给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药或其他、摆位、图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像采集、数字影像处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理与上传存储（含数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字方式）、分析、出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具报告等步骤所需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转成本消耗与基本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2CA785DD">
            <w:pPr>
              <w:spacing w:line="278" w:lineRule="auto"/>
              <w:rPr>
                <w:rFonts w:ascii="Arial"/>
                <w:sz w:val="21"/>
              </w:rPr>
            </w:pPr>
          </w:p>
          <w:p w14:paraId="24DB656C">
            <w:pPr>
              <w:spacing w:line="279" w:lineRule="auto"/>
              <w:rPr>
                <w:rFonts w:ascii="Arial"/>
                <w:sz w:val="21"/>
              </w:rPr>
            </w:pPr>
          </w:p>
          <w:p w14:paraId="611F54F4">
            <w:pPr>
              <w:spacing w:line="279" w:lineRule="auto"/>
              <w:rPr>
                <w:rFonts w:ascii="Arial"/>
                <w:sz w:val="21"/>
              </w:rPr>
            </w:pPr>
          </w:p>
          <w:p w14:paraId="32C81AA1">
            <w:pPr>
              <w:spacing w:line="279" w:lineRule="auto"/>
              <w:rPr>
                <w:rFonts w:ascii="Arial"/>
                <w:sz w:val="21"/>
              </w:rPr>
            </w:pPr>
          </w:p>
          <w:p w14:paraId="3970407C">
            <w:pPr>
              <w:pStyle w:val="6"/>
              <w:spacing w:before="59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全身加收</w:t>
            </w:r>
          </w:p>
        </w:tc>
        <w:tc>
          <w:tcPr>
            <w:tcW w:w="1011" w:type="dxa"/>
            <w:vAlign w:val="top"/>
          </w:tcPr>
          <w:p w14:paraId="483F8BFB">
            <w:pPr>
              <w:spacing w:line="296" w:lineRule="auto"/>
              <w:rPr>
                <w:rFonts w:ascii="Arial"/>
                <w:sz w:val="21"/>
              </w:rPr>
            </w:pPr>
          </w:p>
          <w:p w14:paraId="4EF473BB">
            <w:pPr>
              <w:spacing w:line="296" w:lineRule="auto"/>
              <w:rPr>
                <w:rFonts w:ascii="Arial"/>
                <w:sz w:val="21"/>
              </w:rPr>
            </w:pPr>
          </w:p>
          <w:p w14:paraId="248CEDBA">
            <w:pPr>
              <w:spacing w:line="296" w:lineRule="auto"/>
              <w:rPr>
                <w:rFonts w:ascii="Arial"/>
                <w:sz w:val="21"/>
              </w:rPr>
            </w:pPr>
          </w:p>
          <w:p w14:paraId="6402A453">
            <w:pPr>
              <w:pStyle w:val="6"/>
              <w:spacing w:before="59" w:line="227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  <w:p w14:paraId="0BC3F178">
            <w:pPr>
              <w:pStyle w:val="6"/>
              <w:spacing w:before="15" w:line="220" w:lineRule="auto"/>
              <w:ind w:left="5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延迟显像</w:t>
            </w:r>
          </w:p>
        </w:tc>
        <w:tc>
          <w:tcPr>
            <w:tcW w:w="642" w:type="dxa"/>
            <w:vAlign w:val="top"/>
          </w:tcPr>
          <w:p w14:paraId="38EC7ADD">
            <w:pPr>
              <w:spacing w:line="278" w:lineRule="auto"/>
              <w:rPr>
                <w:rFonts w:ascii="Arial"/>
                <w:sz w:val="21"/>
              </w:rPr>
            </w:pPr>
          </w:p>
          <w:p w14:paraId="5A7F312D">
            <w:pPr>
              <w:spacing w:line="279" w:lineRule="auto"/>
              <w:rPr>
                <w:rFonts w:ascii="Arial"/>
                <w:sz w:val="21"/>
              </w:rPr>
            </w:pPr>
          </w:p>
          <w:p w14:paraId="48F1AC54">
            <w:pPr>
              <w:spacing w:line="279" w:lineRule="auto"/>
              <w:rPr>
                <w:rFonts w:ascii="Arial"/>
                <w:sz w:val="21"/>
              </w:rPr>
            </w:pPr>
          </w:p>
          <w:p w14:paraId="2540B087">
            <w:pPr>
              <w:spacing w:line="279" w:lineRule="auto"/>
              <w:rPr>
                <w:rFonts w:ascii="Arial"/>
                <w:sz w:val="21"/>
              </w:rPr>
            </w:pPr>
          </w:p>
          <w:p w14:paraId="7D646086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14F86E90">
            <w:pPr>
              <w:spacing w:line="278" w:lineRule="auto"/>
              <w:rPr>
                <w:rFonts w:ascii="Arial"/>
                <w:sz w:val="21"/>
              </w:rPr>
            </w:pPr>
          </w:p>
          <w:p w14:paraId="3EF442BA">
            <w:pPr>
              <w:spacing w:line="279" w:lineRule="auto"/>
              <w:rPr>
                <w:rFonts w:ascii="Arial"/>
                <w:sz w:val="21"/>
              </w:rPr>
            </w:pPr>
          </w:p>
          <w:p w14:paraId="66F2AF48">
            <w:pPr>
              <w:spacing w:line="279" w:lineRule="auto"/>
              <w:rPr>
                <w:rFonts w:ascii="Arial"/>
                <w:sz w:val="21"/>
              </w:rPr>
            </w:pPr>
          </w:p>
          <w:p w14:paraId="54A21E98">
            <w:pPr>
              <w:spacing w:line="279" w:lineRule="auto"/>
              <w:rPr>
                <w:rFonts w:ascii="Arial"/>
                <w:sz w:val="21"/>
              </w:rPr>
            </w:pPr>
          </w:p>
          <w:p w14:paraId="7304FC71">
            <w:pPr>
              <w:pStyle w:val="6"/>
              <w:spacing w:before="59"/>
              <w:ind w:left="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3700</w:t>
            </w:r>
          </w:p>
        </w:tc>
        <w:tc>
          <w:tcPr>
            <w:tcW w:w="539" w:type="dxa"/>
            <w:vAlign w:val="top"/>
          </w:tcPr>
          <w:p w14:paraId="0CA35702">
            <w:pPr>
              <w:spacing w:line="278" w:lineRule="auto"/>
              <w:rPr>
                <w:rFonts w:ascii="Arial"/>
                <w:sz w:val="21"/>
              </w:rPr>
            </w:pPr>
          </w:p>
          <w:p w14:paraId="32E11D42">
            <w:pPr>
              <w:spacing w:line="279" w:lineRule="auto"/>
              <w:rPr>
                <w:rFonts w:ascii="Arial"/>
                <w:sz w:val="21"/>
              </w:rPr>
            </w:pPr>
          </w:p>
          <w:p w14:paraId="7F1326C2">
            <w:pPr>
              <w:spacing w:line="279" w:lineRule="auto"/>
              <w:rPr>
                <w:rFonts w:ascii="Arial"/>
                <w:sz w:val="21"/>
              </w:rPr>
            </w:pPr>
          </w:p>
          <w:p w14:paraId="4B9B8197">
            <w:pPr>
              <w:spacing w:line="279" w:lineRule="auto"/>
              <w:rPr>
                <w:rFonts w:ascii="Arial"/>
                <w:sz w:val="21"/>
              </w:rPr>
            </w:pPr>
          </w:p>
          <w:p w14:paraId="37713D72">
            <w:pPr>
              <w:pStyle w:val="6"/>
              <w:spacing w:before="59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3700</w:t>
            </w:r>
          </w:p>
        </w:tc>
        <w:tc>
          <w:tcPr>
            <w:tcW w:w="2192" w:type="dxa"/>
            <w:vAlign w:val="top"/>
          </w:tcPr>
          <w:p w14:paraId="0A6AECFF">
            <w:pPr>
              <w:pStyle w:val="6"/>
              <w:spacing w:before="31" w:line="230" w:lineRule="auto"/>
              <w:ind w:left="16" w:firstLine="1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1.“躯干”指扫描范围从颅</w:t>
            </w:r>
            <w:r>
              <w:rPr>
                <w:sz w:val="18"/>
                <w:szCs w:val="18"/>
              </w:rPr>
              <w:t xml:space="preserve">  底到大腿中上部，“全身”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指扫描范围从头到脚。</w:t>
            </w:r>
          </w:p>
          <w:p w14:paraId="2DFD8955">
            <w:pPr>
              <w:pStyle w:val="6"/>
              <w:spacing w:before="17" w:line="230" w:lineRule="auto"/>
              <w:ind w:left="21" w:right="6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2.局部和躯干同时扫描按全 </w:t>
            </w:r>
            <w:r>
              <w:rPr>
                <w:spacing w:val="-1"/>
                <w:sz w:val="18"/>
                <w:szCs w:val="18"/>
              </w:rPr>
              <w:t>身收费，超过两个部位按全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身收费。</w:t>
            </w:r>
          </w:p>
          <w:p w14:paraId="42372CDD">
            <w:pPr>
              <w:pStyle w:val="6"/>
              <w:spacing w:before="16" w:line="228" w:lineRule="auto"/>
              <w:ind w:left="17" w:right="3" w:firstLine="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3.检查后进行延迟显像的，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延迟显像按“正电子发射计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 xml:space="preserve">算机断层显像/计算机断层 </w:t>
            </w:r>
            <w:r>
              <w:rPr>
                <w:sz w:val="18"/>
                <w:szCs w:val="18"/>
              </w:rPr>
              <w:t>扫描（PET/CT</w:t>
            </w:r>
            <w:r>
              <w:rPr>
                <w:spacing w:val="2"/>
                <w:sz w:val="18"/>
                <w:szCs w:val="18"/>
              </w:rPr>
              <w:t>）（</w:t>
            </w:r>
            <w:r>
              <w:rPr>
                <w:sz w:val="18"/>
                <w:szCs w:val="18"/>
              </w:rPr>
              <w:t xml:space="preserve">躯干）” </w:t>
            </w:r>
            <w:r>
              <w:rPr>
                <w:spacing w:val="-4"/>
                <w:sz w:val="18"/>
                <w:szCs w:val="18"/>
              </w:rPr>
              <w:t>的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50%收取</w:t>
            </w:r>
          </w:p>
        </w:tc>
        <w:tc>
          <w:tcPr>
            <w:tcW w:w="437" w:type="dxa"/>
            <w:vAlign w:val="top"/>
          </w:tcPr>
          <w:p w14:paraId="333A960E">
            <w:pPr>
              <w:spacing w:line="278" w:lineRule="auto"/>
              <w:rPr>
                <w:rFonts w:ascii="Arial"/>
                <w:sz w:val="21"/>
              </w:rPr>
            </w:pPr>
          </w:p>
          <w:p w14:paraId="65BB30E0">
            <w:pPr>
              <w:spacing w:line="279" w:lineRule="auto"/>
              <w:rPr>
                <w:rFonts w:ascii="Arial"/>
                <w:sz w:val="21"/>
              </w:rPr>
            </w:pPr>
          </w:p>
          <w:p w14:paraId="11EB76D3">
            <w:pPr>
              <w:spacing w:line="279" w:lineRule="auto"/>
              <w:rPr>
                <w:rFonts w:ascii="Arial"/>
                <w:sz w:val="21"/>
              </w:rPr>
            </w:pPr>
          </w:p>
          <w:p w14:paraId="77B183C6">
            <w:pPr>
              <w:spacing w:line="279" w:lineRule="auto"/>
              <w:rPr>
                <w:rFonts w:ascii="Arial"/>
                <w:sz w:val="21"/>
              </w:rPr>
            </w:pPr>
          </w:p>
          <w:p w14:paraId="1817CB47">
            <w:pPr>
              <w:pStyle w:val="6"/>
              <w:spacing w:before="59" w:line="220" w:lineRule="auto"/>
              <w:ind w:left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丙类</w:t>
            </w:r>
          </w:p>
        </w:tc>
        <w:tc>
          <w:tcPr>
            <w:tcW w:w="423" w:type="dxa"/>
            <w:vAlign w:val="top"/>
          </w:tcPr>
          <w:p w14:paraId="0E6BC8E6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4CD75EEA">
            <w:pPr>
              <w:rPr>
                <w:rFonts w:ascii="Arial"/>
                <w:sz w:val="21"/>
              </w:rPr>
            </w:pPr>
          </w:p>
        </w:tc>
      </w:tr>
      <w:tr w14:paraId="4FB4A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795C2990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2F65DE88">
            <w:pPr>
              <w:spacing w:line="289" w:lineRule="auto"/>
              <w:rPr>
                <w:rFonts w:ascii="Arial"/>
                <w:sz w:val="21"/>
              </w:rPr>
            </w:pPr>
          </w:p>
          <w:p w14:paraId="0254970E">
            <w:pPr>
              <w:spacing w:line="289" w:lineRule="auto"/>
              <w:rPr>
                <w:rFonts w:ascii="Arial"/>
                <w:sz w:val="21"/>
              </w:rPr>
            </w:pPr>
          </w:p>
          <w:p w14:paraId="7104988D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046A2D11">
            <w:pPr>
              <w:spacing w:line="273" w:lineRule="auto"/>
              <w:rPr>
                <w:rFonts w:ascii="Arial"/>
                <w:sz w:val="21"/>
              </w:rPr>
            </w:pPr>
          </w:p>
          <w:p w14:paraId="00E6DD4C">
            <w:pPr>
              <w:spacing w:line="274" w:lineRule="auto"/>
              <w:rPr>
                <w:rFonts w:ascii="Arial"/>
                <w:sz w:val="21"/>
              </w:rPr>
            </w:pPr>
          </w:p>
          <w:p w14:paraId="0CECA000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012303030020001</w:t>
            </w:r>
          </w:p>
        </w:tc>
        <w:tc>
          <w:tcPr>
            <w:tcW w:w="1132" w:type="dxa"/>
            <w:vAlign w:val="top"/>
          </w:tcPr>
          <w:p w14:paraId="0B6D7CC1">
            <w:pPr>
              <w:pStyle w:val="6"/>
              <w:spacing w:before="34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正电子发射计</w:t>
            </w:r>
          </w:p>
          <w:p w14:paraId="369C0FF2">
            <w:pPr>
              <w:pStyle w:val="6"/>
              <w:spacing w:before="14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算机断层显像</w:t>
            </w:r>
          </w:p>
          <w:p w14:paraId="2C91DA3C">
            <w:pPr>
              <w:pStyle w:val="6"/>
              <w:spacing w:before="17" w:line="227" w:lineRule="auto"/>
              <w:ind w:left="16" w:firstLine="53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/计算机断层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15"/>
                <w:sz w:val="18"/>
                <w:szCs w:val="18"/>
              </w:rPr>
              <w:t>扫描（PET/CT）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0"/>
                <w:sz w:val="18"/>
                <w:szCs w:val="18"/>
              </w:rPr>
              <w:t>（躯干）-全身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加收（加收）</w:t>
            </w:r>
          </w:p>
        </w:tc>
        <w:tc>
          <w:tcPr>
            <w:tcW w:w="1833" w:type="dxa"/>
            <w:vAlign w:val="top"/>
          </w:tcPr>
          <w:p w14:paraId="7C906747">
            <w:pPr>
              <w:pStyle w:val="6"/>
              <w:spacing w:before="34" w:line="230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通过正电子发射计算机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断层显像设备与计算机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体层扫描设备进行显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像，提供全身组织器官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的形态结构、代谢和功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能信息。</w:t>
            </w:r>
          </w:p>
        </w:tc>
        <w:tc>
          <w:tcPr>
            <w:tcW w:w="1569" w:type="dxa"/>
            <w:vAlign w:val="top"/>
          </w:tcPr>
          <w:p w14:paraId="55FF1B84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47818B44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04CFB9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70D6458">
            <w:pPr>
              <w:spacing w:line="273" w:lineRule="auto"/>
              <w:rPr>
                <w:rFonts w:ascii="Arial"/>
                <w:sz w:val="21"/>
              </w:rPr>
            </w:pPr>
          </w:p>
          <w:p w14:paraId="6142B230">
            <w:pPr>
              <w:spacing w:line="274" w:lineRule="auto"/>
              <w:rPr>
                <w:rFonts w:ascii="Arial"/>
                <w:sz w:val="21"/>
              </w:rPr>
            </w:pPr>
          </w:p>
          <w:p w14:paraId="418A186E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001343E1">
            <w:pPr>
              <w:spacing w:line="273" w:lineRule="auto"/>
              <w:rPr>
                <w:rFonts w:ascii="Arial"/>
                <w:sz w:val="21"/>
              </w:rPr>
            </w:pPr>
          </w:p>
          <w:p w14:paraId="0A57BF09">
            <w:pPr>
              <w:spacing w:line="274" w:lineRule="auto"/>
              <w:rPr>
                <w:rFonts w:ascii="Arial"/>
                <w:sz w:val="21"/>
              </w:rPr>
            </w:pPr>
          </w:p>
          <w:p w14:paraId="50724B21">
            <w:pPr>
              <w:pStyle w:val="6"/>
              <w:spacing w:before="58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700</w:t>
            </w:r>
          </w:p>
        </w:tc>
        <w:tc>
          <w:tcPr>
            <w:tcW w:w="539" w:type="dxa"/>
            <w:vAlign w:val="top"/>
          </w:tcPr>
          <w:p w14:paraId="17DE0BA3">
            <w:pPr>
              <w:spacing w:line="273" w:lineRule="auto"/>
              <w:rPr>
                <w:rFonts w:ascii="Arial"/>
                <w:sz w:val="21"/>
              </w:rPr>
            </w:pPr>
          </w:p>
          <w:p w14:paraId="30DD7DA5">
            <w:pPr>
              <w:spacing w:line="274" w:lineRule="auto"/>
              <w:rPr>
                <w:rFonts w:ascii="Arial"/>
                <w:sz w:val="21"/>
              </w:rPr>
            </w:pPr>
          </w:p>
          <w:p w14:paraId="3D6B0F2E">
            <w:pPr>
              <w:pStyle w:val="6"/>
              <w:spacing w:before="58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700</w:t>
            </w:r>
          </w:p>
        </w:tc>
        <w:tc>
          <w:tcPr>
            <w:tcW w:w="2192" w:type="dxa"/>
            <w:vAlign w:val="top"/>
          </w:tcPr>
          <w:p w14:paraId="18C9DE28">
            <w:pPr>
              <w:spacing w:line="433" w:lineRule="auto"/>
              <w:rPr>
                <w:rFonts w:ascii="Arial"/>
                <w:sz w:val="21"/>
              </w:rPr>
            </w:pPr>
          </w:p>
          <w:p w14:paraId="06B19846">
            <w:pPr>
              <w:pStyle w:val="6"/>
              <w:spacing w:before="58" w:line="238" w:lineRule="auto"/>
              <w:ind w:left="15" w:right="6" w:hanging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“全身”指扫描范围从头到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脚。</w:t>
            </w:r>
          </w:p>
        </w:tc>
        <w:tc>
          <w:tcPr>
            <w:tcW w:w="437" w:type="dxa"/>
            <w:vAlign w:val="top"/>
          </w:tcPr>
          <w:p w14:paraId="37CCD8F8">
            <w:pPr>
              <w:spacing w:line="273" w:lineRule="auto"/>
              <w:rPr>
                <w:rFonts w:ascii="Arial"/>
                <w:sz w:val="21"/>
              </w:rPr>
            </w:pPr>
          </w:p>
          <w:p w14:paraId="394D6B70">
            <w:pPr>
              <w:spacing w:line="274" w:lineRule="auto"/>
              <w:rPr>
                <w:rFonts w:ascii="Arial"/>
                <w:sz w:val="21"/>
              </w:rPr>
            </w:pPr>
          </w:p>
          <w:p w14:paraId="2370C3F0">
            <w:pPr>
              <w:pStyle w:val="6"/>
              <w:spacing w:before="58" w:line="220" w:lineRule="auto"/>
              <w:ind w:left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丙类</w:t>
            </w:r>
          </w:p>
        </w:tc>
        <w:tc>
          <w:tcPr>
            <w:tcW w:w="423" w:type="dxa"/>
            <w:vAlign w:val="top"/>
          </w:tcPr>
          <w:p w14:paraId="528D5045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36BD959E">
            <w:pPr>
              <w:rPr>
                <w:rFonts w:ascii="Arial"/>
                <w:sz w:val="21"/>
              </w:rPr>
            </w:pPr>
          </w:p>
        </w:tc>
      </w:tr>
    </w:tbl>
    <w:p w14:paraId="2AD7962F">
      <w:pPr>
        <w:rPr>
          <w:rFonts w:ascii="Arial"/>
          <w:sz w:val="21"/>
        </w:rPr>
      </w:pPr>
    </w:p>
    <w:p w14:paraId="67B9B409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4BD36CB7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465C1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7A765C04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66BB45A4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5EF4FAAF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0E49752E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2ECAE7BE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414E0A6E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0855BECA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6A4FAB1E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0DF6EA15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1AB4605B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31846CF6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507BD466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17796554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79BD1A3D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4FBF4FEC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5791CAFF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62EC9ADB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32895A47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711DF414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4FAA0DC9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026C5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10581EC4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2C5BF2C6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1A5E584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4871EE33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133A93D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336AB90F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5E7F355A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4A9178F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4E8C595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B4A9587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0FDC883B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22302A5D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77A220C2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7241805D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35784C48">
            <w:pPr>
              <w:rPr>
                <w:rFonts w:ascii="Arial"/>
                <w:sz w:val="21"/>
              </w:rPr>
            </w:pPr>
          </w:p>
        </w:tc>
      </w:tr>
      <w:tr w14:paraId="0DED4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78E78A63">
            <w:pPr>
              <w:spacing w:line="243" w:lineRule="auto"/>
              <w:rPr>
                <w:rFonts w:ascii="Arial"/>
                <w:sz w:val="21"/>
              </w:rPr>
            </w:pPr>
          </w:p>
          <w:p w14:paraId="18DE5743">
            <w:pPr>
              <w:spacing w:line="243" w:lineRule="auto"/>
              <w:rPr>
                <w:rFonts w:ascii="Arial"/>
                <w:sz w:val="21"/>
              </w:rPr>
            </w:pPr>
          </w:p>
          <w:p w14:paraId="25DA6414">
            <w:pPr>
              <w:spacing w:line="243" w:lineRule="auto"/>
              <w:rPr>
                <w:rFonts w:ascii="Arial"/>
                <w:sz w:val="21"/>
              </w:rPr>
            </w:pPr>
          </w:p>
          <w:p w14:paraId="46ABC92D">
            <w:pPr>
              <w:spacing w:line="243" w:lineRule="auto"/>
              <w:rPr>
                <w:rFonts w:ascii="Arial"/>
                <w:sz w:val="21"/>
              </w:rPr>
            </w:pPr>
          </w:p>
          <w:p w14:paraId="451A020F">
            <w:pPr>
              <w:spacing w:line="243" w:lineRule="auto"/>
              <w:rPr>
                <w:rFonts w:ascii="Arial"/>
                <w:sz w:val="21"/>
              </w:rPr>
            </w:pPr>
          </w:p>
          <w:p w14:paraId="50D5A08E">
            <w:pPr>
              <w:spacing w:line="244" w:lineRule="auto"/>
              <w:rPr>
                <w:rFonts w:ascii="Arial"/>
                <w:sz w:val="21"/>
              </w:rPr>
            </w:pPr>
          </w:p>
          <w:p w14:paraId="7A1143F3">
            <w:pPr>
              <w:spacing w:line="244" w:lineRule="auto"/>
              <w:rPr>
                <w:rFonts w:ascii="Arial"/>
                <w:sz w:val="21"/>
              </w:rPr>
            </w:pPr>
          </w:p>
          <w:p w14:paraId="65A84AE2">
            <w:pPr>
              <w:spacing w:line="244" w:lineRule="auto"/>
              <w:rPr>
                <w:rFonts w:ascii="Arial"/>
                <w:sz w:val="21"/>
              </w:rPr>
            </w:pPr>
          </w:p>
          <w:p w14:paraId="6F9B4534">
            <w:pPr>
              <w:spacing w:line="244" w:lineRule="auto"/>
              <w:rPr>
                <w:rFonts w:ascii="Arial"/>
                <w:sz w:val="21"/>
              </w:rPr>
            </w:pPr>
          </w:p>
          <w:p w14:paraId="18A4D56E">
            <w:pPr>
              <w:spacing w:line="244" w:lineRule="auto"/>
              <w:rPr>
                <w:rFonts w:ascii="Arial"/>
                <w:sz w:val="21"/>
              </w:rPr>
            </w:pPr>
          </w:p>
          <w:p w14:paraId="60765966">
            <w:pPr>
              <w:spacing w:line="244" w:lineRule="auto"/>
              <w:rPr>
                <w:rFonts w:ascii="Arial"/>
                <w:sz w:val="21"/>
              </w:rPr>
            </w:pPr>
          </w:p>
          <w:p w14:paraId="6E6F4BF7">
            <w:pPr>
              <w:pStyle w:val="6"/>
              <w:spacing w:before="58"/>
              <w:ind w:left="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451" w:type="dxa"/>
            <w:vAlign w:val="top"/>
          </w:tcPr>
          <w:p w14:paraId="5787C629">
            <w:pPr>
              <w:spacing w:line="258" w:lineRule="auto"/>
              <w:rPr>
                <w:rFonts w:ascii="Arial"/>
                <w:sz w:val="21"/>
              </w:rPr>
            </w:pPr>
          </w:p>
          <w:p w14:paraId="641FE06D">
            <w:pPr>
              <w:spacing w:line="258" w:lineRule="auto"/>
              <w:rPr>
                <w:rFonts w:ascii="Arial"/>
                <w:sz w:val="21"/>
              </w:rPr>
            </w:pPr>
          </w:p>
          <w:p w14:paraId="1078F16A">
            <w:pPr>
              <w:spacing w:line="258" w:lineRule="auto"/>
              <w:rPr>
                <w:rFonts w:ascii="Arial"/>
                <w:sz w:val="21"/>
              </w:rPr>
            </w:pPr>
          </w:p>
          <w:p w14:paraId="3DC8138F">
            <w:pPr>
              <w:spacing w:line="258" w:lineRule="auto"/>
              <w:rPr>
                <w:rFonts w:ascii="Arial"/>
                <w:sz w:val="21"/>
              </w:rPr>
            </w:pPr>
          </w:p>
          <w:p w14:paraId="0F18A2CB">
            <w:pPr>
              <w:spacing w:line="259" w:lineRule="auto"/>
              <w:rPr>
                <w:rFonts w:ascii="Arial"/>
                <w:sz w:val="21"/>
              </w:rPr>
            </w:pPr>
          </w:p>
          <w:p w14:paraId="125A208C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5F2B2EED">
            <w:pPr>
              <w:spacing w:line="252" w:lineRule="auto"/>
              <w:rPr>
                <w:rFonts w:ascii="Arial"/>
                <w:sz w:val="21"/>
              </w:rPr>
            </w:pPr>
          </w:p>
          <w:p w14:paraId="130D3808">
            <w:pPr>
              <w:spacing w:line="252" w:lineRule="auto"/>
              <w:rPr>
                <w:rFonts w:ascii="Arial"/>
                <w:sz w:val="21"/>
              </w:rPr>
            </w:pPr>
          </w:p>
          <w:p w14:paraId="684B36FC">
            <w:pPr>
              <w:spacing w:line="252" w:lineRule="auto"/>
              <w:rPr>
                <w:rFonts w:ascii="Arial"/>
                <w:sz w:val="21"/>
              </w:rPr>
            </w:pPr>
          </w:p>
          <w:p w14:paraId="45FD7025">
            <w:pPr>
              <w:spacing w:line="252" w:lineRule="auto"/>
              <w:rPr>
                <w:rFonts w:ascii="Arial"/>
                <w:sz w:val="21"/>
              </w:rPr>
            </w:pPr>
          </w:p>
          <w:p w14:paraId="213738E4">
            <w:pPr>
              <w:spacing w:line="252" w:lineRule="auto"/>
              <w:rPr>
                <w:rFonts w:ascii="Arial"/>
                <w:sz w:val="21"/>
              </w:rPr>
            </w:pPr>
          </w:p>
          <w:p w14:paraId="00F42B76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012303030020100</w:t>
            </w:r>
          </w:p>
        </w:tc>
        <w:tc>
          <w:tcPr>
            <w:tcW w:w="1132" w:type="dxa"/>
            <w:vAlign w:val="top"/>
          </w:tcPr>
          <w:p w14:paraId="0126FA2B">
            <w:pPr>
              <w:spacing w:line="282" w:lineRule="auto"/>
              <w:rPr>
                <w:rFonts w:ascii="Arial"/>
                <w:sz w:val="21"/>
              </w:rPr>
            </w:pPr>
          </w:p>
          <w:p w14:paraId="08CC8F06">
            <w:pPr>
              <w:spacing w:line="282" w:lineRule="auto"/>
              <w:rPr>
                <w:rFonts w:ascii="Arial"/>
                <w:sz w:val="21"/>
              </w:rPr>
            </w:pPr>
          </w:p>
          <w:p w14:paraId="28205D61">
            <w:pPr>
              <w:pStyle w:val="6"/>
              <w:spacing w:before="58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正电子发射计</w:t>
            </w:r>
          </w:p>
          <w:p w14:paraId="3514E37C">
            <w:pPr>
              <w:pStyle w:val="6"/>
              <w:spacing w:before="19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算机断层显像</w:t>
            </w:r>
          </w:p>
          <w:p w14:paraId="32B9F39D">
            <w:pPr>
              <w:pStyle w:val="6"/>
              <w:spacing w:before="18"/>
              <w:ind w:left="16" w:firstLine="53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/计算机断层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15"/>
                <w:sz w:val="18"/>
                <w:szCs w:val="18"/>
              </w:rPr>
              <w:t>扫描（PET/CT）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0"/>
                <w:sz w:val="18"/>
                <w:szCs w:val="18"/>
              </w:rPr>
              <w:t>（躯干）-人工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智能辅助诊断</w:t>
            </w:r>
          </w:p>
          <w:p w14:paraId="1E09A9DE">
            <w:pPr>
              <w:pStyle w:val="6"/>
              <w:spacing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（扩展）</w:t>
            </w:r>
          </w:p>
        </w:tc>
        <w:tc>
          <w:tcPr>
            <w:tcW w:w="1833" w:type="dxa"/>
            <w:vAlign w:val="top"/>
          </w:tcPr>
          <w:p w14:paraId="7FFACB53">
            <w:pPr>
              <w:spacing w:line="340" w:lineRule="auto"/>
              <w:rPr>
                <w:rFonts w:ascii="Arial"/>
                <w:sz w:val="21"/>
              </w:rPr>
            </w:pPr>
          </w:p>
          <w:p w14:paraId="03E55221">
            <w:pPr>
              <w:spacing w:line="340" w:lineRule="auto"/>
              <w:rPr>
                <w:rFonts w:ascii="Arial"/>
                <w:sz w:val="21"/>
              </w:rPr>
            </w:pPr>
          </w:p>
          <w:p w14:paraId="6CD6ACE4">
            <w:pPr>
              <w:pStyle w:val="6"/>
              <w:spacing w:before="58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通过正电子发射计算机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断层显像设备与计算机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体层扫描设备进行显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像，提供躯干组织器官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的形态结构、代谢和功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能信息。</w:t>
            </w:r>
          </w:p>
        </w:tc>
        <w:tc>
          <w:tcPr>
            <w:tcW w:w="1569" w:type="dxa"/>
            <w:vAlign w:val="top"/>
          </w:tcPr>
          <w:p w14:paraId="510A831C">
            <w:pPr>
              <w:pStyle w:val="6"/>
              <w:spacing w:before="273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性药品注射、口服给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药或其他、摆位、图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像采集、数字影像处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理与上传存储（含数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字方式）、分析、出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具报告等步骤所需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转成本消耗与基本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0A8D4C5A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6D7B2E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1B6677D">
            <w:pPr>
              <w:spacing w:line="251" w:lineRule="auto"/>
              <w:rPr>
                <w:rFonts w:ascii="Arial"/>
                <w:sz w:val="21"/>
              </w:rPr>
            </w:pPr>
          </w:p>
          <w:p w14:paraId="13ABCB1F">
            <w:pPr>
              <w:spacing w:line="252" w:lineRule="auto"/>
              <w:rPr>
                <w:rFonts w:ascii="Arial"/>
                <w:sz w:val="21"/>
              </w:rPr>
            </w:pPr>
          </w:p>
          <w:p w14:paraId="205FB408">
            <w:pPr>
              <w:spacing w:line="252" w:lineRule="auto"/>
              <w:rPr>
                <w:rFonts w:ascii="Arial"/>
                <w:sz w:val="21"/>
              </w:rPr>
            </w:pPr>
          </w:p>
          <w:p w14:paraId="71C0457E">
            <w:pPr>
              <w:spacing w:line="252" w:lineRule="auto"/>
              <w:rPr>
                <w:rFonts w:ascii="Arial"/>
                <w:sz w:val="21"/>
              </w:rPr>
            </w:pPr>
          </w:p>
          <w:p w14:paraId="4D1E6813">
            <w:pPr>
              <w:spacing w:line="252" w:lineRule="auto"/>
              <w:rPr>
                <w:rFonts w:ascii="Arial"/>
                <w:sz w:val="21"/>
              </w:rPr>
            </w:pPr>
          </w:p>
          <w:p w14:paraId="134DBACB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1BEE1A23">
            <w:pPr>
              <w:spacing w:line="252" w:lineRule="auto"/>
              <w:rPr>
                <w:rFonts w:ascii="Arial"/>
                <w:sz w:val="21"/>
              </w:rPr>
            </w:pPr>
          </w:p>
          <w:p w14:paraId="4EAE1E8C">
            <w:pPr>
              <w:spacing w:line="252" w:lineRule="auto"/>
              <w:rPr>
                <w:rFonts w:ascii="Arial"/>
                <w:sz w:val="21"/>
              </w:rPr>
            </w:pPr>
          </w:p>
          <w:p w14:paraId="66D0B97D">
            <w:pPr>
              <w:spacing w:line="252" w:lineRule="auto"/>
              <w:rPr>
                <w:rFonts w:ascii="Arial"/>
                <w:sz w:val="21"/>
              </w:rPr>
            </w:pPr>
          </w:p>
          <w:p w14:paraId="7EDE1874">
            <w:pPr>
              <w:spacing w:line="252" w:lineRule="auto"/>
              <w:rPr>
                <w:rFonts w:ascii="Arial"/>
                <w:sz w:val="21"/>
              </w:rPr>
            </w:pPr>
          </w:p>
          <w:p w14:paraId="7CE5AE80">
            <w:pPr>
              <w:spacing w:line="252" w:lineRule="auto"/>
              <w:rPr>
                <w:rFonts w:ascii="Arial"/>
                <w:sz w:val="21"/>
              </w:rPr>
            </w:pPr>
          </w:p>
          <w:p w14:paraId="03E6CB54">
            <w:pPr>
              <w:pStyle w:val="6"/>
              <w:spacing w:before="58"/>
              <w:ind w:left="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3700</w:t>
            </w:r>
          </w:p>
        </w:tc>
        <w:tc>
          <w:tcPr>
            <w:tcW w:w="539" w:type="dxa"/>
            <w:vAlign w:val="top"/>
          </w:tcPr>
          <w:p w14:paraId="3499D561">
            <w:pPr>
              <w:spacing w:line="252" w:lineRule="auto"/>
              <w:rPr>
                <w:rFonts w:ascii="Arial"/>
                <w:sz w:val="21"/>
              </w:rPr>
            </w:pPr>
          </w:p>
          <w:p w14:paraId="6D76C2B2">
            <w:pPr>
              <w:spacing w:line="252" w:lineRule="auto"/>
              <w:rPr>
                <w:rFonts w:ascii="Arial"/>
                <w:sz w:val="21"/>
              </w:rPr>
            </w:pPr>
          </w:p>
          <w:p w14:paraId="34A5878E">
            <w:pPr>
              <w:spacing w:line="252" w:lineRule="auto"/>
              <w:rPr>
                <w:rFonts w:ascii="Arial"/>
                <w:sz w:val="21"/>
              </w:rPr>
            </w:pPr>
          </w:p>
          <w:p w14:paraId="7D335BC2">
            <w:pPr>
              <w:spacing w:line="252" w:lineRule="auto"/>
              <w:rPr>
                <w:rFonts w:ascii="Arial"/>
                <w:sz w:val="21"/>
              </w:rPr>
            </w:pPr>
          </w:p>
          <w:p w14:paraId="6CD891A3">
            <w:pPr>
              <w:spacing w:line="252" w:lineRule="auto"/>
              <w:rPr>
                <w:rFonts w:ascii="Arial"/>
                <w:sz w:val="21"/>
              </w:rPr>
            </w:pPr>
          </w:p>
          <w:p w14:paraId="614B4586">
            <w:pPr>
              <w:pStyle w:val="6"/>
              <w:spacing w:before="58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3700</w:t>
            </w:r>
          </w:p>
        </w:tc>
        <w:tc>
          <w:tcPr>
            <w:tcW w:w="2192" w:type="dxa"/>
            <w:vAlign w:val="top"/>
          </w:tcPr>
          <w:p w14:paraId="1B0AE874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5A409E3D">
            <w:pPr>
              <w:spacing w:line="251" w:lineRule="auto"/>
              <w:rPr>
                <w:rFonts w:ascii="Arial"/>
                <w:sz w:val="21"/>
              </w:rPr>
            </w:pPr>
          </w:p>
          <w:p w14:paraId="732C34C1">
            <w:pPr>
              <w:spacing w:line="252" w:lineRule="auto"/>
              <w:rPr>
                <w:rFonts w:ascii="Arial"/>
                <w:sz w:val="21"/>
              </w:rPr>
            </w:pPr>
          </w:p>
          <w:p w14:paraId="5CE60CFF">
            <w:pPr>
              <w:spacing w:line="252" w:lineRule="auto"/>
              <w:rPr>
                <w:rFonts w:ascii="Arial"/>
                <w:sz w:val="21"/>
              </w:rPr>
            </w:pPr>
          </w:p>
          <w:p w14:paraId="6E1536FF">
            <w:pPr>
              <w:spacing w:line="252" w:lineRule="auto"/>
              <w:rPr>
                <w:rFonts w:ascii="Arial"/>
                <w:sz w:val="21"/>
              </w:rPr>
            </w:pPr>
          </w:p>
          <w:p w14:paraId="411BA1EB">
            <w:pPr>
              <w:spacing w:line="252" w:lineRule="auto"/>
              <w:rPr>
                <w:rFonts w:ascii="Arial"/>
                <w:sz w:val="21"/>
              </w:rPr>
            </w:pPr>
          </w:p>
          <w:p w14:paraId="1F137E0E">
            <w:pPr>
              <w:pStyle w:val="6"/>
              <w:spacing w:before="59" w:line="220" w:lineRule="auto"/>
              <w:ind w:left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丙类</w:t>
            </w:r>
          </w:p>
        </w:tc>
        <w:tc>
          <w:tcPr>
            <w:tcW w:w="423" w:type="dxa"/>
            <w:vAlign w:val="top"/>
          </w:tcPr>
          <w:p w14:paraId="3D79DD41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0081B890">
            <w:pPr>
              <w:rPr>
                <w:rFonts w:ascii="Arial"/>
                <w:sz w:val="21"/>
              </w:rPr>
            </w:pPr>
          </w:p>
        </w:tc>
      </w:tr>
      <w:tr w14:paraId="0794E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7ECA7EEA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45E0DE47">
            <w:pPr>
              <w:spacing w:line="259" w:lineRule="auto"/>
              <w:rPr>
                <w:rFonts w:ascii="Arial"/>
                <w:sz w:val="21"/>
              </w:rPr>
            </w:pPr>
          </w:p>
          <w:p w14:paraId="4E4F4BB5">
            <w:pPr>
              <w:spacing w:line="259" w:lineRule="auto"/>
              <w:rPr>
                <w:rFonts w:ascii="Arial"/>
                <w:sz w:val="21"/>
              </w:rPr>
            </w:pPr>
          </w:p>
          <w:p w14:paraId="0BDA8CE6">
            <w:pPr>
              <w:spacing w:line="259" w:lineRule="auto"/>
              <w:rPr>
                <w:rFonts w:ascii="Arial"/>
                <w:sz w:val="21"/>
              </w:rPr>
            </w:pPr>
          </w:p>
          <w:p w14:paraId="4E09F176">
            <w:pPr>
              <w:spacing w:line="259" w:lineRule="auto"/>
              <w:rPr>
                <w:rFonts w:ascii="Arial"/>
                <w:sz w:val="21"/>
              </w:rPr>
            </w:pPr>
          </w:p>
          <w:p w14:paraId="1B856E43">
            <w:pPr>
              <w:spacing w:line="259" w:lineRule="auto"/>
              <w:rPr>
                <w:rFonts w:ascii="Arial"/>
                <w:sz w:val="21"/>
              </w:rPr>
            </w:pPr>
          </w:p>
          <w:p w14:paraId="01BECB2F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7E5A35D9">
            <w:pPr>
              <w:spacing w:line="252" w:lineRule="auto"/>
              <w:rPr>
                <w:rFonts w:ascii="Arial"/>
                <w:sz w:val="21"/>
              </w:rPr>
            </w:pPr>
          </w:p>
          <w:p w14:paraId="7720DAAE">
            <w:pPr>
              <w:spacing w:line="252" w:lineRule="auto"/>
              <w:rPr>
                <w:rFonts w:ascii="Arial"/>
                <w:sz w:val="21"/>
              </w:rPr>
            </w:pPr>
          </w:p>
          <w:p w14:paraId="4D869DC7">
            <w:pPr>
              <w:spacing w:line="253" w:lineRule="auto"/>
              <w:rPr>
                <w:rFonts w:ascii="Arial"/>
                <w:sz w:val="21"/>
              </w:rPr>
            </w:pPr>
          </w:p>
          <w:p w14:paraId="1A2CF18E">
            <w:pPr>
              <w:spacing w:line="253" w:lineRule="auto"/>
              <w:rPr>
                <w:rFonts w:ascii="Arial"/>
                <w:sz w:val="21"/>
              </w:rPr>
            </w:pPr>
          </w:p>
          <w:p w14:paraId="19C7352B">
            <w:pPr>
              <w:spacing w:line="253" w:lineRule="auto"/>
              <w:rPr>
                <w:rFonts w:ascii="Arial"/>
                <w:sz w:val="21"/>
              </w:rPr>
            </w:pPr>
          </w:p>
          <w:p w14:paraId="00737E90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012303030021100</w:t>
            </w:r>
          </w:p>
        </w:tc>
        <w:tc>
          <w:tcPr>
            <w:tcW w:w="1132" w:type="dxa"/>
            <w:vAlign w:val="top"/>
          </w:tcPr>
          <w:p w14:paraId="369570AF">
            <w:pPr>
              <w:spacing w:line="341" w:lineRule="auto"/>
              <w:rPr>
                <w:rFonts w:ascii="Arial"/>
                <w:sz w:val="21"/>
              </w:rPr>
            </w:pPr>
          </w:p>
          <w:p w14:paraId="3E39488C">
            <w:pPr>
              <w:spacing w:line="342" w:lineRule="auto"/>
              <w:rPr>
                <w:rFonts w:ascii="Arial"/>
                <w:sz w:val="21"/>
              </w:rPr>
            </w:pPr>
          </w:p>
          <w:p w14:paraId="6B4B288C">
            <w:pPr>
              <w:pStyle w:val="6"/>
              <w:spacing w:before="58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正电子发射计</w:t>
            </w:r>
          </w:p>
          <w:p w14:paraId="5D9C2252">
            <w:pPr>
              <w:pStyle w:val="6"/>
              <w:spacing w:before="19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算机断层显像</w:t>
            </w:r>
          </w:p>
          <w:p w14:paraId="2167230B">
            <w:pPr>
              <w:pStyle w:val="6"/>
              <w:spacing w:before="18" w:line="241" w:lineRule="auto"/>
              <w:ind w:left="16" w:firstLine="53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/计算机断层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15"/>
                <w:sz w:val="18"/>
                <w:szCs w:val="18"/>
              </w:rPr>
              <w:t>扫描（PET/CT）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0"/>
                <w:sz w:val="18"/>
                <w:szCs w:val="18"/>
              </w:rPr>
              <w:t>（躯干）-延迟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显像（扩展）</w:t>
            </w:r>
          </w:p>
        </w:tc>
        <w:tc>
          <w:tcPr>
            <w:tcW w:w="1833" w:type="dxa"/>
            <w:vAlign w:val="top"/>
          </w:tcPr>
          <w:p w14:paraId="163BCEEA">
            <w:pPr>
              <w:spacing w:line="342" w:lineRule="auto"/>
              <w:rPr>
                <w:rFonts w:ascii="Arial"/>
                <w:sz w:val="21"/>
              </w:rPr>
            </w:pPr>
          </w:p>
          <w:p w14:paraId="148EEB03">
            <w:pPr>
              <w:spacing w:line="342" w:lineRule="auto"/>
              <w:rPr>
                <w:rFonts w:ascii="Arial"/>
                <w:sz w:val="21"/>
              </w:rPr>
            </w:pPr>
          </w:p>
          <w:p w14:paraId="7462162B">
            <w:pPr>
              <w:pStyle w:val="6"/>
              <w:spacing w:before="58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通过正电子发射计算机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断层显像设备与计算机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体层扫描设备结合延迟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显像，提供躯干组织器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官的形态结构、代谢和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功能信息。</w:t>
            </w:r>
          </w:p>
        </w:tc>
        <w:tc>
          <w:tcPr>
            <w:tcW w:w="1569" w:type="dxa"/>
            <w:vAlign w:val="top"/>
          </w:tcPr>
          <w:p w14:paraId="206C206D">
            <w:pPr>
              <w:pStyle w:val="6"/>
              <w:spacing w:before="277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性药品注射、口服给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药或其他、摆位、图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像采集、数字影像处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理与上传存储（含数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字方式）、分析、出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具报告等步骤所需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转成本消耗与基本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3319D1D1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5AB40E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47D1354">
            <w:pPr>
              <w:spacing w:line="252" w:lineRule="auto"/>
              <w:rPr>
                <w:rFonts w:ascii="Arial"/>
                <w:sz w:val="21"/>
              </w:rPr>
            </w:pPr>
          </w:p>
          <w:p w14:paraId="66A5178C">
            <w:pPr>
              <w:spacing w:line="252" w:lineRule="auto"/>
              <w:rPr>
                <w:rFonts w:ascii="Arial"/>
                <w:sz w:val="21"/>
              </w:rPr>
            </w:pPr>
          </w:p>
          <w:p w14:paraId="0219F6EB">
            <w:pPr>
              <w:spacing w:line="253" w:lineRule="auto"/>
              <w:rPr>
                <w:rFonts w:ascii="Arial"/>
                <w:sz w:val="21"/>
              </w:rPr>
            </w:pPr>
          </w:p>
          <w:p w14:paraId="5BFC5DD0">
            <w:pPr>
              <w:spacing w:line="253" w:lineRule="auto"/>
              <w:rPr>
                <w:rFonts w:ascii="Arial"/>
                <w:sz w:val="21"/>
              </w:rPr>
            </w:pPr>
          </w:p>
          <w:p w14:paraId="4A95AD1B">
            <w:pPr>
              <w:spacing w:line="253" w:lineRule="auto"/>
              <w:rPr>
                <w:rFonts w:ascii="Arial"/>
                <w:sz w:val="21"/>
              </w:rPr>
            </w:pPr>
          </w:p>
          <w:p w14:paraId="0E020758">
            <w:pPr>
              <w:pStyle w:val="6"/>
              <w:spacing w:before="58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20F22208">
            <w:pPr>
              <w:spacing w:line="252" w:lineRule="auto"/>
              <w:rPr>
                <w:rFonts w:ascii="Arial"/>
                <w:sz w:val="21"/>
              </w:rPr>
            </w:pPr>
          </w:p>
          <w:p w14:paraId="2F3ECC3B">
            <w:pPr>
              <w:spacing w:line="252" w:lineRule="auto"/>
              <w:rPr>
                <w:rFonts w:ascii="Arial"/>
                <w:sz w:val="21"/>
              </w:rPr>
            </w:pPr>
          </w:p>
          <w:p w14:paraId="42E1A97C">
            <w:pPr>
              <w:spacing w:line="253" w:lineRule="auto"/>
              <w:rPr>
                <w:rFonts w:ascii="Arial"/>
                <w:sz w:val="21"/>
              </w:rPr>
            </w:pPr>
          </w:p>
          <w:p w14:paraId="0573DEB7">
            <w:pPr>
              <w:spacing w:line="253" w:lineRule="auto"/>
              <w:rPr>
                <w:rFonts w:ascii="Arial"/>
                <w:sz w:val="21"/>
              </w:rPr>
            </w:pPr>
          </w:p>
          <w:p w14:paraId="47893247">
            <w:pPr>
              <w:spacing w:line="253" w:lineRule="auto"/>
              <w:rPr>
                <w:rFonts w:ascii="Arial"/>
                <w:sz w:val="21"/>
              </w:rPr>
            </w:pPr>
          </w:p>
          <w:p w14:paraId="11C8599C">
            <w:pPr>
              <w:pStyle w:val="6"/>
              <w:spacing w:before="59"/>
              <w:ind w:left="10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1850</w:t>
            </w:r>
          </w:p>
        </w:tc>
        <w:tc>
          <w:tcPr>
            <w:tcW w:w="539" w:type="dxa"/>
            <w:vAlign w:val="top"/>
          </w:tcPr>
          <w:p w14:paraId="76FF9056">
            <w:pPr>
              <w:spacing w:line="252" w:lineRule="auto"/>
              <w:rPr>
                <w:rFonts w:ascii="Arial"/>
                <w:sz w:val="21"/>
              </w:rPr>
            </w:pPr>
          </w:p>
          <w:p w14:paraId="7AC2906D">
            <w:pPr>
              <w:spacing w:line="252" w:lineRule="auto"/>
              <w:rPr>
                <w:rFonts w:ascii="Arial"/>
                <w:sz w:val="21"/>
              </w:rPr>
            </w:pPr>
          </w:p>
          <w:p w14:paraId="167517C5">
            <w:pPr>
              <w:spacing w:line="253" w:lineRule="auto"/>
              <w:rPr>
                <w:rFonts w:ascii="Arial"/>
                <w:sz w:val="21"/>
              </w:rPr>
            </w:pPr>
          </w:p>
          <w:p w14:paraId="770991D6">
            <w:pPr>
              <w:spacing w:line="253" w:lineRule="auto"/>
              <w:rPr>
                <w:rFonts w:ascii="Arial"/>
                <w:sz w:val="21"/>
              </w:rPr>
            </w:pPr>
          </w:p>
          <w:p w14:paraId="14782761">
            <w:pPr>
              <w:spacing w:line="253" w:lineRule="auto"/>
              <w:rPr>
                <w:rFonts w:ascii="Arial"/>
                <w:sz w:val="21"/>
              </w:rPr>
            </w:pPr>
          </w:p>
          <w:p w14:paraId="4A7D9216">
            <w:pPr>
              <w:pStyle w:val="6"/>
              <w:spacing w:before="59"/>
              <w:ind w:left="10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1850</w:t>
            </w:r>
          </w:p>
        </w:tc>
        <w:tc>
          <w:tcPr>
            <w:tcW w:w="2192" w:type="dxa"/>
            <w:vAlign w:val="top"/>
          </w:tcPr>
          <w:p w14:paraId="316235F9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23526C9F">
            <w:pPr>
              <w:spacing w:line="252" w:lineRule="auto"/>
              <w:rPr>
                <w:rFonts w:ascii="Arial"/>
                <w:sz w:val="21"/>
              </w:rPr>
            </w:pPr>
          </w:p>
          <w:p w14:paraId="243F8B16">
            <w:pPr>
              <w:spacing w:line="252" w:lineRule="auto"/>
              <w:rPr>
                <w:rFonts w:ascii="Arial"/>
                <w:sz w:val="21"/>
              </w:rPr>
            </w:pPr>
          </w:p>
          <w:p w14:paraId="6C050133">
            <w:pPr>
              <w:spacing w:line="253" w:lineRule="auto"/>
              <w:rPr>
                <w:rFonts w:ascii="Arial"/>
                <w:sz w:val="21"/>
              </w:rPr>
            </w:pPr>
          </w:p>
          <w:p w14:paraId="081A6EBC">
            <w:pPr>
              <w:spacing w:line="253" w:lineRule="auto"/>
              <w:rPr>
                <w:rFonts w:ascii="Arial"/>
                <w:sz w:val="21"/>
              </w:rPr>
            </w:pPr>
          </w:p>
          <w:p w14:paraId="0ADF3202">
            <w:pPr>
              <w:spacing w:line="253" w:lineRule="auto"/>
              <w:rPr>
                <w:rFonts w:ascii="Arial"/>
                <w:sz w:val="21"/>
              </w:rPr>
            </w:pPr>
          </w:p>
          <w:p w14:paraId="798D88B8">
            <w:pPr>
              <w:pStyle w:val="6"/>
              <w:spacing w:before="58" w:line="220" w:lineRule="auto"/>
              <w:ind w:left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丙类</w:t>
            </w:r>
          </w:p>
        </w:tc>
        <w:tc>
          <w:tcPr>
            <w:tcW w:w="423" w:type="dxa"/>
            <w:vAlign w:val="top"/>
          </w:tcPr>
          <w:p w14:paraId="76FD5DBE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17B89FF9">
            <w:pPr>
              <w:rPr>
                <w:rFonts w:ascii="Arial"/>
                <w:sz w:val="21"/>
              </w:rPr>
            </w:pPr>
          </w:p>
        </w:tc>
      </w:tr>
      <w:tr w14:paraId="2393B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308" w:type="dxa"/>
            <w:vAlign w:val="top"/>
          </w:tcPr>
          <w:p w14:paraId="6CCB4127">
            <w:pPr>
              <w:spacing w:line="253" w:lineRule="auto"/>
              <w:rPr>
                <w:rFonts w:ascii="Arial"/>
                <w:sz w:val="21"/>
              </w:rPr>
            </w:pPr>
          </w:p>
          <w:p w14:paraId="637294E2">
            <w:pPr>
              <w:spacing w:line="253" w:lineRule="auto"/>
              <w:rPr>
                <w:rFonts w:ascii="Arial"/>
                <w:sz w:val="21"/>
              </w:rPr>
            </w:pPr>
          </w:p>
          <w:p w14:paraId="0242802F">
            <w:pPr>
              <w:spacing w:line="253" w:lineRule="auto"/>
              <w:rPr>
                <w:rFonts w:ascii="Arial"/>
                <w:sz w:val="21"/>
              </w:rPr>
            </w:pPr>
          </w:p>
          <w:p w14:paraId="68CAF0AF">
            <w:pPr>
              <w:spacing w:line="253" w:lineRule="auto"/>
              <w:rPr>
                <w:rFonts w:ascii="Arial"/>
                <w:sz w:val="21"/>
              </w:rPr>
            </w:pPr>
          </w:p>
          <w:p w14:paraId="294B7535">
            <w:pPr>
              <w:spacing w:line="253" w:lineRule="auto"/>
              <w:rPr>
                <w:rFonts w:ascii="Arial"/>
                <w:sz w:val="21"/>
              </w:rPr>
            </w:pPr>
          </w:p>
          <w:p w14:paraId="1D3C50A2">
            <w:pPr>
              <w:pStyle w:val="6"/>
              <w:spacing w:before="58" w:line="241" w:lineRule="auto"/>
              <w:ind w:left="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</w:t>
            </w:r>
          </w:p>
        </w:tc>
        <w:tc>
          <w:tcPr>
            <w:tcW w:w="451" w:type="dxa"/>
            <w:vAlign w:val="top"/>
          </w:tcPr>
          <w:p w14:paraId="0B355BD0">
            <w:pPr>
              <w:spacing w:line="259" w:lineRule="auto"/>
              <w:rPr>
                <w:rFonts w:ascii="Arial"/>
                <w:sz w:val="21"/>
              </w:rPr>
            </w:pPr>
          </w:p>
          <w:p w14:paraId="127CD34C">
            <w:pPr>
              <w:spacing w:line="259" w:lineRule="auto"/>
              <w:rPr>
                <w:rFonts w:ascii="Arial"/>
                <w:sz w:val="21"/>
              </w:rPr>
            </w:pPr>
          </w:p>
          <w:p w14:paraId="5AED34D7">
            <w:pPr>
              <w:spacing w:line="259" w:lineRule="auto"/>
              <w:rPr>
                <w:rFonts w:ascii="Arial"/>
                <w:sz w:val="21"/>
              </w:rPr>
            </w:pPr>
          </w:p>
          <w:p w14:paraId="61D629D7">
            <w:pPr>
              <w:spacing w:line="259" w:lineRule="auto"/>
              <w:rPr>
                <w:rFonts w:ascii="Arial"/>
                <w:sz w:val="21"/>
              </w:rPr>
            </w:pPr>
          </w:p>
          <w:p w14:paraId="00ABCA50">
            <w:pPr>
              <w:spacing w:line="260" w:lineRule="auto"/>
              <w:rPr>
                <w:rFonts w:ascii="Arial"/>
                <w:sz w:val="21"/>
              </w:rPr>
            </w:pPr>
          </w:p>
          <w:p w14:paraId="197E449F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48B73D71">
            <w:pPr>
              <w:spacing w:line="252" w:lineRule="auto"/>
              <w:rPr>
                <w:rFonts w:ascii="Arial"/>
                <w:sz w:val="21"/>
              </w:rPr>
            </w:pPr>
          </w:p>
          <w:p w14:paraId="017AD94F">
            <w:pPr>
              <w:spacing w:line="253" w:lineRule="auto"/>
              <w:rPr>
                <w:rFonts w:ascii="Arial"/>
                <w:sz w:val="21"/>
              </w:rPr>
            </w:pPr>
          </w:p>
          <w:p w14:paraId="4E20B936">
            <w:pPr>
              <w:spacing w:line="253" w:lineRule="auto"/>
              <w:rPr>
                <w:rFonts w:ascii="Arial"/>
                <w:sz w:val="21"/>
              </w:rPr>
            </w:pPr>
          </w:p>
          <w:p w14:paraId="0AC31694">
            <w:pPr>
              <w:spacing w:line="253" w:lineRule="auto"/>
              <w:rPr>
                <w:rFonts w:ascii="Arial"/>
                <w:sz w:val="21"/>
              </w:rPr>
            </w:pPr>
          </w:p>
          <w:p w14:paraId="39DCA722">
            <w:pPr>
              <w:spacing w:line="253" w:lineRule="auto"/>
              <w:rPr>
                <w:rFonts w:ascii="Arial"/>
                <w:sz w:val="21"/>
              </w:rPr>
            </w:pPr>
          </w:p>
          <w:p w14:paraId="4F0C8ED8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012303030030000</w:t>
            </w:r>
          </w:p>
        </w:tc>
        <w:tc>
          <w:tcPr>
            <w:tcW w:w="1132" w:type="dxa"/>
            <w:vAlign w:val="top"/>
          </w:tcPr>
          <w:p w14:paraId="309D82CC">
            <w:pPr>
              <w:spacing w:line="267" w:lineRule="auto"/>
              <w:rPr>
                <w:rFonts w:ascii="Arial"/>
                <w:sz w:val="21"/>
              </w:rPr>
            </w:pPr>
          </w:p>
          <w:p w14:paraId="0CCC687F">
            <w:pPr>
              <w:spacing w:line="267" w:lineRule="auto"/>
              <w:rPr>
                <w:rFonts w:ascii="Arial"/>
                <w:sz w:val="21"/>
              </w:rPr>
            </w:pPr>
          </w:p>
          <w:p w14:paraId="631E140C">
            <w:pPr>
              <w:spacing w:line="267" w:lineRule="auto"/>
              <w:rPr>
                <w:rFonts w:ascii="Arial"/>
                <w:sz w:val="21"/>
              </w:rPr>
            </w:pPr>
          </w:p>
          <w:p w14:paraId="0B9085BA">
            <w:pPr>
              <w:pStyle w:val="6"/>
              <w:spacing w:before="58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正电子发射计</w:t>
            </w:r>
          </w:p>
          <w:p w14:paraId="65DC0CCC">
            <w:pPr>
              <w:pStyle w:val="6"/>
              <w:spacing w:before="17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算机断层显像</w:t>
            </w:r>
          </w:p>
          <w:p w14:paraId="0A5B02AB">
            <w:pPr>
              <w:pStyle w:val="6"/>
              <w:spacing w:before="20"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/磁共振成像</w:t>
            </w:r>
          </w:p>
          <w:p w14:paraId="769065DA">
            <w:pPr>
              <w:pStyle w:val="6"/>
              <w:spacing w:before="18" w:line="225" w:lineRule="auto"/>
              <w:ind w:left="7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（PET/MRI）</w:t>
            </w:r>
          </w:p>
          <w:p w14:paraId="70AF628E">
            <w:pPr>
              <w:pStyle w:val="6"/>
              <w:spacing w:before="14"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（局部）</w:t>
            </w:r>
          </w:p>
        </w:tc>
        <w:tc>
          <w:tcPr>
            <w:tcW w:w="1833" w:type="dxa"/>
            <w:vAlign w:val="top"/>
          </w:tcPr>
          <w:p w14:paraId="11F7B279">
            <w:pPr>
              <w:spacing w:line="267" w:lineRule="auto"/>
              <w:rPr>
                <w:rFonts w:ascii="Arial"/>
                <w:sz w:val="21"/>
              </w:rPr>
            </w:pPr>
          </w:p>
          <w:p w14:paraId="6D54A9C3">
            <w:pPr>
              <w:spacing w:line="267" w:lineRule="auto"/>
              <w:rPr>
                <w:rFonts w:ascii="Arial"/>
                <w:sz w:val="21"/>
              </w:rPr>
            </w:pPr>
          </w:p>
          <w:p w14:paraId="04B2F788">
            <w:pPr>
              <w:spacing w:line="268" w:lineRule="auto"/>
              <w:rPr>
                <w:rFonts w:ascii="Arial"/>
                <w:sz w:val="21"/>
              </w:rPr>
            </w:pPr>
          </w:p>
          <w:p w14:paraId="032E58C3">
            <w:pPr>
              <w:pStyle w:val="6"/>
              <w:spacing w:before="58"/>
              <w:ind w:left="17" w:right="7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通过正电子发射计算机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断层显像设备与磁共振 设备进行显像，提供局 </w:t>
            </w:r>
            <w:r>
              <w:rPr>
                <w:spacing w:val="20"/>
                <w:sz w:val="18"/>
                <w:szCs w:val="18"/>
              </w:rPr>
              <w:t>部组织器官的形态结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构、代谢和功能信息。</w:t>
            </w:r>
          </w:p>
        </w:tc>
        <w:tc>
          <w:tcPr>
            <w:tcW w:w="1569" w:type="dxa"/>
            <w:vAlign w:val="top"/>
          </w:tcPr>
          <w:p w14:paraId="531E67D1">
            <w:pPr>
              <w:pStyle w:val="6"/>
              <w:spacing w:before="279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性药品注射、口服给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药或其他、摆位、图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像采集、数字影像处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理与上传存储（含数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字方式）、分析、出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具报告等步骤所需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转成本消耗与基本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09511B04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98AA9CA">
            <w:pPr>
              <w:spacing w:line="287" w:lineRule="auto"/>
              <w:rPr>
                <w:rFonts w:ascii="Arial"/>
                <w:sz w:val="21"/>
              </w:rPr>
            </w:pPr>
          </w:p>
          <w:p w14:paraId="1C1D037D">
            <w:pPr>
              <w:spacing w:line="287" w:lineRule="auto"/>
              <w:rPr>
                <w:rFonts w:ascii="Arial"/>
                <w:sz w:val="21"/>
              </w:rPr>
            </w:pPr>
          </w:p>
          <w:p w14:paraId="3738DF3D">
            <w:pPr>
              <w:spacing w:line="287" w:lineRule="auto"/>
              <w:rPr>
                <w:rFonts w:ascii="Arial"/>
                <w:sz w:val="21"/>
              </w:rPr>
            </w:pPr>
          </w:p>
          <w:p w14:paraId="41305FEF">
            <w:pPr>
              <w:spacing w:line="287" w:lineRule="auto"/>
              <w:rPr>
                <w:rFonts w:ascii="Arial"/>
                <w:sz w:val="21"/>
              </w:rPr>
            </w:pPr>
          </w:p>
          <w:p w14:paraId="4D2B4828">
            <w:pPr>
              <w:pStyle w:val="6"/>
              <w:spacing w:before="58" w:line="242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0E947183">
            <w:pPr>
              <w:spacing w:line="252" w:lineRule="auto"/>
              <w:rPr>
                <w:rFonts w:ascii="Arial"/>
                <w:sz w:val="21"/>
              </w:rPr>
            </w:pPr>
          </w:p>
          <w:p w14:paraId="551BA263">
            <w:pPr>
              <w:spacing w:line="253" w:lineRule="auto"/>
              <w:rPr>
                <w:rFonts w:ascii="Arial"/>
                <w:sz w:val="21"/>
              </w:rPr>
            </w:pPr>
          </w:p>
          <w:p w14:paraId="4C5141BD">
            <w:pPr>
              <w:spacing w:line="253" w:lineRule="auto"/>
              <w:rPr>
                <w:rFonts w:ascii="Arial"/>
                <w:sz w:val="21"/>
              </w:rPr>
            </w:pPr>
          </w:p>
          <w:p w14:paraId="5943F09A">
            <w:pPr>
              <w:spacing w:line="253" w:lineRule="auto"/>
              <w:rPr>
                <w:rFonts w:ascii="Arial"/>
                <w:sz w:val="21"/>
              </w:rPr>
            </w:pPr>
          </w:p>
          <w:p w14:paraId="2D2B1F92">
            <w:pPr>
              <w:spacing w:line="253" w:lineRule="auto"/>
              <w:rPr>
                <w:rFonts w:ascii="Arial"/>
                <w:sz w:val="21"/>
              </w:rPr>
            </w:pPr>
          </w:p>
          <w:p w14:paraId="315A77A7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7BF922C7">
            <w:pPr>
              <w:spacing w:line="252" w:lineRule="auto"/>
              <w:rPr>
                <w:rFonts w:ascii="Arial"/>
                <w:sz w:val="21"/>
              </w:rPr>
            </w:pPr>
          </w:p>
          <w:p w14:paraId="3A1844B4">
            <w:pPr>
              <w:spacing w:line="253" w:lineRule="auto"/>
              <w:rPr>
                <w:rFonts w:ascii="Arial"/>
                <w:sz w:val="21"/>
              </w:rPr>
            </w:pPr>
          </w:p>
          <w:p w14:paraId="620B60C6">
            <w:pPr>
              <w:spacing w:line="253" w:lineRule="auto"/>
              <w:rPr>
                <w:rFonts w:ascii="Arial"/>
                <w:sz w:val="21"/>
              </w:rPr>
            </w:pPr>
          </w:p>
          <w:p w14:paraId="5482F5D4">
            <w:pPr>
              <w:spacing w:line="253" w:lineRule="auto"/>
              <w:rPr>
                <w:rFonts w:ascii="Arial"/>
                <w:sz w:val="21"/>
              </w:rPr>
            </w:pPr>
          </w:p>
          <w:p w14:paraId="03ED7EFE">
            <w:pPr>
              <w:spacing w:line="253" w:lineRule="auto"/>
              <w:rPr>
                <w:rFonts w:ascii="Arial"/>
                <w:sz w:val="21"/>
              </w:rPr>
            </w:pPr>
          </w:p>
          <w:p w14:paraId="5F669634">
            <w:pPr>
              <w:pStyle w:val="6"/>
              <w:spacing w:before="59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2974</w:t>
            </w:r>
          </w:p>
        </w:tc>
        <w:tc>
          <w:tcPr>
            <w:tcW w:w="539" w:type="dxa"/>
            <w:vAlign w:val="top"/>
          </w:tcPr>
          <w:p w14:paraId="779F7F55">
            <w:pPr>
              <w:spacing w:line="252" w:lineRule="auto"/>
              <w:rPr>
                <w:rFonts w:ascii="Arial"/>
                <w:sz w:val="21"/>
              </w:rPr>
            </w:pPr>
          </w:p>
          <w:p w14:paraId="54A5D2C3">
            <w:pPr>
              <w:spacing w:line="253" w:lineRule="auto"/>
              <w:rPr>
                <w:rFonts w:ascii="Arial"/>
                <w:sz w:val="21"/>
              </w:rPr>
            </w:pPr>
          </w:p>
          <w:p w14:paraId="65B657C8">
            <w:pPr>
              <w:spacing w:line="253" w:lineRule="auto"/>
              <w:rPr>
                <w:rFonts w:ascii="Arial"/>
                <w:sz w:val="21"/>
              </w:rPr>
            </w:pPr>
          </w:p>
          <w:p w14:paraId="02B4D719">
            <w:pPr>
              <w:spacing w:line="253" w:lineRule="auto"/>
              <w:rPr>
                <w:rFonts w:ascii="Arial"/>
                <w:sz w:val="21"/>
              </w:rPr>
            </w:pPr>
          </w:p>
          <w:p w14:paraId="3555AE25">
            <w:pPr>
              <w:spacing w:line="253" w:lineRule="auto"/>
              <w:rPr>
                <w:rFonts w:ascii="Arial"/>
                <w:sz w:val="21"/>
              </w:rPr>
            </w:pPr>
          </w:p>
          <w:p w14:paraId="5919E994">
            <w:pPr>
              <w:pStyle w:val="6"/>
              <w:spacing w:before="59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2825</w:t>
            </w:r>
          </w:p>
        </w:tc>
        <w:tc>
          <w:tcPr>
            <w:tcW w:w="2192" w:type="dxa"/>
            <w:vAlign w:val="top"/>
          </w:tcPr>
          <w:p w14:paraId="6532E609">
            <w:pPr>
              <w:spacing w:line="305" w:lineRule="auto"/>
              <w:rPr>
                <w:rFonts w:ascii="Arial"/>
                <w:sz w:val="21"/>
              </w:rPr>
            </w:pPr>
          </w:p>
          <w:p w14:paraId="36CD9330">
            <w:pPr>
              <w:spacing w:line="305" w:lineRule="auto"/>
              <w:rPr>
                <w:rFonts w:ascii="Arial"/>
                <w:sz w:val="21"/>
              </w:rPr>
            </w:pPr>
          </w:p>
          <w:p w14:paraId="7134190D">
            <w:pPr>
              <w:spacing w:line="306" w:lineRule="auto"/>
              <w:rPr>
                <w:rFonts w:ascii="Arial"/>
                <w:sz w:val="21"/>
              </w:rPr>
            </w:pPr>
          </w:p>
          <w:p w14:paraId="6191A436">
            <w:pPr>
              <w:pStyle w:val="6"/>
              <w:spacing w:before="58" w:line="220" w:lineRule="auto"/>
              <w:jc w:val="right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1.“局部”指扫描长度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70CM。</w:t>
            </w:r>
          </w:p>
          <w:p w14:paraId="29C07466">
            <w:pPr>
              <w:pStyle w:val="6"/>
              <w:spacing w:before="18" w:line="233" w:lineRule="auto"/>
              <w:ind w:left="21" w:right="6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2.局部和躯干同时扫描按全 </w:t>
            </w:r>
            <w:r>
              <w:rPr>
                <w:spacing w:val="-1"/>
                <w:sz w:val="18"/>
                <w:szCs w:val="18"/>
              </w:rPr>
              <w:t>身收费，超过两个部位按全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身收费。</w:t>
            </w:r>
          </w:p>
        </w:tc>
        <w:tc>
          <w:tcPr>
            <w:tcW w:w="437" w:type="dxa"/>
            <w:vAlign w:val="top"/>
          </w:tcPr>
          <w:p w14:paraId="6D464D86">
            <w:pPr>
              <w:spacing w:line="252" w:lineRule="auto"/>
              <w:rPr>
                <w:rFonts w:ascii="Arial"/>
                <w:sz w:val="21"/>
              </w:rPr>
            </w:pPr>
          </w:p>
          <w:p w14:paraId="1F73E2E0">
            <w:pPr>
              <w:spacing w:line="253" w:lineRule="auto"/>
              <w:rPr>
                <w:rFonts w:ascii="Arial"/>
                <w:sz w:val="21"/>
              </w:rPr>
            </w:pPr>
          </w:p>
          <w:p w14:paraId="14CD7A71">
            <w:pPr>
              <w:spacing w:line="253" w:lineRule="auto"/>
              <w:rPr>
                <w:rFonts w:ascii="Arial"/>
                <w:sz w:val="21"/>
              </w:rPr>
            </w:pPr>
          </w:p>
          <w:p w14:paraId="46FA55DB">
            <w:pPr>
              <w:spacing w:line="253" w:lineRule="auto"/>
              <w:rPr>
                <w:rFonts w:ascii="Arial"/>
                <w:sz w:val="21"/>
              </w:rPr>
            </w:pPr>
          </w:p>
          <w:p w14:paraId="068532C3">
            <w:pPr>
              <w:spacing w:line="253" w:lineRule="auto"/>
              <w:rPr>
                <w:rFonts w:ascii="Arial"/>
                <w:sz w:val="21"/>
              </w:rPr>
            </w:pPr>
          </w:p>
          <w:p w14:paraId="4610D0A7">
            <w:pPr>
              <w:pStyle w:val="6"/>
              <w:spacing w:before="59" w:line="220" w:lineRule="auto"/>
              <w:ind w:left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丙类</w:t>
            </w:r>
          </w:p>
        </w:tc>
        <w:tc>
          <w:tcPr>
            <w:tcW w:w="423" w:type="dxa"/>
            <w:vAlign w:val="top"/>
          </w:tcPr>
          <w:p w14:paraId="30C885D7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7120A22F">
            <w:pPr>
              <w:rPr>
                <w:rFonts w:ascii="Arial"/>
                <w:sz w:val="21"/>
              </w:rPr>
            </w:pPr>
          </w:p>
        </w:tc>
      </w:tr>
    </w:tbl>
    <w:p w14:paraId="35AC026C">
      <w:pPr>
        <w:rPr>
          <w:rFonts w:ascii="Arial"/>
          <w:sz w:val="21"/>
        </w:rPr>
      </w:pPr>
    </w:p>
    <w:p w14:paraId="2EB524CD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7DF75981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6B2F5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4E0CE57A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3C44A510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3F6480C9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52A37521">
            <w:pPr>
              <w:spacing w:before="20" w:line="208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18E8CB4E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357EE4C2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432D9FD5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6169C531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05D47319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3EAC8540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22AEF2FF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307E7018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6EF08540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70C24679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23F75FAB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07A0A55E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7DDF1E57">
            <w:pPr>
              <w:spacing w:before="17" w:line="20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55406F9E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79D9CE67">
            <w:pPr>
              <w:spacing w:before="19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20F52757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7A4EC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4467DB0F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1058336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35A7258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7DDFD91C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61C273C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4B6A6C6B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45F83704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69112E16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4342DF3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4F0E920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0E9BD89A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4C8C2168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5DFA7A67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69A30204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42643F5F">
            <w:pPr>
              <w:rPr>
                <w:rFonts w:ascii="Arial"/>
                <w:sz w:val="21"/>
              </w:rPr>
            </w:pPr>
          </w:p>
        </w:tc>
      </w:tr>
      <w:tr w14:paraId="35C06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308" w:type="dxa"/>
            <w:vAlign w:val="top"/>
          </w:tcPr>
          <w:p w14:paraId="6CC58997">
            <w:pPr>
              <w:spacing w:line="252" w:lineRule="auto"/>
              <w:rPr>
                <w:rFonts w:ascii="Arial"/>
                <w:sz w:val="21"/>
              </w:rPr>
            </w:pPr>
          </w:p>
          <w:p w14:paraId="5FC6F3FF">
            <w:pPr>
              <w:spacing w:line="252" w:lineRule="auto"/>
              <w:rPr>
                <w:rFonts w:ascii="Arial"/>
                <w:sz w:val="21"/>
              </w:rPr>
            </w:pPr>
          </w:p>
          <w:p w14:paraId="6FC30D3C">
            <w:pPr>
              <w:spacing w:line="252" w:lineRule="auto"/>
              <w:rPr>
                <w:rFonts w:ascii="Arial"/>
                <w:sz w:val="21"/>
              </w:rPr>
            </w:pPr>
          </w:p>
          <w:p w14:paraId="15D55FDA">
            <w:pPr>
              <w:spacing w:line="252" w:lineRule="auto"/>
              <w:rPr>
                <w:rFonts w:ascii="Arial"/>
                <w:sz w:val="21"/>
              </w:rPr>
            </w:pPr>
          </w:p>
          <w:p w14:paraId="4246535B">
            <w:pPr>
              <w:spacing w:line="252" w:lineRule="auto"/>
              <w:rPr>
                <w:rFonts w:ascii="Arial"/>
                <w:sz w:val="21"/>
              </w:rPr>
            </w:pPr>
          </w:p>
          <w:p w14:paraId="5E2A5FFF">
            <w:pPr>
              <w:pStyle w:val="6"/>
              <w:spacing w:before="58" w:line="241" w:lineRule="auto"/>
              <w:ind w:left="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</w:t>
            </w:r>
          </w:p>
        </w:tc>
        <w:tc>
          <w:tcPr>
            <w:tcW w:w="451" w:type="dxa"/>
            <w:vAlign w:val="top"/>
          </w:tcPr>
          <w:p w14:paraId="478E79CC">
            <w:pPr>
              <w:spacing w:line="258" w:lineRule="auto"/>
              <w:rPr>
                <w:rFonts w:ascii="Arial"/>
                <w:sz w:val="21"/>
              </w:rPr>
            </w:pPr>
          </w:p>
          <w:p w14:paraId="76C587F2">
            <w:pPr>
              <w:spacing w:line="258" w:lineRule="auto"/>
              <w:rPr>
                <w:rFonts w:ascii="Arial"/>
                <w:sz w:val="21"/>
              </w:rPr>
            </w:pPr>
          </w:p>
          <w:p w14:paraId="7EB904A6">
            <w:pPr>
              <w:spacing w:line="258" w:lineRule="auto"/>
              <w:rPr>
                <w:rFonts w:ascii="Arial"/>
                <w:sz w:val="21"/>
              </w:rPr>
            </w:pPr>
          </w:p>
          <w:p w14:paraId="06F536F0">
            <w:pPr>
              <w:spacing w:line="258" w:lineRule="auto"/>
              <w:rPr>
                <w:rFonts w:ascii="Arial"/>
                <w:sz w:val="21"/>
              </w:rPr>
            </w:pPr>
          </w:p>
          <w:p w14:paraId="1806A3A5">
            <w:pPr>
              <w:spacing w:line="259" w:lineRule="auto"/>
              <w:rPr>
                <w:rFonts w:ascii="Arial"/>
                <w:sz w:val="21"/>
              </w:rPr>
            </w:pPr>
          </w:p>
          <w:p w14:paraId="18045069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634A7923">
            <w:pPr>
              <w:spacing w:line="252" w:lineRule="auto"/>
              <w:rPr>
                <w:rFonts w:ascii="Arial"/>
                <w:sz w:val="21"/>
              </w:rPr>
            </w:pPr>
          </w:p>
          <w:p w14:paraId="7207F148">
            <w:pPr>
              <w:spacing w:line="252" w:lineRule="auto"/>
              <w:rPr>
                <w:rFonts w:ascii="Arial"/>
                <w:sz w:val="21"/>
              </w:rPr>
            </w:pPr>
          </w:p>
          <w:p w14:paraId="1FA80D2F">
            <w:pPr>
              <w:spacing w:line="252" w:lineRule="auto"/>
              <w:rPr>
                <w:rFonts w:ascii="Arial"/>
                <w:sz w:val="21"/>
              </w:rPr>
            </w:pPr>
          </w:p>
          <w:p w14:paraId="1CC35531">
            <w:pPr>
              <w:spacing w:line="252" w:lineRule="auto"/>
              <w:rPr>
                <w:rFonts w:ascii="Arial"/>
                <w:sz w:val="21"/>
              </w:rPr>
            </w:pPr>
          </w:p>
          <w:p w14:paraId="79CB4816">
            <w:pPr>
              <w:spacing w:line="252" w:lineRule="auto"/>
              <w:rPr>
                <w:rFonts w:ascii="Arial"/>
                <w:sz w:val="21"/>
              </w:rPr>
            </w:pPr>
          </w:p>
          <w:p w14:paraId="4C58CC8F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012303030030100</w:t>
            </w:r>
          </w:p>
        </w:tc>
        <w:tc>
          <w:tcPr>
            <w:tcW w:w="1132" w:type="dxa"/>
            <w:vAlign w:val="top"/>
          </w:tcPr>
          <w:p w14:paraId="502E33FF">
            <w:pPr>
              <w:spacing w:line="282" w:lineRule="auto"/>
              <w:rPr>
                <w:rFonts w:ascii="Arial"/>
                <w:sz w:val="21"/>
              </w:rPr>
            </w:pPr>
          </w:p>
          <w:p w14:paraId="51502914">
            <w:pPr>
              <w:spacing w:line="282" w:lineRule="auto"/>
              <w:rPr>
                <w:rFonts w:ascii="Arial"/>
                <w:sz w:val="21"/>
              </w:rPr>
            </w:pPr>
          </w:p>
          <w:p w14:paraId="50CEA844">
            <w:pPr>
              <w:pStyle w:val="6"/>
              <w:spacing w:before="58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正电子发射计</w:t>
            </w:r>
          </w:p>
          <w:p w14:paraId="52746939">
            <w:pPr>
              <w:pStyle w:val="6"/>
              <w:spacing w:before="19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算机断层显像</w:t>
            </w:r>
          </w:p>
          <w:p w14:paraId="3C9D75D6">
            <w:pPr>
              <w:pStyle w:val="6"/>
              <w:spacing w:before="20" w:line="239" w:lineRule="auto"/>
              <w:ind w:left="78" w:right="69" w:hanging="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/磁共振成像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（PET/MRI）</w:t>
            </w:r>
          </w:p>
          <w:p w14:paraId="70EF3205">
            <w:pPr>
              <w:pStyle w:val="6"/>
              <w:ind w:left="34" w:right="8" w:hanging="15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（局部）-人工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智能辅助诊断</w:t>
            </w:r>
          </w:p>
          <w:p w14:paraId="4AFC3323">
            <w:pPr>
              <w:pStyle w:val="6"/>
              <w:spacing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（扩展）</w:t>
            </w:r>
          </w:p>
        </w:tc>
        <w:tc>
          <w:tcPr>
            <w:tcW w:w="1833" w:type="dxa"/>
            <w:vAlign w:val="top"/>
          </w:tcPr>
          <w:p w14:paraId="4CFEEE45">
            <w:pPr>
              <w:spacing w:line="265" w:lineRule="auto"/>
              <w:rPr>
                <w:rFonts w:ascii="Arial"/>
                <w:sz w:val="21"/>
              </w:rPr>
            </w:pPr>
          </w:p>
          <w:p w14:paraId="5F30BB1A">
            <w:pPr>
              <w:spacing w:line="266" w:lineRule="auto"/>
              <w:rPr>
                <w:rFonts w:ascii="Arial"/>
                <w:sz w:val="21"/>
              </w:rPr>
            </w:pPr>
          </w:p>
          <w:p w14:paraId="0C94311E">
            <w:pPr>
              <w:spacing w:line="266" w:lineRule="auto"/>
              <w:rPr>
                <w:rFonts w:ascii="Arial"/>
                <w:sz w:val="21"/>
              </w:rPr>
            </w:pPr>
          </w:p>
          <w:p w14:paraId="6E86CC61">
            <w:pPr>
              <w:pStyle w:val="6"/>
              <w:spacing w:before="58"/>
              <w:ind w:left="17" w:right="7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通过正电子发射计算机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断层显像设备与磁共振 设备进行显像，提供局 </w:t>
            </w:r>
            <w:r>
              <w:rPr>
                <w:spacing w:val="20"/>
                <w:sz w:val="18"/>
                <w:szCs w:val="18"/>
              </w:rPr>
              <w:t>部组织器官的形态结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构、代谢和功能信息。</w:t>
            </w:r>
          </w:p>
        </w:tc>
        <w:tc>
          <w:tcPr>
            <w:tcW w:w="1569" w:type="dxa"/>
            <w:vAlign w:val="top"/>
          </w:tcPr>
          <w:p w14:paraId="2E070200">
            <w:pPr>
              <w:pStyle w:val="6"/>
              <w:spacing w:before="273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性药品注射、口服给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药或其他、摆位、图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像采集、数字影像处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理与上传存储（含数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字方式）、分析、出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具报告等步骤所需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转成本消耗与基本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535F98D3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53A8955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6813B19">
            <w:pPr>
              <w:spacing w:line="251" w:lineRule="auto"/>
              <w:rPr>
                <w:rFonts w:ascii="Arial"/>
                <w:sz w:val="21"/>
              </w:rPr>
            </w:pPr>
          </w:p>
          <w:p w14:paraId="0E63CDFF">
            <w:pPr>
              <w:spacing w:line="252" w:lineRule="auto"/>
              <w:rPr>
                <w:rFonts w:ascii="Arial"/>
                <w:sz w:val="21"/>
              </w:rPr>
            </w:pPr>
          </w:p>
          <w:p w14:paraId="3C56BBE4">
            <w:pPr>
              <w:spacing w:line="252" w:lineRule="auto"/>
              <w:rPr>
                <w:rFonts w:ascii="Arial"/>
                <w:sz w:val="21"/>
              </w:rPr>
            </w:pPr>
          </w:p>
          <w:p w14:paraId="6D0782B8">
            <w:pPr>
              <w:spacing w:line="252" w:lineRule="auto"/>
              <w:rPr>
                <w:rFonts w:ascii="Arial"/>
                <w:sz w:val="21"/>
              </w:rPr>
            </w:pPr>
          </w:p>
          <w:p w14:paraId="505B0D60">
            <w:pPr>
              <w:spacing w:line="252" w:lineRule="auto"/>
              <w:rPr>
                <w:rFonts w:ascii="Arial"/>
                <w:sz w:val="21"/>
              </w:rPr>
            </w:pPr>
          </w:p>
          <w:p w14:paraId="0A06FD66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29163136">
            <w:pPr>
              <w:spacing w:line="252" w:lineRule="auto"/>
              <w:rPr>
                <w:rFonts w:ascii="Arial"/>
                <w:sz w:val="21"/>
              </w:rPr>
            </w:pPr>
          </w:p>
          <w:p w14:paraId="70AACF8D">
            <w:pPr>
              <w:spacing w:line="252" w:lineRule="auto"/>
              <w:rPr>
                <w:rFonts w:ascii="Arial"/>
                <w:sz w:val="21"/>
              </w:rPr>
            </w:pPr>
          </w:p>
          <w:p w14:paraId="1DCA1A1E">
            <w:pPr>
              <w:spacing w:line="252" w:lineRule="auto"/>
              <w:rPr>
                <w:rFonts w:ascii="Arial"/>
                <w:sz w:val="21"/>
              </w:rPr>
            </w:pPr>
          </w:p>
          <w:p w14:paraId="3C5567E7">
            <w:pPr>
              <w:spacing w:line="252" w:lineRule="auto"/>
              <w:rPr>
                <w:rFonts w:ascii="Arial"/>
                <w:sz w:val="21"/>
              </w:rPr>
            </w:pPr>
          </w:p>
          <w:p w14:paraId="72181073">
            <w:pPr>
              <w:spacing w:line="252" w:lineRule="auto"/>
              <w:rPr>
                <w:rFonts w:ascii="Arial"/>
                <w:sz w:val="21"/>
              </w:rPr>
            </w:pPr>
          </w:p>
          <w:p w14:paraId="650D0B9B">
            <w:pPr>
              <w:pStyle w:val="6"/>
              <w:spacing w:before="58"/>
              <w:ind w:left="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3130</w:t>
            </w:r>
          </w:p>
        </w:tc>
        <w:tc>
          <w:tcPr>
            <w:tcW w:w="539" w:type="dxa"/>
            <w:vAlign w:val="top"/>
          </w:tcPr>
          <w:p w14:paraId="6ABFDC1F">
            <w:pPr>
              <w:spacing w:line="252" w:lineRule="auto"/>
              <w:rPr>
                <w:rFonts w:ascii="Arial"/>
                <w:sz w:val="21"/>
              </w:rPr>
            </w:pPr>
          </w:p>
          <w:p w14:paraId="14511029">
            <w:pPr>
              <w:spacing w:line="252" w:lineRule="auto"/>
              <w:rPr>
                <w:rFonts w:ascii="Arial"/>
                <w:sz w:val="21"/>
              </w:rPr>
            </w:pPr>
          </w:p>
          <w:p w14:paraId="57AAF2B5">
            <w:pPr>
              <w:spacing w:line="252" w:lineRule="auto"/>
              <w:rPr>
                <w:rFonts w:ascii="Arial"/>
                <w:sz w:val="21"/>
              </w:rPr>
            </w:pPr>
          </w:p>
          <w:p w14:paraId="0C10837C">
            <w:pPr>
              <w:spacing w:line="252" w:lineRule="auto"/>
              <w:rPr>
                <w:rFonts w:ascii="Arial"/>
                <w:sz w:val="21"/>
              </w:rPr>
            </w:pPr>
          </w:p>
          <w:p w14:paraId="331051F9">
            <w:pPr>
              <w:spacing w:line="252" w:lineRule="auto"/>
              <w:rPr>
                <w:rFonts w:ascii="Arial"/>
                <w:sz w:val="21"/>
              </w:rPr>
            </w:pPr>
          </w:p>
          <w:p w14:paraId="02B40D43">
            <w:pPr>
              <w:pStyle w:val="6"/>
              <w:spacing w:before="58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3130</w:t>
            </w:r>
          </w:p>
        </w:tc>
        <w:tc>
          <w:tcPr>
            <w:tcW w:w="2192" w:type="dxa"/>
            <w:vAlign w:val="top"/>
          </w:tcPr>
          <w:p w14:paraId="0E5289B5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5F0460A4">
            <w:pPr>
              <w:spacing w:line="251" w:lineRule="auto"/>
              <w:rPr>
                <w:rFonts w:ascii="Arial"/>
                <w:sz w:val="21"/>
              </w:rPr>
            </w:pPr>
          </w:p>
          <w:p w14:paraId="3DD30FC5">
            <w:pPr>
              <w:spacing w:line="252" w:lineRule="auto"/>
              <w:rPr>
                <w:rFonts w:ascii="Arial"/>
                <w:sz w:val="21"/>
              </w:rPr>
            </w:pPr>
          </w:p>
          <w:p w14:paraId="30F0B01E">
            <w:pPr>
              <w:spacing w:line="252" w:lineRule="auto"/>
              <w:rPr>
                <w:rFonts w:ascii="Arial"/>
                <w:sz w:val="21"/>
              </w:rPr>
            </w:pPr>
          </w:p>
          <w:p w14:paraId="0EBD7E2C">
            <w:pPr>
              <w:spacing w:line="252" w:lineRule="auto"/>
              <w:rPr>
                <w:rFonts w:ascii="Arial"/>
                <w:sz w:val="21"/>
              </w:rPr>
            </w:pPr>
          </w:p>
          <w:p w14:paraId="01073706">
            <w:pPr>
              <w:spacing w:line="252" w:lineRule="auto"/>
              <w:rPr>
                <w:rFonts w:ascii="Arial"/>
                <w:sz w:val="21"/>
              </w:rPr>
            </w:pPr>
          </w:p>
          <w:p w14:paraId="7E16E9DB">
            <w:pPr>
              <w:pStyle w:val="6"/>
              <w:spacing w:before="59" w:line="220" w:lineRule="auto"/>
              <w:ind w:left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丙类</w:t>
            </w:r>
          </w:p>
        </w:tc>
        <w:tc>
          <w:tcPr>
            <w:tcW w:w="423" w:type="dxa"/>
            <w:vAlign w:val="top"/>
          </w:tcPr>
          <w:p w14:paraId="57CA3EFB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0F83E571">
            <w:pPr>
              <w:rPr>
                <w:rFonts w:ascii="Arial"/>
                <w:sz w:val="21"/>
              </w:rPr>
            </w:pPr>
          </w:p>
        </w:tc>
      </w:tr>
      <w:tr w14:paraId="78DA6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44FA9FD8">
            <w:pPr>
              <w:spacing w:line="243" w:lineRule="auto"/>
              <w:rPr>
                <w:rFonts w:ascii="Arial"/>
                <w:sz w:val="21"/>
              </w:rPr>
            </w:pPr>
          </w:p>
          <w:p w14:paraId="2A5D7169">
            <w:pPr>
              <w:spacing w:line="243" w:lineRule="auto"/>
              <w:rPr>
                <w:rFonts w:ascii="Arial"/>
                <w:sz w:val="21"/>
              </w:rPr>
            </w:pPr>
          </w:p>
          <w:p w14:paraId="522DE071">
            <w:pPr>
              <w:spacing w:line="243" w:lineRule="auto"/>
              <w:rPr>
                <w:rFonts w:ascii="Arial"/>
                <w:sz w:val="21"/>
              </w:rPr>
            </w:pPr>
          </w:p>
          <w:p w14:paraId="4B65E67F">
            <w:pPr>
              <w:spacing w:line="243" w:lineRule="auto"/>
              <w:rPr>
                <w:rFonts w:ascii="Arial"/>
                <w:sz w:val="21"/>
              </w:rPr>
            </w:pPr>
          </w:p>
          <w:p w14:paraId="75F67294">
            <w:pPr>
              <w:spacing w:line="243" w:lineRule="auto"/>
              <w:rPr>
                <w:rFonts w:ascii="Arial"/>
                <w:sz w:val="21"/>
              </w:rPr>
            </w:pPr>
          </w:p>
          <w:p w14:paraId="0D4BE41A">
            <w:pPr>
              <w:spacing w:line="243" w:lineRule="auto"/>
              <w:rPr>
                <w:rFonts w:ascii="Arial"/>
                <w:sz w:val="21"/>
              </w:rPr>
            </w:pPr>
          </w:p>
          <w:p w14:paraId="23A5C45C">
            <w:pPr>
              <w:spacing w:line="243" w:lineRule="auto"/>
              <w:rPr>
                <w:rFonts w:ascii="Arial"/>
                <w:sz w:val="21"/>
              </w:rPr>
            </w:pPr>
          </w:p>
          <w:p w14:paraId="262E5841">
            <w:pPr>
              <w:spacing w:line="244" w:lineRule="auto"/>
              <w:rPr>
                <w:rFonts w:ascii="Arial"/>
                <w:sz w:val="21"/>
              </w:rPr>
            </w:pPr>
          </w:p>
          <w:p w14:paraId="18D0F509">
            <w:pPr>
              <w:spacing w:line="244" w:lineRule="auto"/>
              <w:rPr>
                <w:rFonts w:ascii="Arial"/>
                <w:sz w:val="21"/>
              </w:rPr>
            </w:pPr>
          </w:p>
          <w:p w14:paraId="55A419E0">
            <w:pPr>
              <w:spacing w:line="244" w:lineRule="auto"/>
              <w:rPr>
                <w:rFonts w:ascii="Arial"/>
                <w:sz w:val="21"/>
              </w:rPr>
            </w:pPr>
          </w:p>
          <w:p w14:paraId="32DFEE6A">
            <w:pPr>
              <w:spacing w:line="244" w:lineRule="auto"/>
              <w:rPr>
                <w:rFonts w:ascii="Arial"/>
                <w:sz w:val="21"/>
              </w:rPr>
            </w:pPr>
          </w:p>
          <w:p w14:paraId="7D2A7609">
            <w:pPr>
              <w:pStyle w:val="6"/>
              <w:spacing w:before="58" w:line="241" w:lineRule="auto"/>
              <w:ind w:left="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22</w:t>
            </w:r>
          </w:p>
        </w:tc>
        <w:tc>
          <w:tcPr>
            <w:tcW w:w="451" w:type="dxa"/>
            <w:vAlign w:val="top"/>
          </w:tcPr>
          <w:p w14:paraId="3C33B8EF">
            <w:pPr>
              <w:spacing w:line="259" w:lineRule="auto"/>
              <w:rPr>
                <w:rFonts w:ascii="Arial"/>
                <w:sz w:val="21"/>
              </w:rPr>
            </w:pPr>
          </w:p>
          <w:p w14:paraId="44CC4C48">
            <w:pPr>
              <w:spacing w:line="259" w:lineRule="auto"/>
              <w:rPr>
                <w:rFonts w:ascii="Arial"/>
                <w:sz w:val="21"/>
              </w:rPr>
            </w:pPr>
          </w:p>
          <w:p w14:paraId="1651B4B5">
            <w:pPr>
              <w:spacing w:line="259" w:lineRule="auto"/>
              <w:rPr>
                <w:rFonts w:ascii="Arial"/>
                <w:sz w:val="21"/>
              </w:rPr>
            </w:pPr>
          </w:p>
          <w:p w14:paraId="1B161AE4">
            <w:pPr>
              <w:spacing w:line="259" w:lineRule="auto"/>
              <w:rPr>
                <w:rFonts w:ascii="Arial"/>
                <w:sz w:val="21"/>
              </w:rPr>
            </w:pPr>
          </w:p>
          <w:p w14:paraId="38AAE558">
            <w:pPr>
              <w:spacing w:line="259" w:lineRule="auto"/>
              <w:rPr>
                <w:rFonts w:ascii="Arial"/>
                <w:sz w:val="21"/>
              </w:rPr>
            </w:pPr>
          </w:p>
          <w:p w14:paraId="0DA13030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77A8456E">
            <w:pPr>
              <w:spacing w:line="252" w:lineRule="auto"/>
              <w:rPr>
                <w:rFonts w:ascii="Arial"/>
                <w:sz w:val="21"/>
              </w:rPr>
            </w:pPr>
          </w:p>
          <w:p w14:paraId="494C31B3">
            <w:pPr>
              <w:spacing w:line="252" w:lineRule="auto"/>
              <w:rPr>
                <w:rFonts w:ascii="Arial"/>
                <w:sz w:val="21"/>
              </w:rPr>
            </w:pPr>
          </w:p>
          <w:p w14:paraId="31037CF2">
            <w:pPr>
              <w:spacing w:line="253" w:lineRule="auto"/>
              <w:rPr>
                <w:rFonts w:ascii="Arial"/>
                <w:sz w:val="21"/>
              </w:rPr>
            </w:pPr>
          </w:p>
          <w:p w14:paraId="3516A868">
            <w:pPr>
              <w:spacing w:line="253" w:lineRule="auto"/>
              <w:rPr>
                <w:rFonts w:ascii="Arial"/>
                <w:sz w:val="21"/>
              </w:rPr>
            </w:pPr>
          </w:p>
          <w:p w14:paraId="63FB0470">
            <w:pPr>
              <w:spacing w:line="253" w:lineRule="auto"/>
              <w:rPr>
                <w:rFonts w:ascii="Arial"/>
                <w:sz w:val="21"/>
              </w:rPr>
            </w:pPr>
          </w:p>
          <w:p w14:paraId="3F3DAA81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012303030040000</w:t>
            </w:r>
          </w:p>
        </w:tc>
        <w:tc>
          <w:tcPr>
            <w:tcW w:w="1132" w:type="dxa"/>
            <w:vAlign w:val="top"/>
          </w:tcPr>
          <w:p w14:paraId="2E1D3C6E">
            <w:pPr>
              <w:spacing w:line="266" w:lineRule="auto"/>
              <w:rPr>
                <w:rFonts w:ascii="Arial"/>
                <w:sz w:val="21"/>
              </w:rPr>
            </w:pPr>
          </w:p>
          <w:p w14:paraId="487C6325">
            <w:pPr>
              <w:spacing w:line="267" w:lineRule="auto"/>
              <w:rPr>
                <w:rFonts w:ascii="Arial"/>
                <w:sz w:val="21"/>
              </w:rPr>
            </w:pPr>
          </w:p>
          <w:p w14:paraId="008EFB33">
            <w:pPr>
              <w:spacing w:line="267" w:lineRule="auto"/>
              <w:rPr>
                <w:rFonts w:ascii="Arial"/>
                <w:sz w:val="21"/>
              </w:rPr>
            </w:pPr>
          </w:p>
          <w:p w14:paraId="59ED0B3D">
            <w:pPr>
              <w:pStyle w:val="6"/>
              <w:spacing w:before="58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正电子发射计</w:t>
            </w:r>
          </w:p>
          <w:p w14:paraId="04CE10CA">
            <w:pPr>
              <w:pStyle w:val="6"/>
              <w:spacing w:before="17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算机断层显像</w:t>
            </w:r>
          </w:p>
          <w:p w14:paraId="3D9A244E">
            <w:pPr>
              <w:pStyle w:val="6"/>
              <w:spacing w:before="20"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/磁共振成像</w:t>
            </w:r>
          </w:p>
          <w:p w14:paraId="0EC333EC">
            <w:pPr>
              <w:pStyle w:val="6"/>
              <w:spacing w:before="18" w:line="225" w:lineRule="auto"/>
              <w:ind w:left="7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（PET/MRI）</w:t>
            </w:r>
          </w:p>
          <w:p w14:paraId="21967494">
            <w:pPr>
              <w:pStyle w:val="6"/>
              <w:spacing w:before="14" w:line="219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（躯干）</w:t>
            </w:r>
          </w:p>
        </w:tc>
        <w:tc>
          <w:tcPr>
            <w:tcW w:w="1833" w:type="dxa"/>
            <w:vAlign w:val="top"/>
          </w:tcPr>
          <w:p w14:paraId="0FBE2C6F">
            <w:pPr>
              <w:spacing w:line="266" w:lineRule="auto"/>
              <w:rPr>
                <w:rFonts w:ascii="Arial"/>
                <w:sz w:val="21"/>
              </w:rPr>
            </w:pPr>
          </w:p>
          <w:p w14:paraId="1BF05ACD">
            <w:pPr>
              <w:spacing w:line="267" w:lineRule="auto"/>
              <w:rPr>
                <w:rFonts w:ascii="Arial"/>
                <w:sz w:val="21"/>
              </w:rPr>
            </w:pPr>
          </w:p>
          <w:p w14:paraId="366AEA2B">
            <w:pPr>
              <w:spacing w:line="267" w:lineRule="auto"/>
              <w:rPr>
                <w:rFonts w:ascii="Arial"/>
                <w:sz w:val="21"/>
              </w:rPr>
            </w:pPr>
          </w:p>
          <w:p w14:paraId="3660B0DE">
            <w:pPr>
              <w:pStyle w:val="6"/>
              <w:spacing w:before="59"/>
              <w:ind w:left="14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通过正电子发射计算机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断层显像设备与磁共振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设备进行显像，提供躯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干组织器官的形态结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构、代谢和功能信息。</w:t>
            </w:r>
          </w:p>
        </w:tc>
        <w:tc>
          <w:tcPr>
            <w:tcW w:w="1569" w:type="dxa"/>
            <w:vAlign w:val="top"/>
          </w:tcPr>
          <w:p w14:paraId="7544C2A7">
            <w:pPr>
              <w:pStyle w:val="6"/>
              <w:spacing w:before="277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性药品注射、口服给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药或其他、摆位、图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像采集、数字影像处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理与上传存储（含数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字方式）、分析、出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具报告等步骤所需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转成本消耗与基本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785DD0BC">
            <w:pPr>
              <w:spacing w:line="252" w:lineRule="auto"/>
              <w:rPr>
                <w:rFonts w:ascii="Arial"/>
                <w:sz w:val="21"/>
              </w:rPr>
            </w:pPr>
          </w:p>
          <w:p w14:paraId="6436A50A">
            <w:pPr>
              <w:spacing w:line="252" w:lineRule="auto"/>
              <w:rPr>
                <w:rFonts w:ascii="Arial"/>
                <w:sz w:val="21"/>
              </w:rPr>
            </w:pPr>
          </w:p>
          <w:p w14:paraId="14D06208">
            <w:pPr>
              <w:spacing w:line="253" w:lineRule="auto"/>
              <w:rPr>
                <w:rFonts w:ascii="Arial"/>
                <w:sz w:val="21"/>
              </w:rPr>
            </w:pPr>
          </w:p>
          <w:p w14:paraId="1471AD06">
            <w:pPr>
              <w:spacing w:line="253" w:lineRule="auto"/>
              <w:rPr>
                <w:rFonts w:ascii="Arial"/>
                <w:sz w:val="21"/>
              </w:rPr>
            </w:pPr>
          </w:p>
          <w:p w14:paraId="54A832C7">
            <w:pPr>
              <w:spacing w:line="253" w:lineRule="auto"/>
              <w:rPr>
                <w:rFonts w:ascii="Arial"/>
                <w:sz w:val="21"/>
              </w:rPr>
            </w:pPr>
          </w:p>
          <w:p w14:paraId="008A533B">
            <w:pPr>
              <w:pStyle w:val="6"/>
              <w:spacing w:before="58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全身加收</w:t>
            </w:r>
          </w:p>
        </w:tc>
        <w:tc>
          <w:tcPr>
            <w:tcW w:w="1011" w:type="dxa"/>
            <w:vAlign w:val="top"/>
          </w:tcPr>
          <w:p w14:paraId="368A5302">
            <w:pPr>
              <w:spacing w:line="286" w:lineRule="auto"/>
              <w:rPr>
                <w:rFonts w:ascii="Arial"/>
                <w:sz w:val="21"/>
              </w:rPr>
            </w:pPr>
          </w:p>
          <w:p w14:paraId="7FFDFA0C">
            <w:pPr>
              <w:spacing w:line="287" w:lineRule="auto"/>
              <w:rPr>
                <w:rFonts w:ascii="Arial"/>
                <w:sz w:val="21"/>
              </w:rPr>
            </w:pPr>
          </w:p>
          <w:p w14:paraId="02F52839">
            <w:pPr>
              <w:spacing w:line="287" w:lineRule="auto"/>
              <w:rPr>
                <w:rFonts w:ascii="Arial"/>
                <w:sz w:val="21"/>
              </w:rPr>
            </w:pPr>
          </w:p>
          <w:p w14:paraId="289BFAAA">
            <w:pPr>
              <w:spacing w:line="287" w:lineRule="auto"/>
              <w:rPr>
                <w:rFonts w:ascii="Arial"/>
                <w:sz w:val="21"/>
              </w:rPr>
            </w:pPr>
          </w:p>
          <w:p w14:paraId="176D34F4">
            <w:pPr>
              <w:pStyle w:val="6"/>
              <w:spacing w:before="58" w:line="242" w:lineRule="auto"/>
              <w:ind w:left="151" w:right="30" w:hanging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人工智能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辅助诊断</w:t>
            </w:r>
          </w:p>
        </w:tc>
        <w:tc>
          <w:tcPr>
            <w:tcW w:w="642" w:type="dxa"/>
            <w:vAlign w:val="top"/>
          </w:tcPr>
          <w:p w14:paraId="3017FBCB">
            <w:pPr>
              <w:spacing w:line="252" w:lineRule="auto"/>
              <w:rPr>
                <w:rFonts w:ascii="Arial"/>
                <w:sz w:val="21"/>
              </w:rPr>
            </w:pPr>
          </w:p>
          <w:p w14:paraId="7A14C058">
            <w:pPr>
              <w:spacing w:line="252" w:lineRule="auto"/>
              <w:rPr>
                <w:rFonts w:ascii="Arial"/>
                <w:sz w:val="21"/>
              </w:rPr>
            </w:pPr>
          </w:p>
          <w:p w14:paraId="0ACC7064">
            <w:pPr>
              <w:spacing w:line="253" w:lineRule="auto"/>
              <w:rPr>
                <w:rFonts w:ascii="Arial"/>
                <w:sz w:val="21"/>
              </w:rPr>
            </w:pPr>
          </w:p>
          <w:p w14:paraId="102F634E">
            <w:pPr>
              <w:spacing w:line="253" w:lineRule="auto"/>
              <w:rPr>
                <w:rFonts w:ascii="Arial"/>
                <w:sz w:val="21"/>
              </w:rPr>
            </w:pPr>
          </w:p>
          <w:p w14:paraId="475AB12C">
            <w:pPr>
              <w:spacing w:line="253" w:lineRule="auto"/>
              <w:rPr>
                <w:rFonts w:ascii="Arial"/>
                <w:sz w:val="21"/>
              </w:rPr>
            </w:pPr>
          </w:p>
          <w:p w14:paraId="4D49C481">
            <w:pPr>
              <w:pStyle w:val="6"/>
              <w:spacing w:before="58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1560FC66">
            <w:pPr>
              <w:spacing w:line="252" w:lineRule="auto"/>
              <w:rPr>
                <w:rFonts w:ascii="Arial"/>
                <w:sz w:val="21"/>
              </w:rPr>
            </w:pPr>
          </w:p>
          <w:p w14:paraId="5EE39354">
            <w:pPr>
              <w:spacing w:line="252" w:lineRule="auto"/>
              <w:rPr>
                <w:rFonts w:ascii="Arial"/>
                <w:sz w:val="21"/>
              </w:rPr>
            </w:pPr>
          </w:p>
          <w:p w14:paraId="07CD6384">
            <w:pPr>
              <w:spacing w:line="253" w:lineRule="auto"/>
              <w:rPr>
                <w:rFonts w:ascii="Arial"/>
                <w:sz w:val="21"/>
              </w:rPr>
            </w:pPr>
          </w:p>
          <w:p w14:paraId="191AEEE9">
            <w:pPr>
              <w:spacing w:line="253" w:lineRule="auto"/>
              <w:rPr>
                <w:rFonts w:ascii="Arial"/>
                <w:sz w:val="21"/>
              </w:rPr>
            </w:pPr>
          </w:p>
          <w:p w14:paraId="077ECBAC">
            <w:pPr>
              <w:spacing w:line="253" w:lineRule="auto"/>
              <w:rPr>
                <w:rFonts w:ascii="Arial"/>
                <w:sz w:val="21"/>
              </w:rPr>
            </w:pPr>
          </w:p>
          <w:p w14:paraId="3C027E59">
            <w:pPr>
              <w:pStyle w:val="6"/>
              <w:spacing w:before="59"/>
              <w:ind w:left="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5130</w:t>
            </w:r>
          </w:p>
        </w:tc>
        <w:tc>
          <w:tcPr>
            <w:tcW w:w="539" w:type="dxa"/>
            <w:vAlign w:val="top"/>
          </w:tcPr>
          <w:p w14:paraId="5F9880BA">
            <w:pPr>
              <w:spacing w:line="252" w:lineRule="auto"/>
              <w:rPr>
                <w:rFonts w:ascii="Arial"/>
                <w:sz w:val="21"/>
              </w:rPr>
            </w:pPr>
          </w:p>
          <w:p w14:paraId="5F163957">
            <w:pPr>
              <w:spacing w:line="252" w:lineRule="auto"/>
              <w:rPr>
                <w:rFonts w:ascii="Arial"/>
                <w:sz w:val="21"/>
              </w:rPr>
            </w:pPr>
          </w:p>
          <w:p w14:paraId="1DD3E0A5">
            <w:pPr>
              <w:spacing w:line="253" w:lineRule="auto"/>
              <w:rPr>
                <w:rFonts w:ascii="Arial"/>
                <w:sz w:val="21"/>
              </w:rPr>
            </w:pPr>
          </w:p>
          <w:p w14:paraId="4377CD14">
            <w:pPr>
              <w:spacing w:line="253" w:lineRule="auto"/>
              <w:rPr>
                <w:rFonts w:ascii="Arial"/>
                <w:sz w:val="21"/>
              </w:rPr>
            </w:pPr>
          </w:p>
          <w:p w14:paraId="6455D605">
            <w:pPr>
              <w:spacing w:line="253" w:lineRule="auto"/>
              <w:rPr>
                <w:rFonts w:ascii="Arial"/>
                <w:sz w:val="21"/>
              </w:rPr>
            </w:pPr>
          </w:p>
          <w:p w14:paraId="5E346BF8">
            <w:pPr>
              <w:pStyle w:val="6"/>
              <w:spacing w:before="59"/>
              <w:ind w:left="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4874</w:t>
            </w:r>
          </w:p>
        </w:tc>
        <w:tc>
          <w:tcPr>
            <w:tcW w:w="2192" w:type="dxa"/>
            <w:vAlign w:val="top"/>
          </w:tcPr>
          <w:p w14:paraId="12FDAA77">
            <w:pPr>
              <w:spacing w:line="304" w:lineRule="auto"/>
              <w:rPr>
                <w:rFonts w:ascii="Arial"/>
                <w:sz w:val="21"/>
              </w:rPr>
            </w:pPr>
          </w:p>
          <w:p w14:paraId="5D35F156">
            <w:pPr>
              <w:spacing w:line="305" w:lineRule="auto"/>
              <w:rPr>
                <w:rFonts w:ascii="Arial"/>
                <w:sz w:val="21"/>
              </w:rPr>
            </w:pPr>
          </w:p>
          <w:p w14:paraId="3E3EC3CD">
            <w:pPr>
              <w:spacing w:line="305" w:lineRule="auto"/>
              <w:rPr>
                <w:rFonts w:ascii="Arial"/>
                <w:sz w:val="21"/>
              </w:rPr>
            </w:pPr>
          </w:p>
          <w:p w14:paraId="3F8C4638">
            <w:pPr>
              <w:pStyle w:val="6"/>
              <w:spacing w:before="58" w:line="241" w:lineRule="auto"/>
              <w:ind w:left="16" w:right="4" w:firstLine="14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1.“躯干”指扫描范围从颅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底到大腿中上部。2.局部和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躯干同时扫描按全身收费，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超过两个部位按全身收费。</w:t>
            </w:r>
          </w:p>
        </w:tc>
        <w:tc>
          <w:tcPr>
            <w:tcW w:w="437" w:type="dxa"/>
            <w:vAlign w:val="top"/>
          </w:tcPr>
          <w:p w14:paraId="4E50AC52">
            <w:pPr>
              <w:spacing w:line="252" w:lineRule="auto"/>
              <w:rPr>
                <w:rFonts w:ascii="Arial"/>
                <w:sz w:val="21"/>
              </w:rPr>
            </w:pPr>
          </w:p>
          <w:p w14:paraId="6C1EC6BB">
            <w:pPr>
              <w:spacing w:line="252" w:lineRule="auto"/>
              <w:rPr>
                <w:rFonts w:ascii="Arial"/>
                <w:sz w:val="21"/>
              </w:rPr>
            </w:pPr>
          </w:p>
          <w:p w14:paraId="0C9EC117">
            <w:pPr>
              <w:spacing w:line="253" w:lineRule="auto"/>
              <w:rPr>
                <w:rFonts w:ascii="Arial"/>
                <w:sz w:val="21"/>
              </w:rPr>
            </w:pPr>
          </w:p>
          <w:p w14:paraId="48C4D350">
            <w:pPr>
              <w:spacing w:line="253" w:lineRule="auto"/>
              <w:rPr>
                <w:rFonts w:ascii="Arial"/>
                <w:sz w:val="21"/>
              </w:rPr>
            </w:pPr>
          </w:p>
          <w:p w14:paraId="2455EC69">
            <w:pPr>
              <w:spacing w:line="253" w:lineRule="auto"/>
              <w:rPr>
                <w:rFonts w:ascii="Arial"/>
                <w:sz w:val="21"/>
              </w:rPr>
            </w:pPr>
          </w:p>
          <w:p w14:paraId="56B63509">
            <w:pPr>
              <w:pStyle w:val="6"/>
              <w:spacing w:before="58" w:line="220" w:lineRule="auto"/>
              <w:ind w:left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丙类</w:t>
            </w:r>
          </w:p>
        </w:tc>
        <w:tc>
          <w:tcPr>
            <w:tcW w:w="423" w:type="dxa"/>
            <w:vAlign w:val="top"/>
          </w:tcPr>
          <w:p w14:paraId="7CA20A34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33C4F865">
            <w:pPr>
              <w:rPr>
                <w:rFonts w:ascii="Arial"/>
                <w:sz w:val="21"/>
              </w:rPr>
            </w:pPr>
          </w:p>
        </w:tc>
      </w:tr>
      <w:tr w14:paraId="4F274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7FA14EF9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34CAEBB3">
            <w:pPr>
              <w:spacing w:line="259" w:lineRule="auto"/>
              <w:rPr>
                <w:rFonts w:ascii="Arial"/>
                <w:sz w:val="21"/>
              </w:rPr>
            </w:pPr>
          </w:p>
          <w:p w14:paraId="42692454">
            <w:pPr>
              <w:spacing w:line="259" w:lineRule="auto"/>
              <w:rPr>
                <w:rFonts w:ascii="Arial"/>
                <w:sz w:val="21"/>
              </w:rPr>
            </w:pPr>
          </w:p>
          <w:p w14:paraId="0C845C41">
            <w:pPr>
              <w:spacing w:line="259" w:lineRule="auto"/>
              <w:rPr>
                <w:rFonts w:ascii="Arial"/>
                <w:sz w:val="21"/>
              </w:rPr>
            </w:pPr>
          </w:p>
          <w:p w14:paraId="031AA7F7">
            <w:pPr>
              <w:spacing w:line="259" w:lineRule="auto"/>
              <w:rPr>
                <w:rFonts w:ascii="Arial"/>
                <w:sz w:val="21"/>
              </w:rPr>
            </w:pPr>
          </w:p>
          <w:p w14:paraId="6B162998">
            <w:pPr>
              <w:spacing w:line="260" w:lineRule="auto"/>
              <w:rPr>
                <w:rFonts w:ascii="Arial"/>
                <w:sz w:val="21"/>
              </w:rPr>
            </w:pPr>
          </w:p>
          <w:p w14:paraId="6AF10EBA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6B3FDF18">
            <w:pPr>
              <w:spacing w:line="252" w:lineRule="auto"/>
              <w:rPr>
                <w:rFonts w:ascii="Arial"/>
                <w:sz w:val="21"/>
              </w:rPr>
            </w:pPr>
          </w:p>
          <w:p w14:paraId="60810FAA">
            <w:pPr>
              <w:spacing w:line="253" w:lineRule="auto"/>
              <w:rPr>
                <w:rFonts w:ascii="Arial"/>
                <w:sz w:val="21"/>
              </w:rPr>
            </w:pPr>
          </w:p>
          <w:p w14:paraId="41108EDE">
            <w:pPr>
              <w:spacing w:line="253" w:lineRule="auto"/>
              <w:rPr>
                <w:rFonts w:ascii="Arial"/>
                <w:sz w:val="21"/>
              </w:rPr>
            </w:pPr>
          </w:p>
          <w:p w14:paraId="0D2A55D1">
            <w:pPr>
              <w:spacing w:line="253" w:lineRule="auto"/>
              <w:rPr>
                <w:rFonts w:ascii="Arial"/>
                <w:sz w:val="21"/>
              </w:rPr>
            </w:pPr>
          </w:p>
          <w:p w14:paraId="73A5EAF3">
            <w:pPr>
              <w:spacing w:line="253" w:lineRule="auto"/>
              <w:rPr>
                <w:rFonts w:ascii="Arial"/>
                <w:sz w:val="21"/>
              </w:rPr>
            </w:pPr>
          </w:p>
          <w:p w14:paraId="48B9A11A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012303030040001</w:t>
            </w:r>
          </w:p>
        </w:tc>
        <w:tc>
          <w:tcPr>
            <w:tcW w:w="1132" w:type="dxa"/>
            <w:vAlign w:val="top"/>
          </w:tcPr>
          <w:p w14:paraId="2D85E75C">
            <w:pPr>
              <w:spacing w:line="342" w:lineRule="auto"/>
              <w:rPr>
                <w:rFonts w:ascii="Arial"/>
                <w:sz w:val="21"/>
              </w:rPr>
            </w:pPr>
          </w:p>
          <w:p w14:paraId="10EA9534">
            <w:pPr>
              <w:spacing w:line="342" w:lineRule="auto"/>
              <w:rPr>
                <w:rFonts w:ascii="Arial"/>
                <w:sz w:val="21"/>
              </w:rPr>
            </w:pPr>
          </w:p>
          <w:p w14:paraId="3F2C4A74">
            <w:pPr>
              <w:pStyle w:val="6"/>
              <w:spacing w:before="58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正电子发射计</w:t>
            </w:r>
          </w:p>
          <w:p w14:paraId="4BC1731E">
            <w:pPr>
              <w:pStyle w:val="6"/>
              <w:spacing w:before="19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算机断层显像</w:t>
            </w:r>
          </w:p>
          <w:p w14:paraId="32C937BA">
            <w:pPr>
              <w:pStyle w:val="6"/>
              <w:spacing w:before="20" w:line="239" w:lineRule="auto"/>
              <w:ind w:left="78" w:right="69" w:hanging="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/磁共振成像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（PET/MRI）</w:t>
            </w:r>
          </w:p>
          <w:p w14:paraId="52BE0B1F">
            <w:pPr>
              <w:pStyle w:val="6"/>
              <w:spacing w:line="242" w:lineRule="auto"/>
              <w:ind w:left="29" w:right="8" w:hanging="10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（躯干）-全身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加收（加收）</w:t>
            </w:r>
          </w:p>
        </w:tc>
        <w:tc>
          <w:tcPr>
            <w:tcW w:w="1833" w:type="dxa"/>
            <w:vAlign w:val="top"/>
          </w:tcPr>
          <w:p w14:paraId="4AE63A7C">
            <w:pPr>
              <w:spacing w:line="267" w:lineRule="auto"/>
              <w:rPr>
                <w:rFonts w:ascii="Arial"/>
                <w:sz w:val="21"/>
              </w:rPr>
            </w:pPr>
          </w:p>
          <w:p w14:paraId="3ADE0006">
            <w:pPr>
              <w:spacing w:line="267" w:lineRule="auto"/>
              <w:rPr>
                <w:rFonts w:ascii="Arial"/>
                <w:sz w:val="21"/>
              </w:rPr>
            </w:pPr>
          </w:p>
          <w:p w14:paraId="560F0D71">
            <w:pPr>
              <w:spacing w:line="268" w:lineRule="auto"/>
              <w:rPr>
                <w:rFonts w:ascii="Arial"/>
                <w:sz w:val="21"/>
              </w:rPr>
            </w:pPr>
          </w:p>
          <w:p w14:paraId="73B7379B">
            <w:pPr>
              <w:pStyle w:val="6"/>
              <w:spacing w:before="58"/>
              <w:ind w:left="17" w:right="7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通过正电子发射计算机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断层显像设备与磁共振 设备进行显像，提供全 </w:t>
            </w:r>
            <w:r>
              <w:rPr>
                <w:spacing w:val="20"/>
                <w:sz w:val="18"/>
                <w:szCs w:val="18"/>
              </w:rPr>
              <w:t>身组织器官的形态结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构、代谢和功能信息。</w:t>
            </w:r>
          </w:p>
        </w:tc>
        <w:tc>
          <w:tcPr>
            <w:tcW w:w="1569" w:type="dxa"/>
            <w:vAlign w:val="top"/>
          </w:tcPr>
          <w:p w14:paraId="587D0C24">
            <w:pPr>
              <w:pStyle w:val="6"/>
              <w:spacing w:before="279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性药品注射、口服给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药或其他、摆位、图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像采集、数字影像处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理与上传存储（含数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字方式）、分析、出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具报告等步骤所需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转成本消耗与基本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7E7E1AA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683801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71C9804">
            <w:pPr>
              <w:spacing w:line="252" w:lineRule="auto"/>
              <w:rPr>
                <w:rFonts w:ascii="Arial"/>
                <w:sz w:val="21"/>
              </w:rPr>
            </w:pPr>
          </w:p>
          <w:p w14:paraId="44D0B726">
            <w:pPr>
              <w:spacing w:line="253" w:lineRule="auto"/>
              <w:rPr>
                <w:rFonts w:ascii="Arial"/>
                <w:sz w:val="21"/>
              </w:rPr>
            </w:pPr>
          </w:p>
          <w:p w14:paraId="5E884848">
            <w:pPr>
              <w:spacing w:line="253" w:lineRule="auto"/>
              <w:rPr>
                <w:rFonts w:ascii="Arial"/>
                <w:sz w:val="21"/>
              </w:rPr>
            </w:pPr>
          </w:p>
          <w:p w14:paraId="62479C70">
            <w:pPr>
              <w:spacing w:line="253" w:lineRule="auto"/>
              <w:rPr>
                <w:rFonts w:ascii="Arial"/>
                <w:sz w:val="21"/>
              </w:rPr>
            </w:pPr>
          </w:p>
          <w:p w14:paraId="06552C8D">
            <w:pPr>
              <w:spacing w:line="253" w:lineRule="auto"/>
              <w:rPr>
                <w:rFonts w:ascii="Arial"/>
                <w:sz w:val="21"/>
              </w:rPr>
            </w:pPr>
          </w:p>
          <w:p w14:paraId="4AA2EAAE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19096D79">
            <w:pPr>
              <w:spacing w:line="252" w:lineRule="auto"/>
              <w:rPr>
                <w:rFonts w:ascii="Arial"/>
                <w:sz w:val="21"/>
              </w:rPr>
            </w:pPr>
          </w:p>
          <w:p w14:paraId="2FF1E646">
            <w:pPr>
              <w:spacing w:line="253" w:lineRule="auto"/>
              <w:rPr>
                <w:rFonts w:ascii="Arial"/>
                <w:sz w:val="21"/>
              </w:rPr>
            </w:pPr>
          </w:p>
          <w:p w14:paraId="7DC204C9">
            <w:pPr>
              <w:spacing w:line="253" w:lineRule="auto"/>
              <w:rPr>
                <w:rFonts w:ascii="Arial"/>
                <w:sz w:val="21"/>
              </w:rPr>
            </w:pPr>
          </w:p>
          <w:p w14:paraId="38BD9F03">
            <w:pPr>
              <w:spacing w:line="253" w:lineRule="auto"/>
              <w:rPr>
                <w:rFonts w:ascii="Arial"/>
                <w:sz w:val="21"/>
              </w:rPr>
            </w:pPr>
          </w:p>
          <w:p w14:paraId="0228C239">
            <w:pPr>
              <w:spacing w:line="253" w:lineRule="auto"/>
              <w:rPr>
                <w:rFonts w:ascii="Arial"/>
                <w:sz w:val="21"/>
              </w:rPr>
            </w:pPr>
          </w:p>
          <w:p w14:paraId="7C376113">
            <w:pPr>
              <w:pStyle w:val="6"/>
              <w:spacing w:before="59"/>
              <w:ind w:left="10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1300</w:t>
            </w:r>
          </w:p>
        </w:tc>
        <w:tc>
          <w:tcPr>
            <w:tcW w:w="539" w:type="dxa"/>
            <w:vAlign w:val="top"/>
          </w:tcPr>
          <w:p w14:paraId="4B1D02DE">
            <w:pPr>
              <w:spacing w:line="252" w:lineRule="auto"/>
              <w:rPr>
                <w:rFonts w:ascii="Arial"/>
                <w:sz w:val="21"/>
              </w:rPr>
            </w:pPr>
          </w:p>
          <w:p w14:paraId="10B0A0E7">
            <w:pPr>
              <w:spacing w:line="253" w:lineRule="auto"/>
              <w:rPr>
                <w:rFonts w:ascii="Arial"/>
                <w:sz w:val="21"/>
              </w:rPr>
            </w:pPr>
          </w:p>
          <w:p w14:paraId="3CAF9FE8">
            <w:pPr>
              <w:spacing w:line="253" w:lineRule="auto"/>
              <w:rPr>
                <w:rFonts w:ascii="Arial"/>
                <w:sz w:val="21"/>
              </w:rPr>
            </w:pPr>
          </w:p>
          <w:p w14:paraId="708766BE">
            <w:pPr>
              <w:spacing w:line="253" w:lineRule="auto"/>
              <w:rPr>
                <w:rFonts w:ascii="Arial"/>
                <w:sz w:val="21"/>
              </w:rPr>
            </w:pPr>
          </w:p>
          <w:p w14:paraId="44A185E7">
            <w:pPr>
              <w:spacing w:line="253" w:lineRule="auto"/>
              <w:rPr>
                <w:rFonts w:ascii="Arial"/>
                <w:sz w:val="21"/>
              </w:rPr>
            </w:pPr>
          </w:p>
          <w:p w14:paraId="22FF662D">
            <w:pPr>
              <w:pStyle w:val="6"/>
              <w:spacing w:before="59"/>
              <w:ind w:left="10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1300</w:t>
            </w:r>
          </w:p>
        </w:tc>
        <w:tc>
          <w:tcPr>
            <w:tcW w:w="2192" w:type="dxa"/>
            <w:vAlign w:val="top"/>
          </w:tcPr>
          <w:p w14:paraId="48A61C99">
            <w:pPr>
              <w:spacing w:line="286" w:lineRule="auto"/>
              <w:rPr>
                <w:rFonts w:ascii="Arial"/>
                <w:sz w:val="21"/>
              </w:rPr>
            </w:pPr>
          </w:p>
          <w:p w14:paraId="2CB9B2E0">
            <w:pPr>
              <w:spacing w:line="287" w:lineRule="auto"/>
              <w:rPr>
                <w:rFonts w:ascii="Arial"/>
                <w:sz w:val="21"/>
              </w:rPr>
            </w:pPr>
          </w:p>
          <w:p w14:paraId="4766F8B6">
            <w:pPr>
              <w:spacing w:line="287" w:lineRule="auto"/>
              <w:rPr>
                <w:rFonts w:ascii="Arial"/>
                <w:sz w:val="21"/>
              </w:rPr>
            </w:pPr>
          </w:p>
          <w:p w14:paraId="3874CAE7">
            <w:pPr>
              <w:spacing w:line="287" w:lineRule="auto"/>
              <w:rPr>
                <w:rFonts w:ascii="Arial"/>
                <w:sz w:val="21"/>
              </w:rPr>
            </w:pPr>
          </w:p>
          <w:p w14:paraId="40B0CA36">
            <w:pPr>
              <w:pStyle w:val="6"/>
              <w:spacing w:before="59" w:line="242" w:lineRule="auto"/>
              <w:ind w:left="15" w:right="6" w:hanging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“全身”指扫描范围从头到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脚。</w:t>
            </w:r>
          </w:p>
        </w:tc>
        <w:tc>
          <w:tcPr>
            <w:tcW w:w="437" w:type="dxa"/>
            <w:vAlign w:val="top"/>
          </w:tcPr>
          <w:p w14:paraId="31335993">
            <w:pPr>
              <w:spacing w:line="252" w:lineRule="auto"/>
              <w:rPr>
                <w:rFonts w:ascii="Arial"/>
                <w:sz w:val="21"/>
              </w:rPr>
            </w:pPr>
          </w:p>
          <w:p w14:paraId="05568013">
            <w:pPr>
              <w:spacing w:line="253" w:lineRule="auto"/>
              <w:rPr>
                <w:rFonts w:ascii="Arial"/>
                <w:sz w:val="21"/>
              </w:rPr>
            </w:pPr>
          </w:p>
          <w:p w14:paraId="7FAA0BA6">
            <w:pPr>
              <w:spacing w:line="253" w:lineRule="auto"/>
              <w:rPr>
                <w:rFonts w:ascii="Arial"/>
                <w:sz w:val="21"/>
              </w:rPr>
            </w:pPr>
          </w:p>
          <w:p w14:paraId="65DD8F21">
            <w:pPr>
              <w:spacing w:line="253" w:lineRule="auto"/>
              <w:rPr>
                <w:rFonts w:ascii="Arial"/>
                <w:sz w:val="21"/>
              </w:rPr>
            </w:pPr>
          </w:p>
          <w:p w14:paraId="41F6C1AA">
            <w:pPr>
              <w:spacing w:line="253" w:lineRule="auto"/>
              <w:rPr>
                <w:rFonts w:ascii="Arial"/>
                <w:sz w:val="21"/>
              </w:rPr>
            </w:pPr>
          </w:p>
          <w:p w14:paraId="1D37C201">
            <w:pPr>
              <w:pStyle w:val="6"/>
              <w:spacing w:before="59" w:line="220" w:lineRule="auto"/>
              <w:ind w:left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丙类</w:t>
            </w:r>
          </w:p>
        </w:tc>
        <w:tc>
          <w:tcPr>
            <w:tcW w:w="423" w:type="dxa"/>
            <w:vAlign w:val="top"/>
          </w:tcPr>
          <w:p w14:paraId="7E9E2838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7F5A7969">
            <w:pPr>
              <w:rPr>
                <w:rFonts w:ascii="Arial"/>
                <w:sz w:val="21"/>
              </w:rPr>
            </w:pPr>
          </w:p>
        </w:tc>
      </w:tr>
    </w:tbl>
    <w:p w14:paraId="3FD944F2">
      <w:pPr>
        <w:rPr>
          <w:rFonts w:ascii="Arial"/>
          <w:sz w:val="21"/>
        </w:rPr>
      </w:pPr>
    </w:p>
    <w:p w14:paraId="27EC0FB7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43219589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78BCC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0DBF7B57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12E2F4E9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6D89F02B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2B101E9E">
            <w:pPr>
              <w:spacing w:before="20" w:line="209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22F4C5D0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5BA297E8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3630D03A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24027B6B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3FCE167C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2CE93B60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14CE8A6A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34B19084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3273F39B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7D16856D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313E2505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4170D84E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2F9329DC">
            <w:pPr>
              <w:spacing w:before="17" w:line="209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6DF06C26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48608304">
            <w:pPr>
              <w:spacing w:before="20" w:line="224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71645175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198C3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0E6ED942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518DD717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67CC6FD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3D54B608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1DCDB869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0E7F02EA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36EEEE12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42F9859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25D869D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0DE8C5">
            <w:pPr>
              <w:spacing w:before="112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561CEC96">
            <w:pPr>
              <w:spacing w:before="112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60018F50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14AEC26D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7377802F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2CA3885F">
            <w:pPr>
              <w:rPr>
                <w:rFonts w:ascii="Arial"/>
                <w:sz w:val="21"/>
              </w:rPr>
            </w:pPr>
          </w:p>
        </w:tc>
      </w:tr>
      <w:tr w14:paraId="0D2AD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308" w:type="dxa"/>
            <w:vAlign w:val="top"/>
          </w:tcPr>
          <w:p w14:paraId="33B33A3B">
            <w:pPr>
              <w:spacing w:line="252" w:lineRule="auto"/>
              <w:rPr>
                <w:rFonts w:ascii="Arial"/>
                <w:sz w:val="21"/>
              </w:rPr>
            </w:pPr>
          </w:p>
          <w:p w14:paraId="39135971">
            <w:pPr>
              <w:spacing w:line="252" w:lineRule="auto"/>
              <w:rPr>
                <w:rFonts w:ascii="Arial"/>
                <w:sz w:val="21"/>
              </w:rPr>
            </w:pPr>
          </w:p>
          <w:p w14:paraId="3CF649EF">
            <w:pPr>
              <w:spacing w:line="253" w:lineRule="auto"/>
              <w:rPr>
                <w:rFonts w:ascii="Arial"/>
                <w:sz w:val="21"/>
              </w:rPr>
            </w:pPr>
          </w:p>
          <w:p w14:paraId="6E48543B">
            <w:pPr>
              <w:spacing w:line="253" w:lineRule="auto"/>
              <w:rPr>
                <w:rFonts w:ascii="Arial"/>
                <w:sz w:val="21"/>
              </w:rPr>
            </w:pPr>
          </w:p>
          <w:p w14:paraId="16149898">
            <w:pPr>
              <w:pStyle w:val="6"/>
              <w:spacing w:before="58" w:line="241" w:lineRule="auto"/>
              <w:ind w:left="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22</w:t>
            </w:r>
          </w:p>
        </w:tc>
        <w:tc>
          <w:tcPr>
            <w:tcW w:w="451" w:type="dxa"/>
            <w:vAlign w:val="top"/>
          </w:tcPr>
          <w:p w14:paraId="29276458">
            <w:pPr>
              <w:spacing w:line="260" w:lineRule="auto"/>
              <w:rPr>
                <w:rFonts w:ascii="Arial"/>
                <w:sz w:val="21"/>
              </w:rPr>
            </w:pPr>
          </w:p>
          <w:p w14:paraId="48156E66">
            <w:pPr>
              <w:spacing w:line="260" w:lineRule="auto"/>
              <w:rPr>
                <w:rFonts w:ascii="Arial"/>
                <w:sz w:val="21"/>
              </w:rPr>
            </w:pPr>
          </w:p>
          <w:p w14:paraId="37B0E95C">
            <w:pPr>
              <w:spacing w:line="260" w:lineRule="auto"/>
              <w:rPr>
                <w:rFonts w:ascii="Arial"/>
                <w:sz w:val="21"/>
              </w:rPr>
            </w:pPr>
          </w:p>
          <w:p w14:paraId="2D6450E1">
            <w:pPr>
              <w:spacing w:line="261" w:lineRule="auto"/>
              <w:rPr>
                <w:rFonts w:ascii="Arial"/>
                <w:sz w:val="21"/>
              </w:rPr>
            </w:pPr>
          </w:p>
          <w:p w14:paraId="79C08044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03D54544">
            <w:pPr>
              <w:spacing w:line="252" w:lineRule="auto"/>
              <w:rPr>
                <w:rFonts w:ascii="Arial"/>
                <w:sz w:val="21"/>
              </w:rPr>
            </w:pPr>
          </w:p>
          <w:p w14:paraId="1DEA9797">
            <w:pPr>
              <w:spacing w:line="252" w:lineRule="auto"/>
              <w:rPr>
                <w:rFonts w:ascii="Arial"/>
                <w:sz w:val="21"/>
              </w:rPr>
            </w:pPr>
          </w:p>
          <w:p w14:paraId="53A19132">
            <w:pPr>
              <w:spacing w:line="252" w:lineRule="auto"/>
              <w:rPr>
                <w:rFonts w:ascii="Arial"/>
                <w:sz w:val="21"/>
              </w:rPr>
            </w:pPr>
          </w:p>
          <w:p w14:paraId="4D6D507E">
            <w:pPr>
              <w:spacing w:line="253" w:lineRule="auto"/>
              <w:rPr>
                <w:rFonts w:ascii="Arial"/>
                <w:sz w:val="21"/>
              </w:rPr>
            </w:pPr>
          </w:p>
          <w:p w14:paraId="3E7230EA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012303030040100</w:t>
            </w:r>
          </w:p>
        </w:tc>
        <w:tc>
          <w:tcPr>
            <w:tcW w:w="1132" w:type="dxa"/>
            <w:vAlign w:val="top"/>
          </w:tcPr>
          <w:p w14:paraId="54F3C397">
            <w:pPr>
              <w:spacing w:line="314" w:lineRule="auto"/>
              <w:rPr>
                <w:rFonts w:ascii="Arial"/>
                <w:sz w:val="21"/>
              </w:rPr>
            </w:pPr>
          </w:p>
          <w:p w14:paraId="2F5AFEAD">
            <w:pPr>
              <w:pStyle w:val="6"/>
              <w:spacing w:before="59" w:line="220" w:lineRule="auto"/>
              <w:ind w:left="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正电子发射计</w:t>
            </w:r>
          </w:p>
          <w:p w14:paraId="4D3EFBA8">
            <w:pPr>
              <w:pStyle w:val="6"/>
              <w:spacing w:before="17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算机断层显像</w:t>
            </w:r>
          </w:p>
          <w:p w14:paraId="0575739F">
            <w:pPr>
              <w:pStyle w:val="6"/>
              <w:spacing w:before="21" w:line="239" w:lineRule="auto"/>
              <w:ind w:left="78" w:right="69" w:hanging="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/磁共振成像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（PET/MRI）</w:t>
            </w:r>
          </w:p>
          <w:p w14:paraId="7823847B">
            <w:pPr>
              <w:pStyle w:val="6"/>
              <w:spacing w:line="239" w:lineRule="auto"/>
              <w:ind w:left="34" w:right="8" w:hanging="15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（躯干）-人工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智能辅助诊断</w:t>
            </w:r>
          </w:p>
          <w:p w14:paraId="01D544D8">
            <w:pPr>
              <w:pStyle w:val="6"/>
              <w:spacing w:line="220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（扩展）</w:t>
            </w:r>
          </w:p>
        </w:tc>
        <w:tc>
          <w:tcPr>
            <w:tcW w:w="1833" w:type="dxa"/>
            <w:vAlign w:val="top"/>
          </w:tcPr>
          <w:p w14:paraId="778F51AB">
            <w:pPr>
              <w:spacing w:line="273" w:lineRule="auto"/>
              <w:rPr>
                <w:rFonts w:ascii="Arial"/>
                <w:sz w:val="21"/>
              </w:rPr>
            </w:pPr>
          </w:p>
          <w:p w14:paraId="4B7BB486">
            <w:pPr>
              <w:spacing w:line="274" w:lineRule="auto"/>
              <w:rPr>
                <w:rFonts w:ascii="Arial"/>
                <w:sz w:val="21"/>
              </w:rPr>
            </w:pPr>
          </w:p>
          <w:p w14:paraId="536C4A54">
            <w:pPr>
              <w:pStyle w:val="6"/>
              <w:spacing w:before="58"/>
              <w:ind w:left="14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通过正电子发射计算机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断层显像设备与磁共振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设备进行显像，提供躯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干组织器官的形态结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构、代谢和功能信息。</w:t>
            </w:r>
          </w:p>
        </w:tc>
        <w:tc>
          <w:tcPr>
            <w:tcW w:w="1569" w:type="dxa"/>
            <w:vAlign w:val="top"/>
          </w:tcPr>
          <w:p w14:paraId="4F286246">
            <w:pPr>
              <w:pStyle w:val="6"/>
              <w:spacing w:before="26" w:line="236" w:lineRule="auto"/>
              <w:ind w:left="15" w:right="7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性药品注射、口服给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药或其他、摆位、图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像采集、数字影像处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理与上传存储（含数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字方式）、分析、出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具报告等步骤所需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的人力资源、设备运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转成本消耗与基本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物质资源消耗。</w:t>
            </w:r>
          </w:p>
        </w:tc>
        <w:tc>
          <w:tcPr>
            <w:tcW w:w="1314" w:type="dxa"/>
            <w:vAlign w:val="top"/>
          </w:tcPr>
          <w:p w14:paraId="7DF39BF5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30342A1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D609F85">
            <w:pPr>
              <w:spacing w:line="252" w:lineRule="auto"/>
              <w:rPr>
                <w:rFonts w:ascii="Arial"/>
                <w:sz w:val="21"/>
              </w:rPr>
            </w:pPr>
          </w:p>
          <w:p w14:paraId="78457C4E">
            <w:pPr>
              <w:spacing w:line="252" w:lineRule="auto"/>
              <w:rPr>
                <w:rFonts w:ascii="Arial"/>
                <w:sz w:val="21"/>
              </w:rPr>
            </w:pPr>
          </w:p>
          <w:p w14:paraId="4CF3A9E7">
            <w:pPr>
              <w:spacing w:line="252" w:lineRule="auto"/>
              <w:rPr>
                <w:rFonts w:ascii="Arial"/>
                <w:sz w:val="21"/>
              </w:rPr>
            </w:pPr>
          </w:p>
          <w:p w14:paraId="059D4AC6">
            <w:pPr>
              <w:spacing w:line="253" w:lineRule="auto"/>
              <w:rPr>
                <w:rFonts w:ascii="Arial"/>
                <w:sz w:val="21"/>
              </w:rPr>
            </w:pPr>
          </w:p>
          <w:p w14:paraId="782A77A1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部位</w:t>
            </w:r>
          </w:p>
        </w:tc>
        <w:tc>
          <w:tcPr>
            <w:tcW w:w="539" w:type="dxa"/>
            <w:vAlign w:val="top"/>
          </w:tcPr>
          <w:p w14:paraId="424D2EC0">
            <w:pPr>
              <w:spacing w:line="252" w:lineRule="auto"/>
              <w:rPr>
                <w:rFonts w:ascii="Arial"/>
                <w:sz w:val="21"/>
              </w:rPr>
            </w:pPr>
          </w:p>
          <w:p w14:paraId="229C99D3">
            <w:pPr>
              <w:spacing w:line="252" w:lineRule="auto"/>
              <w:rPr>
                <w:rFonts w:ascii="Arial"/>
                <w:sz w:val="21"/>
              </w:rPr>
            </w:pPr>
          </w:p>
          <w:p w14:paraId="21F4FCA7">
            <w:pPr>
              <w:spacing w:line="252" w:lineRule="auto"/>
              <w:rPr>
                <w:rFonts w:ascii="Arial"/>
                <w:sz w:val="21"/>
              </w:rPr>
            </w:pPr>
          </w:p>
          <w:p w14:paraId="6524530D">
            <w:pPr>
              <w:spacing w:line="253" w:lineRule="auto"/>
              <w:rPr>
                <w:rFonts w:ascii="Arial"/>
                <w:sz w:val="21"/>
              </w:rPr>
            </w:pPr>
          </w:p>
          <w:p w14:paraId="2579EE34">
            <w:pPr>
              <w:pStyle w:val="6"/>
              <w:spacing w:before="59"/>
              <w:ind w:left="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5400</w:t>
            </w:r>
          </w:p>
        </w:tc>
        <w:tc>
          <w:tcPr>
            <w:tcW w:w="539" w:type="dxa"/>
            <w:vAlign w:val="top"/>
          </w:tcPr>
          <w:p w14:paraId="5DAAF68A">
            <w:pPr>
              <w:spacing w:line="252" w:lineRule="auto"/>
              <w:rPr>
                <w:rFonts w:ascii="Arial"/>
                <w:sz w:val="21"/>
              </w:rPr>
            </w:pPr>
          </w:p>
          <w:p w14:paraId="2FDCAD8D">
            <w:pPr>
              <w:spacing w:line="252" w:lineRule="auto"/>
              <w:rPr>
                <w:rFonts w:ascii="Arial"/>
                <w:sz w:val="21"/>
              </w:rPr>
            </w:pPr>
          </w:p>
          <w:p w14:paraId="0536312F">
            <w:pPr>
              <w:spacing w:line="252" w:lineRule="auto"/>
              <w:rPr>
                <w:rFonts w:ascii="Arial"/>
                <w:sz w:val="21"/>
              </w:rPr>
            </w:pPr>
          </w:p>
          <w:p w14:paraId="063B7C70">
            <w:pPr>
              <w:spacing w:line="253" w:lineRule="auto"/>
              <w:rPr>
                <w:rFonts w:ascii="Arial"/>
                <w:sz w:val="21"/>
              </w:rPr>
            </w:pPr>
          </w:p>
          <w:p w14:paraId="60E6A822">
            <w:pPr>
              <w:pStyle w:val="6"/>
              <w:spacing w:before="59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5400</w:t>
            </w:r>
          </w:p>
        </w:tc>
        <w:tc>
          <w:tcPr>
            <w:tcW w:w="2192" w:type="dxa"/>
            <w:vAlign w:val="top"/>
          </w:tcPr>
          <w:p w14:paraId="0AE33F0F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4609370D">
            <w:pPr>
              <w:spacing w:line="252" w:lineRule="auto"/>
              <w:rPr>
                <w:rFonts w:ascii="Arial"/>
                <w:sz w:val="21"/>
              </w:rPr>
            </w:pPr>
          </w:p>
          <w:p w14:paraId="4DECB987">
            <w:pPr>
              <w:spacing w:line="252" w:lineRule="auto"/>
              <w:rPr>
                <w:rFonts w:ascii="Arial"/>
                <w:sz w:val="21"/>
              </w:rPr>
            </w:pPr>
          </w:p>
          <w:p w14:paraId="0859CEA4">
            <w:pPr>
              <w:spacing w:line="252" w:lineRule="auto"/>
              <w:rPr>
                <w:rFonts w:ascii="Arial"/>
                <w:sz w:val="21"/>
              </w:rPr>
            </w:pPr>
          </w:p>
          <w:p w14:paraId="0A226996">
            <w:pPr>
              <w:spacing w:line="253" w:lineRule="auto"/>
              <w:rPr>
                <w:rFonts w:ascii="Arial"/>
                <w:sz w:val="21"/>
              </w:rPr>
            </w:pPr>
          </w:p>
          <w:p w14:paraId="562D8AC7">
            <w:pPr>
              <w:pStyle w:val="6"/>
              <w:spacing w:before="59" w:line="220" w:lineRule="auto"/>
              <w:ind w:left="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丙类</w:t>
            </w:r>
          </w:p>
        </w:tc>
        <w:tc>
          <w:tcPr>
            <w:tcW w:w="423" w:type="dxa"/>
            <w:vAlign w:val="top"/>
          </w:tcPr>
          <w:p w14:paraId="425C5476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088915F0">
            <w:pPr>
              <w:rPr>
                <w:rFonts w:ascii="Arial"/>
                <w:sz w:val="21"/>
              </w:rPr>
            </w:pPr>
          </w:p>
        </w:tc>
      </w:tr>
      <w:tr w14:paraId="3CDD1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08" w:type="dxa"/>
            <w:vAlign w:val="top"/>
          </w:tcPr>
          <w:p w14:paraId="026BBEB6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3D9AA6D5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65A76716">
            <w:pPr>
              <w:pStyle w:val="6"/>
              <w:spacing w:before="136"/>
              <w:ind w:left="4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230304</w:t>
            </w:r>
          </w:p>
        </w:tc>
        <w:tc>
          <w:tcPr>
            <w:tcW w:w="1132" w:type="dxa"/>
            <w:vAlign w:val="top"/>
          </w:tcPr>
          <w:p w14:paraId="2C72EED5">
            <w:pPr>
              <w:pStyle w:val="6"/>
              <w:spacing w:before="136" w:line="220" w:lineRule="auto"/>
              <w:ind w:left="3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核素功能试验</w:t>
            </w:r>
          </w:p>
        </w:tc>
        <w:tc>
          <w:tcPr>
            <w:tcW w:w="1833" w:type="dxa"/>
            <w:vAlign w:val="top"/>
          </w:tcPr>
          <w:p w14:paraId="3612A134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C10A6BC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41E38680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7EBAD8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544E2D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49443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FD2C65C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58402E2A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6496AF1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 w14:paraId="4EE8CBB5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056E5092">
            <w:pPr>
              <w:rPr>
                <w:rFonts w:ascii="Arial"/>
                <w:sz w:val="21"/>
              </w:rPr>
            </w:pPr>
          </w:p>
        </w:tc>
      </w:tr>
      <w:tr w14:paraId="593C4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308" w:type="dxa"/>
            <w:vAlign w:val="top"/>
          </w:tcPr>
          <w:p w14:paraId="495DBBB1">
            <w:pPr>
              <w:spacing w:line="260" w:lineRule="auto"/>
              <w:rPr>
                <w:rFonts w:ascii="Arial"/>
                <w:sz w:val="21"/>
              </w:rPr>
            </w:pPr>
          </w:p>
          <w:p w14:paraId="19812D7E">
            <w:pPr>
              <w:spacing w:line="260" w:lineRule="auto"/>
              <w:rPr>
                <w:rFonts w:ascii="Arial"/>
                <w:sz w:val="21"/>
              </w:rPr>
            </w:pPr>
          </w:p>
          <w:p w14:paraId="4D3B4F3F">
            <w:pPr>
              <w:spacing w:line="260" w:lineRule="auto"/>
              <w:rPr>
                <w:rFonts w:ascii="Arial"/>
                <w:sz w:val="21"/>
              </w:rPr>
            </w:pPr>
          </w:p>
          <w:p w14:paraId="3CBE3ADC">
            <w:pPr>
              <w:pStyle w:val="6"/>
              <w:spacing w:before="59"/>
              <w:ind w:left="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23</w:t>
            </w:r>
          </w:p>
        </w:tc>
        <w:tc>
          <w:tcPr>
            <w:tcW w:w="451" w:type="dxa"/>
            <w:vAlign w:val="top"/>
          </w:tcPr>
          <w:p w14:paraId="375475AE">
            <w:pPr>
              <w:spacing w:line="270" w:lineRule="auto"/>
              <w:rPr>
                <w:rFonts w:ascii="Arial"/>
                <w:sz w:val="21"/>
              </w:rPr>
            </w:pPr>
          </w:p>
          <w:p w14:paraId="7AC402C2">
            <w:pPr>
              <w:spacing w:line="271" w:lineRule="auto"/>
              <w:rPr>
                <w:rFonts w:ascii="Arial"/>
                <w:sz w:val="21"/>
              </w:rPr>
            </w:pPr>
          </w:p>
          <w:p w14:paraId="65B26657">
            <w:pPr>
              <w:spacing w:line="271" w:lineRule="auto"/>
              <w:rPr>
                <w:rFonts w:ascii="Arial"/>
                <w:sz w:val="21"/>
              </w:rPr>
            </w:pPr>
          </w:p>
          <w:p w14:paraId="52D995BD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3F81EDEB">
            <w:pPr>
              <w:spacing w:line="260" w:lineRule="auto"/>
              <w:rPr>
                <w:rFonts w:ascii="Arial"/>
                <w:sz w:val="21"/>
              </w:rPr>
            </w:pPr>
          </w:p>
          <w:p w14:paraId="0190BBD4">
            <w:pPr>
              <w:spacing w:line="260" w:lineRule="auto"/>
              <w:rPr>
                <w:rFonts w:ascii="Arial"/>
                <w:sz w:val="21"/>
              </w:rPr>
            </w:pPr>
          </w:p>
          <w:p w14:paraId="15781E1B">
            <w:pPr>
              <w:spacing w:line="260" w:lineRule="auto"/>
              <w:rPr>
                <w:rFonts w:ascii="Arial"/>
                <w:sz w:val="21"/>
              </w:rPr>
            </w:pPr>
          </w:p>
          <w:p w14:paraId="7BEE5D25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012303040010000</w:t>
            </w:r>
          </w:p>
        </w:tc>
        <w:tc>
          <w:tcPr>
            <w:tcW w:w="1132" w:type="dxa"/>
            <w:vAlign w:val="top"/>
          </w:tcPr>
          <w:p w14:paraId="28BD4258">
            <w:pPr>
              <w:spacing w:line="332" w:lineRule="auto"/>
              <w:rPr>
                <w:rFonts w:ascii="Arial"/>
                <w:sz w:val="21"/>
              </w:rPr>
            </w:pPr>
          </w:p>
          <w:p w14:paraId="6196AF70">
            <w:pPr>
              <w:spacing w:line="332" w:lineRule="auto"/>
              <w:rPr>
                <w:rFonts w:ascii="Arial"/>
                <w:sz w:val="21"/>
              </w:rPr>
            </w:pPr>
          </w:p>
          <w:p w14:paraId="77E64593">
            <w:pPr>
              <w:pStyle w:val="6"/>
              <w:spacing w:before="59"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甲状腺摄碘</w:t>
            </w:r>
          </w:p>
          <w:p w14:paraId="78915600">
            <w:pPr>
              <w:pStyle w:val="6"/>
              <w:spacing w:before="18" w:line="221" w:lineRule="auto"/>
              <w:ind w:left="24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131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试验</w:t>
            </w:r>
          </w:p>
        </w:tc>
        <w:tc>
          <w:tcPr>
            <w:tcW w:w="1833" w:type="dxa"/>
            <w:vAlign w:val="top"/>
          </w:tcPr>
          <w:p w14:paraId="7799BFB5">
            <w:pPr>
              <w:spacing w:line="316" w:lineRule="auto"/>
              <w:rPr>
                <w:rFonts w:ascii="Arial"/>
                <w:sz w:val="21"/>
              </w:rPr>
            </w:pPr>
          </w:p>
          <w:p w14:paraId="2EC18C59">
            <w:pPr>
              <w:pStyle w:val="6"/>
              <w:spacing w:before="58" w:line="242" w:lineRule="auto"/>
              <w:ind w:left="14" w:right="7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通过甲状腺摄取碘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131</w:t>
            </w:r>
            <w:r>
              <w:rPr>
                <w:sz w:val="18"/>
                <w:szCs w:val="18"/>
              </w:rPr>
              <w:t xml:space="preserve"> 试验，动态评估甲状腺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对碘的吸收功能，提供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甲状腺功能状况的信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息。</w:t>
            </w:r>
          </w:p>
        </w:tc>
        <w:tc>
          <w:tcPr>
            <w:tcW w:w="1569" w:type="dxa"/>
            <w:vAlign w:val="top"/>
          </w:tcPr>
          <w:p w14:paraId="565045A1">
            <w:pPr>
              <w:pStyle w:val="6"/>
              <w:spacing w:before="28" w:line="235" w:lineRule="auto"/>
              <w:ind w:left="14" w:right="7" w:firstLine="1"/>
              <w:jc w:val="both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所定价格涵盖放射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性药品给药、标准源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制备、多点测量、计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数、计算甲状腺摄碘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率、数据存储、出具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报告等步骤所需的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人力资源与基本物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质资源消耗。</w:t>
            </w:r>
          </w:p>
        </w:tc>
        <w:tc>
          <w:tcPr>
            <w:tcW w:w="1314" w:type="dxa"/>
            <w:vAlign w:val="top"/>
          </w:tcPr>
          <w:p w14:paraId="71B9F635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103B86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5D6CA68D">
            <w:pPr>
              <w:spacing w:line="260" w:lineRule="auto"/>
              <w:rPr>
                <w:rFonts w:ascii="Arial"/>
                <w:sz w:val="21"/>
              </w:rPr>
            </w:pPr>
          </w:p>
          <w:p w14:paraId="0A93B67C">
            <w:pPr>
              <w:spacing w:line="260" w:lineRule="auto"/>
              <w:rPr>
                <w:rFonts w:ascii="Arial"/>
                <w:sz w:val="21"/>
              </w:rPr>
            </w:pPr>
          </w:p>
          <w:p w14:paraId="7F14404C">
            <w:pPr>
              <w:spacing w:line="260" w:lineRule="auto"/>
              <w:rPr>
                <w:rFonts w:ascii="Arial"/>
                <w:sz w:val="21"/>
              </w:rPr>
            </w:pPr>
          </w:p>
          <w:p w14:paraId="072EF08D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36F5431E">
            <w:pPr>
              <w:spacing w:line="260" w:lineRule="auto"/>
              <w:rPr>
                <w:rFonts w:ascii="Arial"/>
                <w:sz w:val="21"/>
              </w:rPr>
            </w:pPr>
          </w:p>
          <w:p w14:paraId="538C352C">
            <w:pPr>
              <w:spacing w:line="260" w:lineRule="auto"/>
              <w:rPr>
                <w:rFonts w:ascii="Arial"/>
                <w:sz w:val="21"/>
              </w:rPr>
            </w:pPr>
          </w:p>
          <w:p w14:paraId="1C5D1C60">
            <w:pPr>
              <w:spacing w:line="260" w:lineRule="auto"/>
              <w:rPr>
                <w:rFonts w:ascii="Arial"/>
                <w:sz w:val="21"/>
              </w:rPr>
            </w:pPr>
          </w:p>
          <w:p w14:paraId="04792564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539" w:type="dxa"/>
            <w:vAlign w:val="top"/>
          </w:tcPr>
          <w:p w14:paraId="6B259684">
            <w:pPr>
              <w:spacing w:line="260" w:lineRule="auto"/>
              <w:rPr>
                <w:rFonts w:ascii="Arial"/>
                <w:sz w:val="21"/>
              </w:rPr>
            </w:pPr>
          </w:p>
          <w:p w14:paraId="2520BDB9">
            <w:pPr>
              <w:spacing w:line="260" w:lineRule="auto"/>
              <w:rPr>
                <w:rFonts w:ascii="Arial"/>
                <w:sz w:val="21"/>
              </w:rPr>
            </w:pPr>
          </w:p>
          <w:p w14:paraId="333D6C70">
            <w:pPr>
              <w:spacing w:line="260" w:lineRule="auto"/>
              <w:rPr>
                <w:rFonts w:ascii="Arial"/>
                <w:sz w:val="21"/>
              </w:rPr>
            </w:pPr>
          </w:p>
          <w:p w14:paraId="7FA8AB2F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2192" w:type="dxa"/>
            <w:vAlign w:val="top"/>
          </w:tcPr>
          <w:p w14:paraId="70EC3FEE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09A62B0C">
            <w:pPr>
              <w:spacing w:line="260" w:lineRule="auto"/>
              <w:rPr>
                <w:rFonts w:ascii="Arial"/>
                <w:sz w:val="21"/>
              </w:rPr>
            </w:pPr>
          </w:p>
          <w:p w14:paraId="6E4554A7">
            <w:pPr>
              <w:spacing w:line="260" w:lineRule="auto"/>
              <w:rPr>
                <w:rFonts w:ascii="Arial"/>
                <w:sz w:val="21"/>
              </w:rPr>
            </w:pPr>
          </w:p>
          <w:p w14:paraId="2100739C">
            <w:pPr>
              <w:spacing w:line="260" w:lineRule="auto"/>
              <w:rPr>
                <w:rFonts w:ascii="Arial"/>
                <w:sz w:val="21"/>
              </w:rPr>
            </w:pPr>
          </w:p>
          <w:p w14:paraId="064BAD78">
            <w:pPr>
              <w:pStyle w:val="6"/>
              <w:spacing w:before="59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57BA964D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0BC33D00">
            <w:pPr>
              <w:rPr>
                <w:rFonts w:ascii="Arial"/>
                <w:sz w:val="21"/>
              </w:rPr>
            </w:pPr>
          </w:p>
        </w:tc>
      </w:tr>
      <w:tr w14:paraId="19DBE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308" w:type="dxa"/>
            <w:vAlign w:val="top"/>
          </w:tcPr>
          <w:p w14:paraId="273C4403">
            <w:pPr>
              <w:spacing w:line="333" w:lineRule="auto"/>
              <w:rPr>
                <w:rFonts w:ascii="Arial"/>
                <w:sz w:val="21"/>
              </w:rPr>
            </w:pPr>
          </w:p>
          <w:p w14:paraId="32909A5C">
            <w:pPr>
              <w:spacing w:line="333" w:lineRule="auto"/>
              <w:rPr>
                <w:rFonts w:ascii="Arial"/>
                <w:sz w:val="21"/>
              </w:rPr>
            </w:pPr>
          </w:p>
          <w:p w14:paraId="6032CCE3">
            <w:pPr>
              <w:pStyle w:val="6"/>
              <w:spacing w:before="58" w:line="241" w:lineRule="auto"/>
              <w:ind w:left="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24</w:t>
            </w:r>
          </w:p>
        </w:tc>
        <w:tc>
          <w:tcPr>
            <w:tcW w:w="451" w:type="dxa"/>
            <w:vAlign w:val="top"/>
          </w:tcPr>
          <w:p w14:paraId="1641BF10">
            <w:pPr>
              <w:spacing w:line="348" w:lineRule="auto"/>
              <w:rPr>
                <w:rFonts w:ascii="Arial"/>
                <w:sz w:val="21"/>
              </w:rPr>
            </w:pPr>
          </w:p>
          <w:p w14:paraId="095CDA7E">
            <w:pPr>
              <w:spacing w:line="349" w:lineRule="auto"/>
              <w:rPr>
                <w:rFonts w:ascii="Arial"/>
                <w:sz w:val="21"/>
              </w:rPr>
            </w:pPr>
          </w:p>
          <w:p w14:paraId="5E760D8F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6C99FF49">
            <w:pPr>
              <w:spacing w:line="332" w:lineRule="auto"/>
              <w:rPr>
                <w:rFonts w:ascii="Arial"/>
                <w:sz w:val="21"/>
              </w:rPr>
            </w:pPr>
          </w:p>
          <w:p w14:paraId="46B7793F">
            <w:pPr>
              <w:spacing w:line="333" w:lineRule="auto"/>
              <w:rPr>
                <w:rFonts w:ascii="Arial"/>
                <w:sz w:val="21"/>
              </w:rPr>
            </w:pPr>
          </w:p>
          <w:p w14:paraId="0245E560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012303040020000</w:t>
            </w:r>
          </w:p>
        </w:tc>
        <w:tc>
          <w:tcPr>
            <w:tcW w:w="1132" w:type="dxa"/>
            <w:vAlign w:val="top"/>
          </w:tcPr>
          <w:p w14:paraId="27BB3316">
            <w:pPr>
              <w:spacing w:line="275" w:lineRule="auto"/>
              <w:rPr>
                <w:rFonts w:ascii="Arial"/>
                <w:sz w:val="21"/>
              </w:rPr>
            </w:pPr>
          </w:p>
          <w:p w14:paraId="019E57D8">
            <w:pPr>
              <w:spacing w:line="275" w:lineRule="auto"/>
              <w:rPr>
                <w:rFonts w:ascii="Arial"/>
                <w:sz w:val="21"/>
              </w:rPr>
            </w:pPr>
          </w:p>
          <w:p w14:paraId="508DAB53">
            <w:pPr>
              <w:pStyle w:val="6"/>
              <w:spacing w:before="58" w:line="221" w:lineRule="auto"/>
              <w:ind w:left="2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尿碘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131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排泄</w:t>
            </w:r>
          </w:p>
          <w:p w14:paraId="1EC71507">
            <w:pPr>
              <w:pStyle w:val="6"/>
              <w:spacing w:before="18" w:line="221" w:lineRule="auto"/>
              <w:ind w:left="3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试验</w:t>
            </w:r>
          </w:p>
        </w:tc>
        <w:tc>
          <w:tcPr>
            <w:tcW w:w="1833" w:type="dxa"/>
            <w:vAlign w:val="top"/>
          </w:tcPr>
          <w:p w14:paraId="0CC3D047">
            <w:pPr>
              <w:spacing w:line="435" w:lineRule="auto"/>
              <w:rPr>
                <w:rFonts w:ascii="Arial"/>
                <w:sz w:val="21"/>
              </w:rPr>
            </w:pPr>
          </w:p>
          <w:p w14:paraId="27D327AE">
            <w:pPr>
              <w:pStyle w:val="6"/>
              <w:spacing w:before="59"/>
              <w:ind w:left="14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通过测量尿液中排泄的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碘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131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量，实现对体内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碘含量情况的评估。</w:t>
            </w:r>
          </w:p>
        </w:tc>
        <w:tc>
          <w:tcPr>
            <w:tcW w:w="1569" w:type="dxa"/>
            <w:vAlign w:val="top"/>
          </w:tcPr>
          <w:p w14:paraId="2AD98A57">
            <w:pPr>
              <w:pStyle w:val="6"/>
              <w:spacing w:before="31" w:line="234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所定价格涵盖放射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性药品给药、收集尿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液、标准源制备、测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量、数据分析与计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算、出具报告等步骤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所需的人力资源与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基本物质资源消耗。</w:t>
            </w:r>
          </w:p>
        </w:tc>
        <w:tc>
          <w:tcPr>
            <w:tcW w:w="1314" w:type="dxa"/>
            <w:vAlign w:val="top"/>
          </w:tcPr>
          <w:p w14:paraId="2247A056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780B928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2B50361E">
            <w:pPr>
              <w:spacing w:line="332" w:lineRule="auto"/>
              <w:rPr>
                <w:rFonts w:ascii="Arial"/>
                <w:sz w:val="21"/>
              </w:rPr>
            </w:pPr>
          </w:p>
          <w:p w14:paraId="676D14A9">
            <w:pPr>
              <w:spacing w:line="333" w:lineRule="auto"/>
              <w:rPr>
                <w:rFonts w:ascii="Arial"/>
                <w:sz w:val="21"/>
              </w:rPr>
            </w:pPr>
          </w:p>
          <w:p w14:paraId="6224D9D7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46F2CEB4">
            <w:pPr>
              <w:spacing w:line="332" w:lineRule="auto"/>
              <w:rPr>
                <w:rFonts w:ascii="Arial"/>
                <w:sz w:val="21"/>
              </w:rPr>
            </w:pPr>
          </w:p>
          <w:p w14:paraId="6C90C5FF">
            <w:pPr>
              <w:spacing w:line="333" w:lineRule="auto"/>
              <w:rPr>
                <w:rFonts w:ascii="Arial"/>
                <w:sz w:val="21"/>
              </w:rPr>
            </w:pPr>
          </w:p>
          <w:p w14:paraId="3299F5AC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539" w:type="dxa"/>
            <w:vAlign w:val="top"/>
          </w:tcPr>
          <w:p w14:paraId="78721BFC">
            <w:pPr>
              <w:spacing w:line="332" w:lineRule="auto"/>
              <w:rPr>
                <w:rFonts w:ascii="Arial"/>
                <w:sz w:val="21"/>
              </w:rPr>
            </w:pPr>
          </w:p>
          <w:p w14:paraId="6C4BD92A">
            <w:pPr>
              <w:spacing w:line="333" w:lineRule="auto"/>
              <w:rPr>
                <w:rFonts w:ascii="Arial"/>
                <w:sz w:val="21"/>
              </w:rPr>
            </w:pPr>
          </w:p>
          <w:p w14:paraId="52897159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2192" w:type="dxa"/>
            <w:vAlign w:val="top"/>
          </w:tcPr>
          <w:p w14:paraId="319C94F7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B928D85">
            <w:pPr>
              <w:spacing w:line="332" w:lineRule="auto"/>
              <w:rPr>
                <w:rFonts w:ascii="Arial"/>
                <w:sz w:val="21"/>
              </w:rPr>
            </w:pPr>
          </w:p>
          <w:p w14:paraId="4BD37712">
            <w:pPr>
              <w:spacing w:line="333" w:lineRule="auto"/>
              <w:rPr>
                <w:rFonts w:ascii="Arial"/>
                <w:sz w:val="21"/>
              </w:rPr>
            </w:pPr>
          </w:p>
          <w:p w14:paraId="31F8FBB1">
            <w:pPr>
              <w:pStyle w:val="6"/>
              <w:spacing w:before="59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30183720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27DE29B6">
            <w:pPr>
              <w:rPr>
                <w:rFonts w:ascii="Arial"/>
                <w:sz w:val="21"/>
              </w:rPr>
            </w:pPr>
          </w:p>
        </w:tc>
      </w:tr>
      <w:tr w14:paraId="4EF0F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308" w:type="dxa"/>
            <w:vAlign w:val="top"/>
          </w:tcPr>
          <w:p w14:paraId="42CC1373">
            <w:pPr>
              <w:spacing w:line="299" w:lineRule="auto"/>
              <w:rPr>
                <w:rFonts w:ascii="Arial"/>
                <w:sz w:val="21"/>
              </w:rPr>
            </w:pPr>
          </w:p>
          <w:p w14:paraId="118E9411">
            <w:pPr>
              <w:spacing w:line="299" w:lineRule="auto"/>
              <w:rPr>
                <w:rFonts w:ascii="Arial"/>
                <w:sz w:val="21"/>
              </w:rPr>
            </w:pPr>
          </w:p>
          <w:p w14:paraId="425F4B2A">
            <w:pPr>
              <w:spacing w:line="300" w:lineRule="auto"/>
              <w:rPr>
                <w:rFonts w:ascii="Arial"/>
                <w:sz w:val="21"/>
              </w:rPr>
            </w:pPr>
          </w:p>
          <w:p w14:paraId="6DE1C2A9">
            <w:pPr>
              <w:pStyle w:val="6"/>
              <w:spacing w:before="58"/>
              <w:ind w:left="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25</w:t>
            </w:r>
          </w:p>
        </w:tc>
        <w:tc>
          <w:tcPr>
            <w:tcW w:w="451" w:type="dxa"/>
            <w:vAlign w:val="top"/>
          </w:tcPr>
          <w:p w14:paraId="5A067722">
            <w:pPr>
              <w:spacing w:line="309" w:lineRule="auto"/>
              <w:rPr>
                <w:rFonts w:ascii="Arial"/>
                <w:sz w:val="21"/>
              </w:rPr>
            </w:pPr>
          </w:p>
          <w:p w14:paraId="3E31C1CA">
            <w:pPr>
              <w:spacing w:line="310" w:lineRule="auto"/>
              <w:rPr>
                <w:rFonts w:ascii="Arial"/>
                <w:sz w:val="21"/>
              </w:rPr>
            </w:pPr>
          </w:p>
          <w:p w14:paraId="3ADB9A74">
            <w:pPr>
              <w:spacing w:line="310" w:lineRule="auto"/>
              <w:rPr>
                <w:rFonts w:ascii="Arial"/>
                <w:sz w:val="21"/>
              </w:rPr>
            </w:pPr>
          </w:p>
          <w:p w14:paraId="007FA392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5ACE0002">
            <w:pPr>
              <w:spacing w:line="299" w:lineRule="auto"/>
              <w:rPr>
                <w:rFonts w:ascii="Arial"/>
                <w:sz w:val="21"/>
              </w:rPr>
            </w:pPr>
          </w:p>
          <w:p w14:paraId="2F3B128A">
            <w:pPr>
              <w:spacing w:line="299" w:lineRule="auto"/>
              <w:rPr>
                <w:rFonts w:ascii="Arial"/>
                <w:sz w:val="21"/>
              </w:rPr>
            </w:pPr>
          </w:p>
          <w:p w14:paraId="1B492061">
            <w:pPr>
              <w:spacing w:line="300" w:lineRule="auto"/>
              <w:rPr>
                <w:rFonts w:ascii="Arial"/>
                <w:sz w:val="21"/>
              </w:rPr>
            </w:pPr>
          </w:p>
          <w:p w14:paraId="153E419D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012303040030000</w:t>
            </w:r>
          </w:p>
        </w:tc>
        <w:tc>
          <w:tcPr>
            <w:tcW w:w="1132" w:type="dxa"/>
            <w:vAlign w:val="top"/>
          </w:tcPr>
          <w:p w14:paraId="6D452937">
            <w:pPr>
              <w:spacing w:line="299" w:lineRule="auto"/>
              <w:rPr>
                <w:rFonts w:ascii="Arial"/>
                <w:sz w:val="21"/>
              </w:rPr>
            </w:pPr>
          </w:p>
          <w:p w14:paraId="307A7971">
            <w:pPr>
              <w:spacing w:line="299" w:lineRule="auto"/>
              <w:rPr>
                <w:rFonts w:ascii="Arial"/>
                <w:sz w:val="21"/>
              </w:rPr>
            </w:pPr>
          </w:p>
          <w:p w14:paraId="1E3D9EE3">
            <w:pPr>
              <w:spacing w:line="300" w:lineRule="auto"/>
              <w:rPr>
                <w:rFonts w:ascii="Arial"/>
                <w:sz w:val="21"/>
              </w:rPr>
            </w:pPr>
          </w:p>
          <w:p w14:paraId="331310C7">
            <w:pPr>
              <w:pStyle w:val="6"/>
              <w:spacing w:before="58" w:line="220" w:lineRule="auto"/>
              <w:ind w:left="3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核素标记测定</w:t>
            </w:r>
          </w:p>
        </w:tc>
        <w:tc>
          <w:tcPr>
            <w:tcW w:w="1833" w:type="dxa"/>
            <w:vAlign w:val="top"/>
          </w:tcPr>
          <w:p w14:paraId="4BCE3213">
            <w:pPr>
              <w:pStyle w:val="6"/>
              <w:spacing w:before="145"/>
              <w:ind w:left="15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通过放射性同位素标记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红细胞、白蛋白，测定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体内总红细胞量、红细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胞在体内的平均存活时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间及总血浆量，辅助诊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断和管理血液疾病、心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血管疾病、肾脏疾病及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体液失衡状态。</w:t>
            </w:r>
          </w:p>
        </w:tc>
        <w:tc>
          <w:tcPr>
            <w:tcW w:w="1569" w:type="dxa"/>
            <w:vAlign w:val="top"/>
          </w:tcPr>
          <w:p w14:paraId="6B120194">
            <w:pPr>
              <w:pStyle w:val="6"/>
              <w:spacing w:before="29" w:line="236" w:lineRule="auto"/>
              <w:ind w:left="14" w:firstLine="1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所定价格涵盖取血、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核素标记红细胞、白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蛋白制备、标记红细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胞、白蛋白静脉注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射、再次取血、放射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性测量、计算、出具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报告等步骤所需的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人力资源与基本物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质资源消耗。</w:t>
            </w:r>
          </w:p>
        </w:tc>
        <w:tc>
          <w:tcPr>
            <w:tcW w:w="1314" w:type="dxa"/>
            <w:vAlign w:val="top"/>
          </w:tcPr>
          <w:p w14:paraId="36968F5E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6184C9D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B6E4E09">
            <w:pPr>
              <w:spacing w:line="299" w:lineRule="auto"/>
              <w:rPr>
                <w:rFonts w:ascii="Arial"/>
                <w:sz w:val="21"/>
              </w:rPr>
            </w:pPr>
          </w:p>
          <w:p w14:paraId="59B96B83">
            <w:pPr>
              <w:spacing w:line="299" w:lineRule="auto"/>
              <w:rPr>
                <w:rFonts w:ascii="Arial"/>
                <w:sz w:val="21"/>
              </w:rPr>
            </w:pPr>
          </w:p>
          <w:p w14:paraId="0DCA8366">
            <w:pPr>
              <w:spacing w:line="300" w:lineRule="auto"/>
              <w:rPr>
                <w:rFonts w:ascii="Arial"/>
                <w:sz w:val="21"/>
              </w:rPr>
            </w:pPr>
          </w:p>
          <w:p w14:paraId="7B52D698">
            <w:pPr>
              <w:pStyle w:val="6"/>
              <w:spacing w:before="59" w:line="220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539" w:type="dxa"/>
            <w:vAlign w:val="top"/>
          </w:tcPr>
          <w:p w14:paraId="488769D6">
            <w:pPr>
              <w:spacing w:line="299" w:lineRule="auto"/>
              <w:rPr>
                <w:rFonts w:ascii="Arial"/>
                <w:sz w:val="21"/>
              </w:rPr>
            </w:pPr>
          </w:p>
          <w:p w14:paraId="3CB16503">
            <w:pPr>
              <w:spacing w:line="299" w:lineRule="auto"/>
              <w:rPr>
                <w:rFonts w:ascii="Arial"/>
                <w:sz w:val="21"/>
              </w:rPr>
            </w:pPr>
          </w:p>
          <w:p w14:paraId="2E59F177">
            <w:pPr>
              <w:spacing w:line="300" w:lineRule="auto"/>
              <w:rPr>
                <w:rFonts w:ascii="Arial"/>
                <w:sz w:val="21"/>
              </w:rPr>
            </w:pPr>
          </w:p>
          <w:p w14:paraId="170D8A08">
            <w:pPr>
              <w:pStyle w:val="6"/>
              <w:spacing w:before="58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539" w:type="dxa"/>
            <w:vAlign w:val="top"/>
          </w:tcPr>
          <w:p w14:paraId="0CDF6921">
            <w:pPr>
              <w:spacing w:line="299" w:lineRule="auto"/>
              <w:rPr>
                <w:rFonts w:ascii="Arial"/>
                <w:sz w:val="21"/>
              </w:rPr>
            </w:pPr>
          </w:p>
          <w:p w14:paraId="7D917EAD">
            <w:pPr>
              <w:spacing w:line="299" w:lineRule="auto"/>
              <w:rPr>
                <w:rFonts w:ascii="Arial"/>
                <w:sz w:val="21"/>
              </w:rPr>
            </w:pPr>
          </w:p>
          <w:p w14:paraId="7EC37ED4">
            <w:pPr>
              <w:spacing w:line="300" w:lineRule="auto"/>
              <w:rPr>
                <w:rFonts w:ascii="Arial"/>
                <w:sz w:val="21"/>
              </w:rPr>
            </w:pPr>
          </w:p>
          <w:p w14:paraId="49666C55">
            <w:pPr>
              <w:pStyle w:val="6"/>
              <w:spacing w:before="58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2192" w:type="dxa"/>
            <w:vAlign w:val="top"/>
          </w:tcPr>
          <w:p w14:paraId="632590E1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5E6671C3">
            <w:pPr>
              <w:spacing w:line="299" w:lineRule="auto"/>
              <w:rPr>
                <w:rFonts w:ascii="Arial"/>
                <w:sz w:val="21"/>
              </w:rPr>
            </w:pPr>
          </w:p>
          <w:p w14:paraId="1BF77201">
            <w:pPr>
              <w:spacing w:line="299" w:lineRule="auto"/>
              <w:rPr>
                <w:rFonts w:ascii="Arial"/>
                <w:sz w:val="21"/>
              </w:rPr>
            </w:pPr>
          </w:p>
          <w:p w14:paraId="510826F1">
            <w:pPr>
              <w:spacing w:line="300" w:lineRule="auto"/>
              <w:rPr>
                <w:rFonts w:ascii="Arial"/>
                <w:sz w:val="21"/>
              </w:rPr>
            </w:pPr>
          </w:p>
          <w:p w14:paraId="23919711">
            <w:pPr>
              <w:pStyle w:val="6"/>
              <w:spacing w:before="58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7FC394B5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484B14D5">
            <w:pPr>
              <w:rPr>
                <w:rFonts w:ascii="Arial"/>
                <w:sz w:val="21"/>
              </w:rPr>
            </w:pPr>
          </w:p>
        </w:tc>
      </w:tr>
    </w:tbl>
    <w:p w14:paraId="478544E9">
      <w:pPr>
        <w:rPr>
          <w:rFonts w:ascii="Arial"/>
          <w:sz w:val="21"/>
        </w:rPr>
      </w:pPr>
    </w:p>
    <w:p w14:paraId="18D07A8D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00D13C7F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51"/>
        <w:gridCol w:w="1383"/>
        <w:gridCol w:w="1132"/>
        <w:gridCol w:w="1833"/>
        <w:gridCol w:w="1569"/>
        <w:gridCol w:w="1314"/>
        <w:gridCol w:w="1011"/>
        <w:gridCol w:w="642"/>
        <w:gridCol w:w="539"/>
        <w:gridCol w:w="539"/>
        <w:gridCol w:w="2192"/>
        <w:gridCol w:w="437"/>
        <w:gridCol w:w="423"/>
        <w:gridCol w:w="427"/>
      </w:tblGrid>
      <w:tr w14:paraId="149B3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08" w:type="dxa"/>
            <w:vMerge w:val="restart"/>
            <w:tcBorders>
              <w:bottom w:val="nil"/>
            </w:tcBorders>
            <w:textDirection w:val="tbRlV"/>
            <w:vAlign w:val="top"/>
          </w:tcPr>
          <w:p w14:paraId="51BF704A">
            <w:pPr>
              <w:spacing w:before="61" w:line="209" w:lineRule="auto"/>
              <w:ind w:left="1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 w14:paraId="629BCD02">
            <w:pPr>
              <w:spacing w:before="30" w:line="218" w:lineRule="auto"/>
              <w:ind w:left="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财务</w:t>
            </w:r>
          </w:p>
          <w:p w14:paraId="49046C1C">
            <w:pPr>
              <w:spacing w:before="21" w:line="218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分类</w:t>
            </w:r>
          </w:p>
          <w:p w14:paraId="4E5F9D7E">
            <w:pPr>
              <w:spacing w:before="20" w:line="207" w:lineRule="auto"/>
              <w:ind w:left="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代码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5E158DD8">
            <w:pPr>
              <w:spacing w:before="264" w:line="218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国家项目编码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3CCEEE92">
            <w:pPr>
              <w:spacing w:before="263" w:line="219" w:lineRule="auto"/>
              <w:ind w:left="2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 w14:paraId="644DA565">
            <w:pPr>
              <w:spacing w:before="264" w:line="218" w:lineRule="auto"/>
              <w:ind w:left="56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服务产出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63D757D2">
            <w:pPr>
              <w:spacing w:before="263" w:line="219" w:lineRule="auto"/>
              <w:ind w:left="42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价格构成</w:t>
            </w: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17284511">
            <w:pPr>
              <w:spacing w:before="263" w:line="219" w:lineRule="auto"/>
              <w:ind w:left="3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加收项</w:t>
            </w:r>
          </w:p>
        </w:tc>
        <w:tc>
          <w:tcPr>
            <w:tcW w:w="1011" w:type="dxa"/>
            <w:vMerge w:val="restart"/>
            <w:tcBorders>
              <w:bottom w:val="nil"/>
            </w:tcBorders>
            <w:vAlign w:val="top"/>
          </w:tcPr>
          <w:p w14:paraId="7267096B">
            <w:pPr>
              <w:spacing w:before="263" w:line="219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扩展项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vAlign w:val="top"/>
          </w:tcPr>
          <w:p w14:paraId="3B4B2120">
            <w:pPr>
              <w:spacing w:before="146" w:line="21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</w:t>
            </w:r>
          </w:p>
          <w:p w14:paraId="222B6F4C">
            <w:pPr>
              <w:spacing w:before="20" w:line="220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078" w:type="dxa"/>
            <w:gridSpan w:val="2"/>
            <w:vAlign w:val="top"/>
          </w:tcPr>
          <w:p w14:paraId="12A48E7E">
            <w:pPr>
              <w:spacing w:before="54" w:line="219" w:lineRule="auto"/>
              <w:ind w:left="9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价格（元）</w:t>
            </w: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59A47345">
            <w:pPr>
              <w:spacing w:before="264" w:line="218" w:lineRule="auto"/>
              <w:ind w:left="7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 w14:paraId="5E6677CC">
            <w:pPr>
              <w:spacing w:before="29" w:line="222" w:lineRule="auto"/>
              <w:ind w:left="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医保</w:t>
            </w:r>
          </w:p>
          <w:p w14:paraId="718783AB">
            <w:pPr>
              <w:spacing w:before="17" w:line="221" w:lineRule="auto"/>
              <w:ind w:left="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支付</w:t>
            </w:r>
          </w:p>
          <w:p w14:paraId="0D22D855">
            <w:pPr>
              <w:spacing w:before="17" w:line="207" w:lineRule="auto"/>
              <w:ind w:left="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vAlign w:val="top"/>
          </w:tcPr>
          <w:p w14:paraId="032C5654">
            <w:pPr>
              <w:spacing w:before="29" w:line="220" w:lineRule="auto"/>
              <w:ind w:left="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首自</w:t>
            </w:r>
          </w:p>
          <w:p w14:paraId="1D359747">
            <w:pPr>
              <w:spacing w:before="20" w:line="223" w:lineRule="auto"/>
              <w:ind w:left="126" w:right="26" w:hanging="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付比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例</w:t>
            </w:r>
          </w:p>
        </w:tc>
        <w:tc>
          <w:tcPr>
            <w:tcW w:w="427" w:type="dxa"/>
            <w:vMerge w:val="restart"/>
            <w:tcBorders>
              <w:bottom w:val="nil"/>
            </w:tcBorders>
            <w:vAlign w:val="top"/>
          </w:tcPr>
          <w:p w14:paraId="78EB4C86">
            <w:pPr>
              <w:spacing w:before="263" w:line="219" w:lineRule="auto"/>
              <w:ind w:left="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备注</w:t>
            </w:r>
          </w:p>
        </w:tc>
      </w:tr>
      <w:tr w14:paraId="3C20C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08" w:type="dxa"/>
            <w:vMerge w:val="continue"/>
            <w:tcBorders>
              <w:top w:val="nil"/>
            </w:tcBorders>
            <w:textDirection w:val="tbRlV"/>
            <w:vAlign w:val="top"/>
          </w:tcPr>
          <w:p w14:paraId="0C6F9C75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 w14:paraId="37057F02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0636FE0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7343FEA3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 w14:paraId="71BA178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78142673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019C179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  <w:vAlign w:val="top"/>
          </w:tcPr>
          <w:p w14:paraId="12B601C5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vAlign w:val="top"/>
          </w:tcPr>
          <w:p w14:paraId="671F9F5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ADB7641">
            <w:pPr>
              <w:spacing w:before="113" w:line="221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市</w:t>
            </w:r>
          </w:p>
        </w:tc>
        <w:tc>
          <w:tcPr>
            <w:tcW w:w="539" w:type="dxa"/>
            <w:vAlign w:val="top"/>
          </w:tcPr>
          <w:p w14:paraId="3F46EDED">
            <w:pPr>
              <w:spacing w:before="113" w:line="220" w:lineRule="auto"/>
              <w:ind w:left="1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县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482764D1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5A631459"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Merge w:val="continue"/>
            <w:tcBorders>
              <w:top w:val="nil"/>
            </w:tcBorders>
            <w:vAlign w:val="top"/>
          </w:tcPr>
          <w:p w14:paraId="774B7E9F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Merge w:val="continue"/>
            <w:tcBorders>
              <w:top w:val="nil"/>
            </w:tcBorders>
            <w:vAlign w:val="top"/>
          </w:tcPr>
          <w:p w14:paraId="5487A30B">
            <w:pPr>
              <w:rPr>
                <w:rFonts w:ascii="Arial"/>
                <w:sz w:val="21"/>
              </w:rPr>
            </w:pPr>
          </w:p>
        </w:tc>
      </w:tr>
      <w:tr w14:paraId="55838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308" w:type="dxa"/>
            <w:vMerge w:val="restart"/>
            <w:tcBorders>
              <w:bottom w:val="nil"/>
            </w:tcBorders>
            <w:vAlign w:val="top"/>
          </w:tcPr>
          <w:p w14:paraId="3107EDCA">
            <w:pPr>
              <w:spacing w:line="283" w:lineRule="auto"/>
              <w:rPr>
                <w:rFonts w:ascii="Arial"/>
                <w:sz w:val="21"/>
              </w:rPr>
            </w:pPr>
          </w:p>
          <w:p w14:paraId="042AF188">
            <w:pPr>
              <w:spacing w:line="283" w:lineRule="auto"/>
              <w:rPr>
                <w:rFonts w:ascii="Arial"/>
                <w:sz w:val="21"/>
              </w:rPr>
            </w:pPr>
          </w:p>
          <w:p w14:paraId="3EE1BC23">
            <w:pPr>
              <w:spacing w:line="283" w:lineRule="auto"/>
              <w:rPr>
                <w:rFonts w:ascii="Arial"/>
                <w:sz w:val="21"/>
              </w:rPr>
            </w:pPr>
          </w:p>
          <w:p w14:paraId="310DEE04">
            <w:pPr>
              <w:spacing w:line="284" w:lineRule="auto"/>
              <w:rPr>
                <w:rFonts w:ascii="Arial"/>
                <w:sz w:val="21"/>
              </w:rPr>
            </w:pPr>
          </w:p>
          <w:p w14:paraId="21C2AAEC">
            <w:pPr>
              <w:pStyle w:val="6"/>
              <w:spacing w:before="58"/>
              <w:ind w:left="7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26</w:t>
            </w:r>
          </w:p>
        </w:tc>
        <w:tc>
          <w:tcPr>
            <w:tcW w:w="451" w:type="dxa"/>
            <w:vAlign w:val="top"/>
          </w:tcPr>
          <w:p w14:paraId="17949662">
            <w:pPr>
              <w:spacing w:line="289" w:lineRule="auto"/>
              <w:rPr>
                <w:rFonts w:ascii="Arial"/>
                <w:sz w:val="21"/>
              </w:rPr>
            </w:pPr>
          </w:p>
          <w:p w14:paraId="0D14C104">
            <w:pPr>
              <w:spacing w:line="290" w:lineRule="auto"/>
              <w:rPr>
                <w:rFonts w:ascii="Arial"/>
                <w:sz w:val="21"/>
              </w:rPr>
            </w:pPr>
          </w:p>
          <w:p w14:paraId="4CC306D1">
            <w:pPr>
              <w:pStyle w:val="6"/>
              <w:spacing w:before="58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6CE87727">
            <w:pPr>
              <w:spacing w:line="273" w:lineRule="auto"/>
              <w:rPr>
                <w:rFonts w:ascii="Arial"/>
                <w:sz w:val="21"/>
              </w:rPr>
            </w:pPr>
          </w:p>
          <w:p w14:paraId="557FAFCF">
            <w:pPr>
              <w:spacing w:line="274" w:lineRule="auto"/>
              <w:rPr>
                <w:rFonts w:ascii="Arial"/>
                <w:sz w:val="21"/>
              </w:rPr>
            </w:pPr>
          </w:p>
          <w:p w14:paraId="1E80902D">
            <w:pPr>
              <w:pStyle w:val="6"/>
              <w:spacing w:before="59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012303040040000</w:t>
            </w:r>
          </w:p>
        </w:tc>
        <w:tc>
          <w:tcPr>
            <w:tcW w:w="1132" w:type="dxa"/>
            <w:vAlign w:val="top"/>
          </w:tcPr>
          <w:p w14:paraId="725D2F4D">
            <w:pPr>
              <w:spacing w:line="273" w:lineRule="auto"/>
              <w:rPr>
                <w:rFonts w:ascii="Arial"/>
                <w:sz w:val="21"/>
              </w:rPr>
            </w:pPr>
          </w:p>
          <w:p w14:paraId="73472EAA">
            <w:pPr>
              <w:spacing w:line="274" w:lineRule="auto"/>
              <w:rPr>
                <w:rFonts w:ascii="Arial"/>
                <w:sz w:val="21"/>
              </w:rPr>
            </w:pPr>
          </w:p>
          <w:p w14:paraId="5D25590C">
            <w:pPr>
              <w:pStyle w:val="6"/>
              <w:spacing w:before="59" w:line="220" w:lineRule="auto"/>
              <w:ind w:left="40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肾图</w:t>
            </w:r>
          </w:p>
        </w:tc>
        <w:tc>
          <w:tcPr>
            <w:tcW w:w="1833" w:type="dxa"/>
            <w:vAlign w:val="top"/>
          </w:tcPr>
          <w:p w14:paraId="1FE5E60F">
            <w:pPr>
              <w:pStyle w:val="6"/>
              <w:spacing w:before="142"/>
              <w:ind w:left="14" w:righ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通过核素肾功能扫描，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测量肾脏滤过率、排泄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功能及血流情况，实现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20"/>
                <w:sz w:val="18"/>
                <w:szCs w:val="18"/>
              </w:rPr>
              <w:t>对肾脏功能的综合评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估。</w:t>
            </w:r>
          </w:p>
        </w:tc>
        <w:tc>
          <w:tcPr>
            <w:tcW w:w="1569" w:type="dxa"/>
            <w:vAlign w:val="top"/>
          </w:tcPr>
          <w:p w14:paraId="160499C4">
            <w:pPr>
              <w:pStyle w:val="6"/>
              <w:spacing w:before="24" w:line="234" w:lineRule="auto"/>
              <w:ind w:left="15"/>
              <w:jc w:val="both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所定价格涵盖放射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性药品注射或口服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给药、摆位、图像采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集、出具报告等步骤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所需的人力资源与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基本物质资源消耗。</w:t>
            </w:r>
          </w:p>
        </w:tc>
        <w:tc>
          <w:tcPr>
            <w:tcW w:w="1314" w:type="dxa"/>
            <w:vAlign w:val="top"/>
          </w:tcPr>
          <w:p w14:paraId="5512E7B9">
            <w:pPr>
              <w:spacing w:line="273" w:lineRule="auto"/>
              <w:rPr>
                <w:rFonts w:ascii="Arial"/>
                <w:sz w:val="21"/>
              </w:rPr>
            </w:pPr>
          </w:p>
          <w:p w14:paraId="06A6FC59">
            <w:pPr>
              <w:spacing w:line="274" w:lineRule="auto"/>
              <w:rPr>
                <w:rFonts w:ascii="Arial"/>
                <w:sz w:val="21"/>
              </w:rPr>
            </w:pPr>
          </w:p>
          <w:p w14:paraId="42589982">
            <w:pPr>
              <w:pStyle w:val="6"/>
              <w:spacing w:before="59" w:line="219" w:lineRule="auto"/>
              <w:ind w:left="1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干预肾图</w:t>
            </w:r>
          </w:p>
        </w:tc>
        <w:tc>
          <w:tcPr>
            <w:tcW w:w="1011" w:type="dxa"/>
            <w:vAlign w:val="top"/>
          </w:tcPr>
          <w:p w14:paraId="0A850C4E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1C06B78">
            <w:pPr>
              <w:spacing w:line="273" w:lineRule="auto"/>
              <w:rPr>
                <w:rFonts w:ascii="Arial"/>
                <w:sz w:val="21"/>
              </w:rPr>
            </w:pPr>
          </w:p>
          <w:p w14:paraId="28CB7527">
            <w:pPr>
              <w:spacing w:line="274" w:lineRule="auto"/>
              <w:rPr>
                <w:rFonts w:ascii="Arial"/>
                <w:sz w:val="21"/>
              </w:rPr>
            </w:pPr>
          </w:p>
          <w:p w14:paraId="4088BABB">
            <w:pPr>
              <w:pStyle w:val="6"/>
              <w:spacing w:before="59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3191EFA6">
            <w:pPr>
              <w:spacing w:line="273" w:lineRule="auto"/>
              <w:rPr>
                <w:rFonts w:ascii="Arial"/>
                <w:sz w:val="21"/>
              </w:rPr>
            </w:pPr>
          </w:p>
          <w:p w14:paraId="0F217301">
            <w:pPr>
              <w:spacing w:line="274" w:lineRule="auto"/>
              <w:rPr>
                <w:rFonts w:ascii="Arial"/>
                <w:sz w:val="21"/>
              </w:rPr>
            </w:pPr>
          </w:p>
          <w:p w14:paraId="312479F3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539" w:type="dxa"/>
            <w:vAlign w:val="top"/>
          </w:tcPr>
          <w:p w14:paraId="4FA70DB6">
            <w:pPr>
              <w:spacing w:line="273" w:lineRule="auto"/>
              <w:rPr>
                <w:rFonts w:ascii="Arial"/>
                <w:sz w:val="21"/>
              </w:rPr>
            </w:pPr>
          </w:p>
          <w:p w14:paraId="08417080">
            <w:pPr>
              <w:spacing w:line="274" w:lineRule="auto"/>
              <w:rPr>
                <w:rFonts w:ascii="Arial"/>
                <w:sz w:val="21"/>
              </w:rPr>
            </w:pPr>
          </w:p>
          <w:p w14:paraId="3D83C359">
            <w:pPr>
              <w:pStyle w:val="6"/>
              <w:spacing w:before="59"/>
              <w:ind w:left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</w:t>
            </w:r>
          </w:p>
        </w:tc>
        <w:tc>
          <w:tcPr>
            <w:tcW w:w="2192" w:type="dxa"/>
            <w:vAlign w:val="top"/>
          </w:tcPr>
          <w:p w14:paraId="2461B9DF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1B8A2D8F">
            <w:pPr>
              <w:spacing w:line="273" w:lineRule="auto"/>
              <w:rPr>
                <w:rFonts w:ascii="Arial"/>
                <w:sz w:val="21"/>
              </w:rPr>
            </w:pPr>
          </w:p>
          <w:p w14:paraId="401F624B">
            <w:pPr>
              <w:spacing w:line="274" w:lineRule="auto"/>
              <w:rPr>
                <w:rFonts w:ascii="Arial"/>
                <w:sz w:val="21"/>
              </w:rPr>
            </w:pPr>
          </w:p>
          <w:p w14:paraId="7AF6C132">
            <w:pPr>
              <w:pStyle w:val="6"/>
              <w:spacing w:before="59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19A5AF25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08B477E0">
            <w:pPr>
              <w:rPr>
                <w:rFonts w:ascii="Arial"/>
                <w:sz w:val="21"/>
              </w:rPr>
            </w:pPr>
          </w:p>
        </w:tc>
      </w:tr>
      <w:tr w14:paraId="61929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308" w:type="dxa"/>
            <w:vMerge w:val="continue"/>
            <w:tcBorders>
              <w:top w:val="nil"/>
            </w:tcBorders>
            <w:vAlign w:val="top"/>
          </w:tcPr>
          <w:p w14:paraId="04B8716B"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Align w:val="top"/>
          </w:tcPr>
          <w:p w14:paraId="0187B260">
            <w:pPr>
              <w:spacing w:line="466" w:lineRule="auto"/>
              <w:rPr>
                <w:rFonts w:ascii="Arial"/>
                <w:sz w:val="21"/>
              </w:rPr>
            </w:pPr>
          </w:p>
          <w:p w14:paraId="16E71188">
            <w:pPr>
              <w:pStyle w:val="6"/>
              <w:spacing w:before="59" w:line="180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83" w:type="dxa"/>
            <w:vAlign w:val="top"/>
          </w:tcPr>
          <w:p w14:paraId="247421AB">
            <w:pPr>
              <w:spacing w:line="435" w:lineRule="auto"/>
              <w:rPr>
                <w:rFonts w:ascii="Arial"/>
                <w:sz w:val="21"/>
              </w:rPr>
            </w:pPr>
          </w:p>
          <w:p w14:paraId="0435A5AB">
            <w:pPr>
              <w:pStyle w:val="6"/>
              <w:spacing w:before="58"/>
              <w:ind w:left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012303040040001</w:t>
            </w:r>
          </w:p>
        </w:tc>
        <w:tc>
          <w:tcPr>
            <w:tcW w:w="1132" w:type="dxa"/>
            <w:vAlign w:val="top"/>
          </w:tcPr>
          <w:p w14:paraId="7DDB29C7">
            <w:pPr>
              <w:spacing w:line="318" w:lineRule="auto"/>
              <w:rPr>
                <w:rFonts w:ascii="Arial"/>
                <w:sz w:val="21"/>
              </w:rPr>
            </w:pPr>
          </w:p>
          <w:p w14:paraId="6821DB0E">
            <w:pPr>
              <w:pStyle w:val="6"/>
              <w:spacing w:before="59" w:line="242" w:lineRule="auto"/>
              <w:ind w:left="136" w:right="69" w:hanging="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肾图-干预肾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图（加收）</w:t>
            </w:r>
          </w:p>
        </w:tc>
        <w:tc>
          <w:tcPr>
            <w:tcW w:w="1833" w:type="dxa"/>
            <w:vAlign w:val="top"/>
          </w:tcPr>
          <w:p w14:paraId="75495C89">
            <w:pPr>
              <w:pStyle w:val="6"/>
              <w:spacing w:before="29" w:line="233" w:lineRule="auto"/>
              <w:ind w:left="14" w:right="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通过某种干预手段后核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素肾功能扫描，测量肾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脏滤过率、排泄功能及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血流情况，实现对肾脏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功能的综合评估。</w:t>
            </w:r>
          </w:p>
        </w:tc>
        <w:tc>
          <w:tcPr>
            <w:tcW w:w="1569" w:type="dxa"/>
            <w:vAlign w:val="top"/>
          </w:tcPr>
          <w:p w14:paraId="23E5902E"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Align w:val="top"/>
          </w:tcPr>
          <w:p w14:paraId="4E1F4D55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B282A54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1DCE6429">
            <w:pPr>
              <w:spacing w:line="435" w:lineRule="auto"/>
              <w:rPr>
                <w:rFonts w:ascii="Arial"/>
                <w:sz w:val="21"/>
              </w:rPr>
            </w:pPr>
          </w:p>
          <w:p w14:paraId="66FC3837">
            <w:pPr>
              <w:pStyle w:val="6"/>
              <w:spacing w:before="58" w:line="220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539" w:type="dxa"/>
            <w:vAlign w:val="top"/>
          </w:tcPr>
          <w:p w14:paraId="48BC60D1">
            <w:pPr>
              <w:spacing w:line="435" w:lineRule="auto"/>
              <w:rPr>
                <w:rFonts w:ascii="Arial"/>
                <w:sz w:val="21"/>
              </w:rPr>
            </w:pPr>
          </w:p>
          <w:p w14:paraId="767C2A63">
            <w:pPr>
              <w:pStyle w:val="6"/>
              <w:spacing w:before="58"/>
              <w:ind w:left="1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539" w:type="dxa"/>
            <w:vAlign w:val="top"/>
          </w:tcPr>
          <w:p w14:paraId="22B94192">
            <w:pPr>
              <w:spacing w:line="435" w:lineRule="auto"/>
              <w:rPr>
                <w:rFonts w:ascii="Arial"/>
                <w:sz w:val="21"/>
              </w:rPr>
            </w:pPr>
          </w:p>
          <w:p w14:paraId="14AF63C0">
            <w:pPr>
              <w:pStyle w:val="6"/>
              <w:spacing w:before="58"/>
              <w:ind w:left="1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2192" w:type="dxa"/>
            <w:vAlign w:val="top"/>
          </w:tcPr>
          <w:p w14:paraId="67EF2C0B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51420B39">
            <w:pPr>
              <w:spacing w:line="435" w:lineRule="auto"/>
              <w:rPr>
                <w:rFonts w:ascii="Arial"/>
                <w:sz w:val="21"/>
              </w:rPr>
            </w:pPr>
          </w:p>
          <w:p w14:paraId="464ACF70">
            <w:pPr>
              <w:pStyle w:val="6"/>
              <w:spacing w:before="58" w:line="220" w:lineRule="auto"/>
              <w:ind w:left="6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甲类</w:t>
            </w:r>
          </w:p>
        </w:tc>
        <w:tc>
          <w:tcPr>
            <w:tcW w:w="423" w:type="dxa"/>
            <w:vAlign w:val="top"/>
          </w:tcPr>
          <w:p w14:paraId="2615CF62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28DA0250">
            <w:pPr>
              <w:rPr>
                <w:rFonts w:ascii="Arial"/>
                <w:sz w:val="21"/>
              </w:rPr>
            </w:pPr>
          </w:p>
        </w:tc>
      </w:tr>
    </w:tbl>
    <w:p w14:paraId="5075DD80">
      <w:pPr>
        <w:rPr>
          <w:rFonts w:ascii="Arial"/>
          <w:sz w:val="21"/>
        </w:rPr>
      </w:pPr>
    </w:p>
    <w:p w14:paraId="38ECF230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16357DE2">
      <w:pPr>
        <w:spacing w:line="345" w:lineRule="auto"/>
        <w:rPr>
          <w:rFonts w:ascii="Arial"/>
          <w:sz w:val="21"/>
        </w:rPr>
      </w:pPr>
    </w:p>
    <w:p w14:paraId="5488029F">
      <w:pPr>
        <w:spacing w:before="104" w:line="222" w:lineRule="auto"/>
        <w:ind w:left="4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70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2</w:t>
      </w:r>
    </w:p>
    <w:p w14:paraId="01880B9A">
      <w:pPr>
        <w:spacing w:before="202" w:line="182" w:lineRule="auto"/>
        <w:ind w:left="4658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洛阳市取消医疗服务价格项目</w:t>
      </w:r>
      <w:bookmarkStart w:id="0" w:name="_GoBack"/>
      <w:bookmarkEnd w:id="0"/>
    </w:p>
    <w:p w14:paraId="4CBFB642">
      <w:pPr>
        <w:spacing w:before="38" w:line="229" w:lineRule="auto"/>
        <w:ind w:left="439" w:right="46" w:hanging="7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6"/>
          <w:sz w:val="18"/>
          <w:szCs w:val="18"/>
        </w:rPr>
        <w:t>A：豫计收费</w:t>
      </w:r>
      <w:r>
        <w:rPr>
          <w:rFonts w:ascii="仿宋" w:hAnsi="仿宋" w:eastAsia="仿宋" w:cs="仿宋"/>
          <w:spacing w:val="-4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6"/>
          <w:sz w:val="18"/>
          <w:szCs w:val="18"/>
        </w:rPr>
        <w:t>[2001]1018</w:t>
      </w:r>
      <w:r>
        <w:rPr>
          <w:rFonts w:ascii="仿宋" w:hAnsi="仿宋" w:eastAsia="仿宋" w:cs="仿宋"/>
          <w:spacing w:val="-3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6"/>
          <w:sz w:val="18"/>
          <w:szCs w:val="18"/>
        </w:rPr>
        <w:t>号   B：豫计收费</w:t>
      </w:r>
      <w:r>
        <w:rPr>
          <w:rFonts w:ascii="仿宋" w:hAnsi="仿宋" w:eastAsia="仿宋" w:cs="仿宋"/>
          <w:spacing w:val="-4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6"/>
          <w:sz w:val="18"/>
          <w:szCs w:val="18"/>
        </w:rPr>
        <w:t>[2002]527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6"/>
          <w:sz w:val="18"/>
          <w:szCs w:val="18"/>
        </w:rPr>
        <w:t>号   C：豫发改办</w:t>
      </w:r>
      <w:r>
        <w:rPr>
          <w:rFonts w:ascii="仿宋" w:hAnsi="仿宋" w:eastAsia="仿宋" w:cs="仿宋"/>
          <w:spacing w:val="-4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6"/>
          <w:sz w:val="18"/>
          <w:szCs w:val="18"/>
        </w:rPr>
        <w:t>[2004]1</w:t>
      </w:r>
      <w:r>
        <w:rPr>
          <w:rFonts w:ascii="仿宋" w:hAnsi="仿宋" w:eastAsia="仿宋" w:cs="仿宋"/>
          <w:spacing w:val="-7"/>
          <w:sz w:val="18"/>
          <w:szCs w:val="18"/>
        </w:rPr>
        <w:t>45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7"/>
          <w:sz w:val="18"/>
          <w:szCs w:val="18"/>
        </w:rPr>
        <w:t>号    D：豫发改收费</w:t>
      </w:r>
      <w:r>
        <w:rPr>
          <w:rFonts w:ascii="仿宋" w:hAnsi="仿宋" w:eastAsia="仿宋" w:cs="仿宋"/>
          <w:spacing w:val="-4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7"/>
          <w:sz w:val="18"/>
          <w:szCs w:val="18"/>
        </w:rPr>
        <w:t>[2004]1307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7"/>
          <w:sz w:val="18"/>
          <w:szCs w:val="18"/>
        </w:rPr>
        <w:t>号        E：豫发改收费</w:t>
      </w:r>
      <w:r>
        <w:rPr>
          <w:rFonts w:ascii="仿宋" w:hAnsi="仿宋" w:eastAsia="仿宋" w:cs="仿宋"/>
          <w:spacing w:val="-4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7"/>
          <w:sz w:val="18"/>
          <w:szCs w:val="18"/>
        </w:rPr>
        <w:t>[2005]146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7"/>
          <w:sz w:val="18"/>
          <w:szCs w:val="18"/>
        </w:rPr>
        <w:t>号   F：豫发改收费</w:t>
      </w:r>
      <w:r>
        <w:rPr>
          <w:rFonts w:ascii="仿宋" w:hAnsi="仿宋" w:eastAsia="仿宋" w:cs="仿宋"/>
          <w:spacing w:val="-4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7"/>
          <w:sz w:val="18"/>
          <w:szCs w:val="18"/>
        </w:rPr>
        <w:t>[2005]1378</w:t>
      </w:r>
      <w:r>
        <w:rPr>
          <w:rFonts w:ascii="仿宋" w:hAnsi="仿宋" w:eastAsia="仿宋" w:cs="仿宋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5"/>
          <w:sz w:val="18"/>
          <w:szCs w:val="18"/>
        </w:rPr>
        <w:t>号   G：豫发改收费</w:t>
      </w:r>
      <w:r>
        <w:rPr>
          <w:rFonts w:ascii="仿宋" w:hAnsi="仿宋" w:eastAsia="仿宋" w:cs="仿宋"/>
          <w:spacing w:val="-1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5"/>
          <w:sz w:val="18"/>
          <w:szCs w:val="18"/>
        </w:rPr>
        <w:t>[2005]1379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5"/>
          <w:sz w:val="18"/>
          <w:szCs w:val="18"/>
        </w:rPr>
        <w:t>号  H：豫发改收费</w:t>
      </w:r>
      <w:r>
        <w:rPr>
          <w:rFonts w:ascii="仿宋" w:hAnsi="仿宋" w:eastAsia="仿宋" w:cs="仿宋"/>
          <w:spacing w:val="-2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5"/>
          <w:sz w:val="18"/>
          <w:szCs w:val="18"/>
        </w:rPr>
        <w:t>[2006]1714</w:t>
      </w:r>
      <w:r>
        <w:rPr>
          <w:rFonts w:ascii="仿宋" w:hAnsi="仿宋" w:eastAsia="仿宋" w:cs="仿宋"/>
          <w:spacing w:val="-3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5"/>
          <w:sz w:val="18"/>
          <w:szCs w:val="18"/>
        </w:rPr>
        <w:t>号   I：豫发改收费</w:t>
      </w:r>
      <w:r>
        <w:rPr>
          <w:rFonts w:ascii="仿宋" w:hAnsi="仿宋" w:eastAsia="仿宋" w:cs="仿宋"/>
          <w:spacing w:val="-2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5"/>
          <w:sz w:val="18"/>
          <w:szCs w:val="18"/>
        </w:rPr>
        <w:t>[2008]60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5"/>
          <w:sz w:val="18"/>
          <w:szCs w:val="18"/>
        </w:rPr>
        <w:t>号</w:t>
      </w:r>
      <w:r>
        <w:rPr>
          <w:rFonts w:ascii="仿宋" w:hAnsi="仿宋" w:eastAsia="仿宋" w:cs="仿宋"/>
          <w:spacing w:val="4"/>
          <w:sz w:val="18"/>
          <w:szCs w:val="18"/>
        </w:rPr>
        <w:t xml:space="preserve">   </w:t>
      </w:r>
      <w:r>
        <w:rPr>
          <w:rFonts w:ascii="仿宋" w:hAnsi="仿宋" w:eastAsia="仿宋" w:cs="仿宋"/>
          <w:spacing w:val="-5"/>
          <w:sz w:val="18"/>
          <w:szCs w:val="18"/>
        </w:rPr>
        <w:t>J：豫发改收费</w:t>
      </w:r>
      <w:r>
        <w:rPr>
          <w:rFonts w:ascii="仿宋" w:hAnsi="仿宋" w:eastAsia="仿宋" w:cs="仿宋"/>
          <w:spacing w:val="-22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5"/>
          <w:sz w:val="18"/>
          <w:szCs w:val="18"/>
        </w:rPr>
        <w:t>[2008]1830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5"/>
          <w:sz w:val="18"/>
          <w:szCs w:val="18"/>
        </w:rPr>
        <w:t>号     K：豫发改收费</w:t>
      </w:r>
      <w:r>
        <w:rPr>
          <w:rFonts w:ascii="仿宋" w:hAnsi="仿宋" w:eastAsia="仿宋" w:cs="仿宋"/>
          <w:spacing w:val="-2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5"/>
          <w:sz w:val="18"/>
          <w:szCs w:val="18"/>
        </w:rPr>
        <w:t>[2010]230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5"/>
          <w:sz w:val="18"/>
          <w:szCs w:val="18"/>
        </w:rPr>
        <w:t>号   L：豫发改收费</w:t>
      </w:r>
    </w:p>
    <w:p w14:paraId="3621B9F8">
      <w:pPr>
        <w:spacing w:before="20" w:line="234" w:lineRule="auto"/>
        <w:ind w:left="425" w:firstLine="45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2"/>
          <w:sz w:val="18"/>
          <w:szCs w:val="18"/>
        </w:rPr>
        <w:t>[2011]2377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号   M：豫发改收费</w:t>
      </w:r>
      <w:r>
        <w:rPr>
          <w:rFonts w:ascii="仿宋" w:hAnsi="仿宋" w:eastAsia="仿宋" w:cs="仿宋"/>
          <w:spacing w:val="-4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[2013]228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号  N：豫发改收费</w:t>
      </w:r>
      <w:r>
        <w:rPr>
          <w:rFonts w:ascii="仿宋" w:hAnsi="仿宋" w:eastAsia="仿宋" w:cs="仿宋"/>
          <w:spacing w:val="-4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[2014]1647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号  O：豫发改收费〔2</w:t>
      </w:r>
      <w:r>
        <w:rPr>
          <w:rFonts w:ascii="仿宋" w:hAnsi="仿宋" w:eastAsia="仿宋" w:cs="仿宋"/>
          <w:spacing w:val="-3"/>
          <w:sz w:val="18"/>
          <w:szCs w:val="18"/>
        </w:rPr>
        <w:t>017〕86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3"/>
          <w:sz w:val="18"/>
          <w:szCs w:val="18"/>
        </w:rPr>
        <w:t>号 P：豫医保办〔2019〕46</w:t>
      </w:r>
      <w:r>
        <w:rPr>
          <w:rFonts w:ascii="仿宋" w:hAnsi="仿宋" w:eastAsia="仿宋" w:cs="仿宋"/>
          <w:spacing w:val="-3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3"/>
          <w:sz w:val="18"/>
          <w:szCs w:val="18"/>
        </w:rPr>
        <w:t>号  Q：豫医保办〔2020〕10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3"/>
          <w:sz w:val="18"/>
          <w:szCs w:val="18"/>
        </w:rPr>
        <w:t>号  R：豫医保办</w:t>
      </w:r>
      <w:r>
        <w:rPr>
          <w:rFonts w:ascii="仿宋" w:hAnsi="仿宋" w:eastAsia="仿宋" w:cs="仿宋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〔2020〕48</w:t>
      </w:r>
      <w:r>
        <w:rPr>
          <w:rFonts w:ascii="仿宋" w:hAnsi="仿宋" w:eastAsia="仿宋" w:cs="仿宋"/>
          <w:spacing w:val="-13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 S：豫医保办〔2021〕8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 T：豫医保办〔2021〕9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 U：豫医保办〔2021〕26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 V：豫医保办〔2021〕27</w:t>
      </w:r>
      <w:r>
        <w:rPr>
          <w:rFonts w:ascii="仿宋" w:hAnsi="仿宋" w:eastAsia="仿宋" w:cs="仿宋"/>
          <w:spacing w:val="-3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 W：豫医保办〔2021〕38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X：豫医保办〔2021〕</w:t>
      </w:r>
      <w:r>
        <w:rPr>
          <w:rFonts w:ascii="仿宋" w:hAnsi="仿宋" w:eastAsia="仿宋" w:cs="仿宋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63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Y：豫医保办〔2023〕4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Z：豫医保办〔2023〕7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AA：豫医保办〔2023〕8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AB：豫医保办〔2023</w:t>
      </w:r>
      <w:r>
        <w:rPr>
          <w:rFonts w:ascii="仿宋" w:hAnsi="仿宋" w:eastAsia="仿宋" w:cs="仿宋"/>
          <w:spacing w:val="-2"/>
          <w:sz w:val="18"/>
          <w:szCs w:val="18"/>
        </w:rPr>
        <w:t>〕9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号  AC：豫医保办〔2023〕12</w:t>
      </w:r>
      <w:r>
        <w:rPr>
          <w:rFonts w:ascii="仿宋" w:hAnsi="仿宋" w:eastAsia="仿宋" w:cs="仿宋"/>
          <w:spacing w:val="-3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号 AD：豫医保办函〔2023〕8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号 AE：</w:t>
      </w:r>
      <w:r>
        <w:rPr>
          <w:rFonts w:ascii="仿宋" w:hAnsi="仿宋" w:eastAsia="仿宋" w:cs="仿宋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豫医保办〔2023〕59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AF：豫医保办〔2023〕86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AG：豫医保办〔2023〕101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AH：豫医保办〔2024〕49</w:t>
      </w:r>
      <w:r>
        <w:rPr>
          <w:rFonts w:ascii="仿宋" w:hAnsi="仿宋" w:eastAsia="仿宋" w:cs="仿宋"/>
          <w:spacing w:val="-3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AI：豫医保办〔2024</w:t>
      </w:r>
      <w:r>
        <w:rPr>
          <w:rFonts w:ascii="仿宋" w:hAnsi="仿宋" w:eastAsia="仿宋" w:cs="仿宋"/>
          <w:spacing w:val="-2"/>
          <w:sz w:val="18"/>
          <w:szCs w:val="18"/>
        </w:rPr>
        <w:t>〕57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号 AJ：豫医保办〔2024〕74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2"/>
          <w:sz w:val="18"/>
          <w:szCs w:val="18"/>
        </w:rPr>
        <w:t>号 AK：豫医</w:t>
      </w:r>
      <w:r>
        <w:rPr>
          <w:rFonts w:ascii="仿宋" w:hAnsi="仿宋" w:eastAsia="仿宋" w:cs="仿宋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保办〔2024〕82</w:t>
      </w:r>
      <w:r>
        <w:rPr>
          <w:rFonts w:ascii="仿宋" w:hAnsi="仿宋" w:eastAsia="仿宋" w:cs="仿宋"/>
          <w:spacing w:val="-1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 AL：豫医保办〔2024〕85</w:t>
      </w:r>
      <w:r>
        <w:rPr>
          <w:rFonts w:ascii="仿宋" w:hAnsi="仿宋" w:eastAsia="仿宋" w:cs="仿宋"/>
          <w:spacing w:val="-3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-1"/>
          <w:sz w:val="18"/>
          <w:szCs w:val="18"/>
        </w:rPr>
        <w:t>号</w:t>
      </w: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22"/>
        <w:gridCol w:w="688"/>
        <w:gridCol w:w="1297"/>
        <w:gridCol w:w="3144"/>
        <w:gridCol w:w="796"/>
        <w:gridCol w:w="794"/>
        <w:gridCol w:w="795"/>
        <w:gridCol w:w="794"/>
        <w:gridCol w:w="801"/>
        <w:gridCol w:w="1637"/>
        <w:gridCol w:w="820"/>
        <w:gridCol w:w="798"/>
        <w:gridCol w:w="802"/>
      </w:tblGrid>
      <w:tr w14:paraId="1F43B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12" w:type="dxa"/>
            <w:vMerge w:val="restart"/>
            <w:tcBorders>
              <w:bottom w:val="nil"/>
            </w:tcBorders>
            <w:vAlign w:val="top"/>
          </w:tcPr>
          <w:p w14:paraId="4772A920">
            <w:pPr>
              <w:spacing w:before="249" w:line="221" w:lineRule="auto"/>
              <w:ind w:left="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593D15AC">
            <w:pPr>
              <w:spacing w:before="120" w:line="219" w:lineRule="auto"/>
              <w:ind w:left="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文件</w:t>
            </w:r>
          </w:p>
          <w:p w14:paraId="138559AB">
            <w:pPr>
              <w:spacing w:before="21" w:line="220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出处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05AE5E7A">
            <w:pPr>
              <w:spacing w:before="120" w:line="218" w:lineRule="auto"/>
              <w:ind w:left="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财务分</w:t>
            </w:r>
          </w:p>
          <w:p w14:paraId="6D56B9F2">
            <w:pPr>
              <w:spacing w:before="23" w:line="218" w:lineRule="auto"/>
              <w:ind w:left="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类代码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3EDB0D51">
            <w:pPr>
              <w:spacing w:before="250" w:line="218" w:lineRule="auto"/>
              <w:ind w:left="2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项目编码</w:t>
            </w:r>
          </w:p>
        </w:tc>
        <w:tc>
          <w:tcPr>
            <w:tcW w:w="3144" w:type="dxa"/>
            <w:vMerge w:val="restart"/>
            <w:tcBorders>
              <w:bottom w:val="nil"/>
            </w:tcBorders>
            <w:vAlign w:val="top"/>
          </w:tcPr>
          <w:p w14:paraId="5EEB1A0A">
            <w:pPr>
              <w:spacing w:before="250" w:line="219" w:lineRule="auto"/>
              <w:ind w:left="11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7E73DCDF">
            <w:pPr>
              <w:spacing w:before="120" w:line="219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</w:t>
            </w:r>
          </w:p>
          <w:p w14:paraId="773136E0">
            <w:pPr>
              <w:spacing w:before="21" w:line="221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内涵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1F73AF43">
            <w:pPr>
              <w:spacing w:before="120" w:line="219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除外</w:t>
            </w:r>
          </w:p>
          <w:p w14:paraId="466DCCD9">
            <w:pPr>
              <w:spacing w:before="21" w:line="220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A3D06C5">
            <w:pPr>
              <w:spacing w:before="120" w:line="219" w:lineRule="auto"/>
              <w:ind w:left="2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</w:t>
            </w:r>
          </w:p>
          <w:p w14:paraId="691890C9">
            <w:pPr>
              <w:spacing w:before="21" w:line="220" w:lineRule="auto"/>
              <w:ind w:left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单位</w:t>
            </w:r>
          </w:p>
        </w:tc>
        <w:tc>
          <w:tcPr>
            <w:tcW w:w="1595" w:type="dxa"/>
            <w:gridSpan w:val="2"/>
            <w:vAlign w:val="top"/>
          </w:tcPr>
          <w:p w14:paraId="1674399F">
            <w:pPr>
              <w:spacing w:before="75" w:line="218" w:lineRule="auto"/>
              <w:ind w:left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省级价格（元）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 w14:paraId="63BFE1E0">
            <w:pPr>
              <w:spacing w:before="250" w:line="218" w:lineRule="auto"/>
              <w:ind w:left="6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说明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57A5DF5B">
            <w:pPr>
              <w:spacing w:before="120" w:line="222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医保支</w:t>
            </w:r>
          </w:p>
          <w:p w14:paraId="53EC551B">
            <w:pPr>
              <w:spacing w:before="19" w:line="218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付类别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3659EFAA">
            <w:pPr>
              <w:spacing w:before="120" w:line="242" w:lineRule="auto"/>
              <w:ind w:left="216" w:right="93" w:hanging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首自付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比例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162881F0">
            <w:pPr>
              <w:spacing w:before="250" w:line="219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备注</w:t>
            </w:r>
          </w:p>
        </w:tc>
      </w:tr>
      <w:tr w14:paraId="1BBEA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Merge w:val="continue"/>
            <w:tcBorders>
              <w:top w:val="nil"/>
            </w:tcBorders>
            <w:vAlign w:val="top"/>
          </w:tcPr>
          <w:p w14:paraId="2897915E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689901F9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5F5AAF9A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13B20100">
            <w:pPr>
              <w:rPr>
                <w:rFonts w:ascii="Arial"/>
                <w:sz w:val="21"/>
              </w:rPr>
            </w:pPr>
          </w:p>
        </w:tc>
        <w:tc>
          <w:tcPr>
            <w:tcW w:w="3144" w:type="dxa"/>
            <w:vMerge w:val="continue"/>
            <w:tcBorders>
              <w:top w:val="nil"/>
            </w:tcBorders>
            <w:vAlign w:val="top"/>
          </w:tcPr>
          <w:p w14:paraId="2FAAAD71"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60651F4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19CD657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99264E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46DADC2">
            <w:pPr>
              <w:spacing w:before="68" w:line="221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三甲</w:t>
            </w:r>
          </w:p>
        </w:tc>
        <w:tc>
          <w:tcPr>
            <w:tcW w:w="801" w:type="dxa"/>
            <w:vAlign w:val="top"/>
          </w:tcPr>
          <w:p w14:paraId="378269E0">
            <w:pPr>
              <w:spacing w:before="68" w:line="221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非三甲</w:t>
            </w:r>
          </w:p>
        </w:tc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 w14:paraId="2371B8E4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5B6EE4B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2127D9A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27332B94">
            <w:pPr>
              <w:rPr>
                <w:rFonts w:ascii="Arial"/>
                <w:sz w:val="21"/>
              </w:rPr>
            </w:pPr>
          </w:p>
        </w:tc>
      </w:tr>
      <w:tr w14:paraId="0583C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2CE921D">
            <w:pPr>
              <w:pStyle w:val="6"/>
              <w:spacing w:before="69" w:line="242" w:lineRule="auto"/>
              <w:ind w:left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  <w:vAlign w:val="top"/>
          </w:tcPr>
          <w:p w14:paraId="2434D79B">
            <w:pPr>
              <w:pStyle w:val="6"/>
              <w:spacing w:before="105" w:line="180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688" w:type="dxa"/>
            <w:vAlign w:val="top"/>
          </w:tcPr>
          <w:p w14:paraId="2E71A3CB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2830AEED">
            <w:pPr>
              <w:pStyle w:val="6"/>
              <w:spacing w:before="69" w:line="242" w:lineRule="auto"/>
              <w:ind w:left="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</w:t>
            </w:r>
          </w:p>
        </w:tc>
        <w:tc>
          <w:tcPr>
            <w:tcW w:w="3144" w:type="dxa"/>
            <w:vAlign w:val="top"/>
          </w:tcPr>
          <w:p w14:paraId="7CD3F751">
            <w:pPr>
              <w:pStyle w:val="6"/>
              <w:spacing w:before="70" w:line="220" w:lineRule="auto"/>
              <w:ind w:left="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（一）医学影像</w:t>
            </w:r>
          </w:p>
        </w:tc>
        <w:tc>
          <w:tcPr>
            <w:tcW w:w="796" w:type="dxa"/>
            <w:vAlign w:val="top"/>
          </w:tcPr>
          <w:p w14:paraId="1B03B11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904F95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CE5DBE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59C272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8D00A0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460CA45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E79442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CAA078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C96F094">
            <w:pPr>
              <w:rPr>
                <w:rFonts w:ascii="Arial"/>
                <w:sz w:val="21"/>
              </w:rPr>
            </w:pPr>
          </w:p>
        </w:tc>
      </w:tr>
      <w:tr w14:paraId="7CF86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79708D6">
            <w:pPr>
              <w:pStyle w:val="6"/>
              <w:spacing w:before="70" w:line="242" w:lineRule="auto"/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2" w:type="dxa"/>
            <w:vAlign w:val="top"/>
          </w:tcPr>
          <w:p w14:paraId="14FBA448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CDCF1B7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65288412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</w:t>
            </w:r>
          </w:p>
        </w:tc>
        <w:tc>
          <w:tcPr>
            <w:tcW w:w="3144" w:type="dxa"/>
            <w:vAlign w:val="top"/>
          </w:tcPr>
          <w:p w14:paraId="2D417DAA">
            <w:pPr>
              <w:pStyle w:val="6"/>
              <w:spacing w:before="70" w:line="220" w:lineRule="auto"/>
              <w:ind w:left="2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1.X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线检查</w:t>
            </w:r>
          </w:p>
        </w:tc>
        <w:tc>
          <w:tcPr>
            <w:tcW w:w="796" w:type="dxa"/>
            <w:vAlign w:val="top"/>
          </w:tcPr>
          <w:p w14:paraId="2129C4B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081E03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5F2C6A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612155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F5FE95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EAB9276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821E98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1C5B67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670F298">
            <w:pPr>
              <w:rPr>
                <w:rFonts w:ascii="Arial"/>
                <w:sz w:val="21"/>
              </w:rPr>
            </w:pPr>
          </w:p>
        </w:tc>
      </w:tr>
      <w:tr w14:paraId="110CE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040E6426">
            <w:pPr>
              <w:pStyle w:val="6"/>
              <w:spacing w:before="70"/>
              <w:ind w:lef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2" w:type="dxa"/>
            <w:vAlign w:val="top"/>
          </w:tcPr>
          <w:p w14:paraId="6E3950C7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769F9C1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46292353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210101</w:t>
            </w:r>
          </w:p>
        </w:tc>
        <w:tc>
          <w:tcPr>
            <w:tcW w:w="3144" w:type="dxa"/>
            <w:vAlign w:val="top"/>
          </w:tcPr>
          <w:p w14:paraId="7575CC88">
            <w:pPr>
              <w:pStyle w:val="6"/>
              <w:spacing w:before="70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X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线透视检查</w:t>
            </w:r>
          </w:p>
        </w:tc>
        <w:tc>
          <w:tcPr>
            <w:tcW w:w="796" w:type="dxa"/>
            <w:vAlign w:val="top"/>
          </w:tcPr>
          <w:p w14:paraId="18B8621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8F19DE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15091A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19C95E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E05606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1065CDC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41F4AB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B4B9B7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320F821">
            <w:pPr>
              <w:rPr>
                <w:rFonts w:ascii="Arial"/>
                <w:sz w:val="21"/>
              </w:rPr>
            </w:pPr>
          </w:p>
        </w:tc>
      </w:tr>
      <w:tr w14:paraId="48A0B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A7E87A3">
            <w:pPr>
              <w:pStyle w:val="6"/>
              <w:spacing w:before="71" w:line="242" w:lineRule="auto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2" w:type="dxa"/>
            <w:vAlign w:val="top"/>
          </w:tcPr>
          <w:p w14:paraId="0B2B117F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41B09D4E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A699E8A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210101001</w:t>
            </w:r>
          </w:p>
        </w:tc>
        <w:tc>
          <w:tcPr>
            <w:tcW w:w="3144" w:type="dxa"/>
            <w:vAlign w:val="top"/>
          </w:tcPr>
          <w:p w14:paraId="3B51506D">
            <w:pPr>
              <w:pStyle w:val="6"/>
              <w:spacing w:before="71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普通透视</w:t>
            </w:r>
          </w:p>
        </w:tc>
        <w:tc>
          <w:tcPr>
            <w:tcW w:w="796" w:type="dxa"/>
            <w:vAlign w:val="top"/>
          </w:tcPr>
          <w:p w14:paraId="3FF2177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DF6192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F23CA3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4A6E1C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D85758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20BB758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671D00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B835E6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47664FC">
            <w:pPr>
              <w:rPr>
                <w:rFonts w:ascii="Arial"/>
                <w:sz w:val="21"/>
              </w:rPr>
            </w:pPr>
          </w:p>
        </w:tc>
      </w:tr>
      <w:tr w14:paraId="433EF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EDED2AE">
            <w:pPr>
              <w:pStyle w:val="6"/>
              <w:spacing w:before="72"/>
              <w:ind w:lef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2" w:type="dxa"/>
            <w:vAlign w:val="top"/>
          </w:tcPr>
          <w:p w14:paraId="789A1E01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55EFFB10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1AFAE7B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210101002</w:t>
            </w:r>
          </w:p>
        </w:tc>
        <w:tc>
          <w:tcPr>
            <w:tcW w:w="3144" w:type="dxa"/>
            <w:vAlign w:val="top"/>
          </w:tcPr>
          <w:p w14:paraId="34BFAF88">
            <w:pPr>
              <w:pStyle w:val="6"/>
              <w:spacing w:before="72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食管钡餐透视</w:t>
            </w:r>
          </w:p>
        </w:tc>
        <w:tc>
          <w:tcPr>
            <w:tcW w:w="796" w:type="dxa"/>
            <w:vAlign w:val="top"/>
          </w:tcPr>
          <w:p w14:paraId="59FC494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2DFE5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D3F6C2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8F914B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71CAFF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A5D430A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93B111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9B51D9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B4E5F24">
            <w:pPr>
              <w:rPr>
                <w:rFonts w:ascii="Arial"/>
                <w:sz w:val="21"/>
              </w:rPr>
            </w:pPr>
          </w:p>
        </w:tc>
      </w:tr>
      <w:tr w14:paraId="7C0BB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0B25655C">
            <w:pPr>
              <w:pStyle w:val="6"/>
              <w:spacing w:before="71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2" w:type="dxa"/>
            <w:vAlign w:val="top"/>
          </w:tcPr>
          <w:p w14:paraId="41A46727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46C788BD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A00D054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210101003</w:t>
            </w:r>
          </w:p>
        </w:tc>
        <w:tc>
          <w:tcPr>
            <w:tcW w:w="3144" w:type="dxa"/>
            <w:vAlign w:val="top"/>
          </w:tcPr>
          <w:p w14:paraId="7D787A85">
            <w:pPr>
              <w:pStyle w:val="6"/>
              <w:spacing w:before="71" w:line="220" w:lineRule="auto"/>
              <w:ind w:left="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床旁透视与术中透视</w:t>
            </w:r>
          </w:p>
        </w:tc>
        <w:tc>
          <w:tcPr>
            <w:tcW w:w="796" w:type="dxa"/>
            <w:vAlign w:val="top"/>
          </w:tcPr>
          <w:p w14:paraId="0879980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4FB2D4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F62616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BA68FD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504C35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B2A4239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AA1357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741CE0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C008EC3">
            <w:pPr>
              <w:rPr>
                <w:rFonts w:ascii="Arial"/>
                <w:sz w:val="21"/>
              </w:rPr>
            </w:pPr>
          </w:p>
        </w:tc>
      </w:tr>
      <w:tr w14:paraId="0F8EF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1BAF32C">
            <w:pPr>
              <w:pStyle w:val="6"/>
              <w:spacing w:before="72"/>
              <w:ind w:left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2" w:type="dxa"/>
            <w:vAlign w:val="top"/>
          </w:tcPr>
          <w:p w14:paraId="13BB3D55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75BEB3BD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6C1EC0E4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</w:t>
            </w:r>
          </w:p>
        </w:tc>
        <w:tc>
          <w:tcPr>
            <w:tcW w:w="3144" w:type="dxa"/>
            <w:vAlign w:val="top"/>
          </w:tcPr>
          <w:p w14:paraId="51E2DAE6">
            <w:pPr>
              <w:pStyle w:val="6"/>
              <w:spacing w:before="72" w:line="221" w:lineRule="auto"/>
              <w:ind w:left="1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X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线摄影</w:t>
            </w:r>
          </w:p>
        </w:tc>
        <w:tc>
          <w:tcPr>
            <w:tcW w:w="796" w:type="dxa"/>
            <w:vAlign w:val="top"/>
          </w:tcPr>
          <w:p w14:paraId="01445EB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8A1059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A8A64B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E6005E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F1BEEB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FC1D508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150555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B599FF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B752C56">
            <w:pPr>
              <w:rPr>
                <w:rFonts w:ascii="Arial"/>
                <w:sz w:val="21"/>
              </w:rPr>
            </w:pPr>
          </w:p>
        </w:tc>
      </w:tr>
      <w:tr w14:paraId="1470D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392CBB8">
            <w:pPr>
              <w:pStyle w:val="6"/>
              <w:spacing w:before="73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2" w:type="dxa"/>
            <w:vAlign w:val="top"/>
          </w:tcPr>
          <w:p w14:paraId="3999838E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0BD69C4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94E8894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210102001</w:t>
            </w:r>
          </w:p>
        </w:tc>
        <w:tc>
          <w:tcPr>
            <w:tcW w:w="3144" w:type="dxa"/>
            <w:vAlign w:val="top"/>
          </w:tcPr>
          <w:p w14:paraId="5711F684">
            <w:pPr>
              <w:pStyle w:val="6"/>
              <w:spacing w:before="72" w:line="221" w:lineRule="auto"/>
              <w:ind w:left="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5×7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吋</w:t>
            </w:r>
          </w:p>
        </w:tc>
        <w:tc>
          <w:tcPr>
            <w:tcW w:w="796" w:type="dxa"/>
            <w:vAlign w:val="top"/>
          </w:tcPr>
          <w:p w14:paraId="2521A82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38273A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E51012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F0F19D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17135B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0BD8D95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117DB0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28BFBA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AC7505E">
            <w:pPr>
              <w:rPr>
                <w:rFonts w:ascii="Arial"/>
                <w:sz w:val="21"/>
              </w:rPr>
            </w:pPr>
          </w:p>
        </w:tc>
      </w:tr>
      <w:tr w14:paraId="26115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70B1A380">
            <w:pPr>
              <w:pStyle w:val="6"/>
              <w:spacing w:before="72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2" w:type="dxa"/>
            <w:vAlign w:val="top"/>
          </w:tcPr>
          <w:p w14:paraId="05133C28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2C5FCAD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7079C52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210102002</w:t>
            </w:r>
          </w:p>
        </w:tc>
        <w:tc>
          <w:tcPr>
            <w:tcW w:w="3144" w:type="dxa"/>
            <w:vAlign w:val="top"/>
          </w:tcPr>
          <w:p w14:paraId="3734A46F">
            <w:pPr>
              <w:pStyle w:val="6"/>
              <w:spacing w:before="72" w:line="221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8×10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吋</w:t>
            </w:r>
          </w:p>
        </w:tc>
        <w:tc>
          <w:tcPr>
            <w:tcW w:w="796" w:type="dxa"/>
            <w:vAlign w:val="top"/>
          </w:tcPr>
          <w:p w14:paraId="71243A5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019472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54DACF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0281DB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2E587A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E9077D7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282AC0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CBF12C3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DB0FB96">
            <w:pPr>
              <w:rPr>
                <w:rFonts w:ascii="Arial"/>
                <w:sz w:val="21"/>
              </w:rPr>
            </w:pPr>
          </w:p>
        </w:tc>
      </w:tr>
      <w:tr w14:paraId="65592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DFA05F1">
            <w:pPr>
              <w:pStyle w:val="6"/>
              <w:spacing w:before="73"/>
              <w:ind w:left="17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522" w:type="dxa"/>
            <w:vAlign w:val="top"/>
          </w:tcPr>
          <w:p w14:paraId="513C30AA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BC05B4F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6F27611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210102003</w:t>
            </w:r>
          </w:p>
        </w:tc>
        <w:tc>
          <w:tcPr>
            <w:tcW w:w="3144" w:type="dxa"/>
            <w:vAlign w:val="top"/>
          </w:tcPr>
          <w:p w14:paraId="570477BA">
            <w:pPr>
              <w:pStyle w:val="6"/>
              <w:spacing w:before="73" w:line="221" w:lineRule="auto"/>
              <w:ind w:left="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10×12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吋</w:t>
            </w:r>
          </w:p>
        </w:tc>
        <w:tc>
          <w:tcPr>
            <w:tcW w:w="796" w:type="dxa"/>
            <w:vAlign w:val="top"/>
          </w:tcPr>
          <w:p w14:paraId="148B94F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1F4AB9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E03131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A8E38A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9646ED3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99E4AA6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CBA45A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81CF51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A26FB44">
            <w:pPr>
              <w:rPr>
                <w:rFonts w:ascii="Arial"/>
                <w:sz w:val="21"/>
              </w:rPr>
            </w:pPr>
          </w:p>
        </w:tc>
      </w:tr>
      <w:tr w14:paraId="6C4E0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6048151D">
            <w:pPr>
              <w:pStyle w:val="6"/>
              <w:spacing w:before="73" w:line="241" w:lineRule="auto"/>
              <w:ind w:left="17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522" w:type="dxa"/>
            <w:vAlign w:val="top"/>
          </w:tcPr>
          <w:p w14:paraId="710EC351">
            <w:pPr>
              <w:pStyle w:val="6"/>
              <w:spacing w:before="10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FF761E4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EF48C20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210102004</w:t>
            </w:r>
          </w:p>
        </w:tc>
        <w:tc>
          <w:tcPr>
            <w:tcW w:w="3144" w:type="dxa"/>
            <w:vAlign w:val="top"/>
          </w:tcPr>
          <w:p w14:paraId="3E8F5948">
            <w:pPr>
              <w:pStyle w:val="6"/>
              <w:spacing w:before="73" w:line="221" w:lineRule="auto"/>
              <w:ind w:left="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11×14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吋</w:t>
            </w:r>
          </w:p>
        </w:tc>
        <w:tc>
          <w:tcPr>
            <w:tcW w:w="796" w:type="dxa"/>
            <w:vAlign w:val="top"/>
          </w:tcPr>
          <w:p w14:paraId="7AE7254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65EE77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BC6640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D05A96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650019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6955858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D774C8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A8BBD6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404D92B">
            <w:pPr>
              <w:rPr>
                <w:rFonts w:ascii="Arial"/>
                <w:sz w:val="21"/>
              </w:rPr>
            </w:pPr>
          </w:p>
        </w:tc>
      </w:tr>
      <w:tr w14:paraId="312A6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26988B14">
            <w:pPr>
              <w:pStyle w:val="6"/>
              <w:spacing w:before="72" w:line="241" w:lineRule="auto"/>
              <w:ind w:left="17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522" w:type="dxa"/>
            <w:vAlign w:val="top"/>
          </w:tcPr>
          <w:p w14:paraId="294B9386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18C8337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9924369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210102005</w:t>
            </w:r>
          </w:p>
        </w:tc>
        <w:tc>
          <w:tcPr>
            <w:tcW w:w="3144" w:type="dxa"/>
            <w:vAlign w:val="top"/>
          </w:tcPr>
          <w:p w14:paraId="45D31ADA">
            <w:pPr>
              <w:pStyle w:val="6"/>
              <w:spacing w:before="73" w:line="221" w:lineRule="auto"/>
              <w:ind w:left="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12×15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吋</w:t>
            </w:r>
          </w:p>
        </w:tc>
        <w:tc>
          <w:tcPr>
            <w:tcW w:w="796" w:type="dxa"/>
            <w:vAlign w:val="top"/>
          </w:tcPr>
          <w:p w14:paraId="6191C50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6F019F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576B56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881B9C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69984D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8951FC8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EBC9B2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E8F321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1768D41">
            <w:pPr>
              <w:rPr>
                <w:rFonts w:ascii="Arial"/>
                <w:sz w:val="21"/>
              </w:rPr>
            </w:pPr>
          </w:p>
        </w:tc>
      </w:tr>
      <w:tr w14:paraId="2F8FB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C11593D">
            <w:pPr>
              <w:pStyle w:val="6"/>
              <w:spacing w:before="74"/>
              <w:ind w:left="17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</w:t>
            </w:r>
          </w:p>
        </w:tc>
        <w:tc>
          <w:tcPr>
            <w:tcW w:w="522" w:type="dxa"/>
            <w:vAlign w:val="top"/>
          </w:tcPr>
          <w:p w14:paraId="6A068685">
            <w:pPr>
              <w:pStyle w:val="6"/>
              <w:spacing w:before="10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51D21955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2C86553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210102006</w:t>
            </w:r>
          </w:p>
        </w:tc>
        <w:tc>
          <w:tcPr>
            <w:tcW w:w="3144" w:type="dxa"/>
            <w:vAlign w:val="top"/>
          </w:tcPr>
          <w:p w14:paraId="4F6FB7B5">
            <w:pPr>
              <w:pStyle w:val="6"/>
              <w:spacing w:before="74" w:line="221" w:lineRule="auto"/>
              <w:ind w:left="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14×14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吋</w:t>
            </w:r>
          </w:p>
        </w:tc>
        <w:tc>
          <w:tcPr>
            <w:tcW w:w="796" w:type="dxa"/>
            <w:vAlign w:val="top"/>
          </w:tcPr>
          <w:p w14:paraId="5CFD5FD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F6E726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938371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16D51C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40D1AF3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4EE2A6E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140A7F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4922BF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7766EF0">
            <w:pPr>
              <w:rPr>
                <w:rFonts w:ascii="Arial"/>
                <w:sz w:val="21"/>
              </w:rPr>
            </w:pPr>
          </w:p>
        </w:tc>
      </w:tr>
      <w:tr w14:paraId="667E8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Align w:val="top"/>
          </w:tcPr>
          <w:p w14:paraId="1856B95A">
            <w:pPr>
              <w:pStyle w:val="6"/>
              <w:spacing w:before="74" w:line="241" w:lineRule="auto"/>
              <w:ind w:left="17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</w:t>
            </w:r>
          </w:p>
        </w:tc>
        <w:tc>
          <w:tcPr>
            <w:tcW w:w="522" w:type="dxa"/>
            <w:vAlign w:val="top"/>
          </w:tcPr>
          <w:p w14:paraId="6C62C154">
            <w:pPr>
              <w:pStyle w:val="6"/>
              <w:spacing w:before="107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BF8287C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61C4242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210102007</w:t>
            </w:r>
          </w:p>
        </w:tc>
        <w:tc>
          <w:tcPr>
            <w:tcW w:w="3144" w:type="dxa"/>
            <w:vAlign w:val="top"/>
          </w:tcPr>
          <w:p w14:paraId="22E1160F">
            <w:pPr>
              <w:pStyle w:val="6"/>
              <w:spacing w:before="74" w:line="221" w:lineRule="auto"/>
              <w:ind w:left="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14×17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吋</w:t>
            </w:r>
          </w:p>
        </w:tc>
        <w:tc>
          <w:tcPr>
            <w:tcW w:w="796" w:type="dxa"/>
            <w:vAlign w:val="top"/>
          </w:tcPr>
          <w:p w14:paraId="3FFBCE5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E84C80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093667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C086B5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E50C39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6CF3EB0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E39AEA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756DF8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4A04DA9">
            <w:pPr>
              <w:rPr>
                <w:rFonts w:ascii="Arial"/>
                <w:sz w:val="21"/>
              </w:rPr>
            </w:pPr>
          </w:p>
        </w:tc>
      </w:tr>
      <w:tr w14:paraId="651E5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21ECB782">
            <w:pPr>
              <w:pStyle w:val="6"/>
              <w:spacing w:before="73"/>
              <w:ind w:left="17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522" w:type="dxa"/>
            <w:vAlign w:val="top"/>
          </w:tcPr>
          <w:p w14:paraId="452DF342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74F5CC3D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48B2CB5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210102008</w:t>
            </w:r>
          </w:p>
        </w:tc>
        <w:tc>
          <w:tcPr>
            <w:tcW w:w="3144" w:type="dxa"/>
            <w:vAlign w:val="top"/>
          </w:tcPr>
          <w:p w14:paraId="724F4742">
            <w:pPr>
              <w:pStyle w:val="6"/>
              <w:spacing w:before="73" w:line="221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牙片</w:t>
            </w:r>
          </w:p>
        </w:tc>
        <w:tc>
          <w:tcPr>
            <w:tcW w:w="796" w:type="dxa"/>
            <w:vAlign w:val="top"/>
          </w:tcPr>
          <w:p w14:paraId="6A93C52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7AADCE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058E68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F32E00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C90498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BB7A8E9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2EFC55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14C296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FA08CD3">
            <w:pPr>
              <w:rPr>
                <w:rFonts w:ascii="Arial"/>
                <w:sz w:val="21"/>
              </w:rPr>
            </w:pPr>
          </w:p>
        </w:tc>
      </w:tr>
      <w:tr w14:paraId="10083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12" w:type="dxa"/>
            <w:vAlign w:val="top"/>
          </w:tcPr>
          <w:p w14:paraId="2D179F96">
            <w:pPr>
              <w:pStyle w:val="6"/>
              <w:spacing w:before="75"/>
              <w:ind w:left="17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16</w:t>
            </w:r>
          </w:p>
        </w:tc>
        <w:tc>
          <w:tcPr>
            <w:tcW w:w="522" w:type="dxa"/>
            <w:vAlign w:val="top"/>
          </w:tcPr>
          <w:p w14:paraId="3C6ADB70">
            <w:pPr>
              <w:pStyle w:val="6"/>
              <w:spacing w:before="107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14996C1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ADB030B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210102009</w:t>
            </w:r>
          </w:p>
        </w:tc>
        <w:tc>
          <w:tcPr>
            <w:tcW w:w="3144" w:type="dxa"/>
            <w:vAlign w:val="top"/>
          </w:tcPr>
          <w:p w14:paraId="5473C45D">
            <w:pPr>
              <w:pStyle w:val="6"/>
              <w:spacing w:before="74" w:line="221" w:lineRule="auto"/>
              <w:ind w:left="2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咬合片</w:t>
            </w:r>
          </w:p>
        </w:tc>
        <w:tc>
          <w:tcPr>
            <w:tcW w:w="796" w:type="dxa"/>
            <w:vAlign w:val="top"/>
          </w:tcPr>
          <w:p w14:paraId="6290C7C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7936EB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FD83DE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21F622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010030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3153942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8D25A5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E321ED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365C1BE">
            <w:pPr>
              <w:rPr>
                <w:rFonts w:ascii="Arial"/>
                <w:sz w:val="21"/>
              </w:rPr>
            </w:pPr>
          </w:p>
        </w:tc>
      </w:tr>
    </w:tbl>
    <w:p w14:paraId="7B804F1F">
      <w:pPr>
        <w:rPr>
          <w:rFonts w:ascii="Arial"/>
          <w:sz w:val="21"/>
        </w:rPr>
      </w:pPr>
    </w:p>
    <w:p w14:paraId="75C3B77E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087" w:bottom="0" w:left="1105" w:header="0" w:footer="0" w:gutter="0"/>
          <w:cols w:space="720" w:num="1"/>
        </w:sectPr>
      </w:pPr>
    </w:p>
    <w:p w14:paraId="714C282A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22"/>
        <w:gridCol w:w="688"/>
        <w:gridCol w:w="1297"/>
        <w:gridCol w:w="3144"/>
        <w:gridCol w:w="796"/>
        <w:gridCol w:w="794"/>
        <w:gridCol w:w="795"/>
        <w:gridCol w:w="794"/>
        <w:gridCol w:w="801"/>
        <w:gridCol w:w="1637"/>
        <w:gridCol w:w="820"/>
        <w:gridCol w:w="798"/>
        <w:gridCol w:w="802"/>
      </w:tblGrid>
      <w:tr w14:paraId="1A47E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12" w:type="dxa"/>
            <w:vMerge w:val="restart"/>
            <w:tcBorders>
              <w:bottom w:val="nil"/>
            </w:tcBorders>
            <w:vAlign w:val="top"/>
          </w:tcPr>
          <w:p w14:paraId="2623925A">
            <w:pPr>
              <w:spacing w:before="248" w:line="221" w:lineRule="auto"/>
              <w:ind w:left="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75521585">
            <w:pPr>
              <w:spacing w:before="119" w:line="219" w:lineRule="auto"/>
              <w:ind w:left="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文件</w:t>
            </w:r>
          </w:p>
          <w:p w14:paraId="5C0E2893">
            <w:pPr>
              <w:spacing w:before="22" w:line="220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出处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28499D46">
            <w:pPr>
              <w:spacing w:before="119" w:line="218" w:lineRule="auto"/>
              <w:ind w:left="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财务分</w:t>
            </w:r>
          </w:p>
          <w:p w14:paraId="1F68E88C">
            <w:pPr>
              <w:spacing w:before="23" w:line="218" w:lineRule="auto"/>
              <w:ind w:left="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类代码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5EC7D118">
            <w:pPr>
              <w:spacing w:before="249" w:line="218" w:lineRule="auto"/>
              <w:ind w:left="2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项目编码</w:t>
            </w:r>
          </w:p>
        </w:tc>
        <w:tc>
          <w:tcPr>
            <w:tcW w:w="3144" w:type="dxa"/>
            <w:vMerge w:val="restart"/>
            <w:tcBorders>
              <w:bottom w:val="nil"/>
            </w:tcBorders>
            <w:vAlign w:val="top"/>
          </w:tcPr>
          <w:p w14:paraId="1BB2C389">
            <w:pPr>
              <w:spacing w:before="249" w:line="219" w:lineRule="auto"/>
              <w:ind w:left="11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5813578F">
            <w:pPr>
              <w:spacing w:before="119" w:line="219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</w:t>
            </w:r>
          </w:p>
          <w:p w14:paraId="157D4DF8">
            <w:pPr>
              <w:spacing w:before="21" w:line="221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内涵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1A23AB5D">
            <w:pPr>
              <w:spacing w:before="119" w:line="219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除外</w:t>
            </w:r>
          </w:p>
          <w:p w14:paraId="4E021A83">
            <w:pPr>
              <w:spacing w:before="22" w:line="220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B41B8D3">
            <w:pPr>
              <w:spacing w:before="119" w:line="219" w:lineRule="auto"/>
              <w:ind w:left="2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</w:t>
            </w:r>
          </w:p>
          <w:p w14:paraId="31A813AB">
            <w:pPr>
              <w:spacing w:before="22" w:line="220" w:lineRule="auto"/>
              <w:ind w:left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单位</w:t>
            </w:r>
          </w:p>
        </w:tc>
        <w:tc>
          <w:tcPr>
            <w:tcW w:w="1595" w:type="dxa"/>
            <w:gridSpan w:val="2"/>
            <w:vAlign w:val="top"/>
          </w:tcPr>
          <w:p w14:paraId="516E2652">
            <w:pPr>
              <w:spacing w:before="75" w:line="218" w:lineRule="auto"/>
              <w:ind w:left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省级价格（元）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 w14:paraId="2C3EA0A1">
            <w:pPr>
              <w:spacing w:before="249" w:line="218" w:lineRule="auto"/>
              <w:ind w:left="6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说明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498E0316">
            <w:pPr>
              <w:spacing w:before="119" w:line="222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医保支</w:t>
            </w:r>
          </w:p>
          <w:p w14:paraId="0739B4B0">
            <w:pPr>
              <w:spacing w:before="19" w:line="218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付类别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68BA6EA0">
            <w:pPr>
              <w:spacing w:before="120" w:line="242" w:lineRule="auto"/>
              <w:ind w:left="216" w:right="93" w:hanging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首自付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比例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2638A5B3">
            <w:pPr>
              <w:spacing w:before="249" w:line="219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备注</w:t>
            </w:r>
          </w:p>
        </w:tc>
      </w:tr>
      <w:tr w14:paraId="3AF74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Merge w:val="continue"/>
            <w:tcBorders>
              <w:top w:val="nil"/>
            </w:tcBorders>
            <w:vAlign w:val="top"/>
          </w:tcPr>
          <w:p w14:paraId="618F1E49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693A4DB1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2B2C5A2D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4F27AC56">
            <w:pPr>
              <w:rPr>
                <w:rFonts w:ascii="Arial"/>
                <w:sz w:val="21"/>
              </w:rPr>
            </w:pPr>
          </w:p>
        </w:tc>
        <w:tc>
          <w:tcPr>
            <w:tcW w:w="3144" w:type="dxa"/>
            <w:vMerge w:val="continue"/>
            <w:tcBorders>
              <w:top w:val="nil"/>
            </w:tcBorders>
            <w:vAlign w:val="top"/>
          </w:tcPr>
          <w:p w14:paraId="35756533"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02E6FEA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2E2D04A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1969D8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5A3D816">
            <w:pPr>
              <w:spacing w:before="70" w:line="221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三甲</w:t>
            </w:r>
          </w:p>
        </w:tc>
        <w:tc>
          <w:tcPr>
            <w:tcW w:w="801" w:type="dxa"/>
            <w:vAlign w:val="top"/>
          </w:tcPr>
          <w:p w14:paraId="5A0A7405">
            <w:pPr>
              <w:spacing w:before="70" w:line="221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非三甲</w:t>
            </w:r>
          </w:p>
        </w:tc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 w14:paraId="34956784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6C4D3AB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5C52E63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5CAE18FF">
            <w:pPr>
              <w:rPr>
                <w:rFonts w:ascii="Arial"/>
                <w:sz w:val="21"/>
              </w:rPr>
            </w:pPr>
          </w:p>
        </w:tc>
      </w:tr>
      <w:tr w14:paraId="7FC0A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6FE53DC">
            <w:pPr>
              <w:pStyle w:val="6"/>
              <w:spacing w:before="69"/>
              <w:ind w:left="17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17</w:t>
            </w:r>
          </w:p>
        </w:tc>
        <w:tc>
          <w:tcPr>
            <w:tcW w:w="522" w:type="dxa"/>
            <w:vAlign w:val="top"/>
          </w:tcPr>
          <w:p w14:paraId="4D08B25B">
            <w:pPr>
              <w:pStyle w:val="6"/>
              <w:spacing w:before="101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A3ADE3D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20B090A">
            <w:pPr>
              <w:pStyle w:val="6"/>
              <w:spacing w:before="69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210102010</w:t>
            </w:r>
          </w:p>
        </w:tc>
        <w:tc>
          <w:tcPr>
            <w:tcW w:w="3144" w:type="dxa"/>
            <w:vAlign w:val="top"/>
          </w:tcPr>
          <w:p w14:paraId="16D3A62D">
            <w:pPr>
              <w:pStyle w:val="6"/>
              <w:spacing w:before="69" w:line="220" w:lineRule="auto"/>
              <w:ind w:left="3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曲面体层摄影（颌全景摄影）</w:t>
            </w:r>
          </w:p>
        </w:tc>
        <w:tc>
          <w:tcPr>
            <w:tcW w:w="796" w:type="dxa"/>
            <w:vAlign w:val="top"/>
          </w:tcPr>
          <w:p w14:paraId="0207202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D4ED8A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F17191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208CE4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9EA89E3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AED763C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C12439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5A2345D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B0BDF41">
            <w:pPr>
              <w:rPr>
                <w:rFonts w:ascii="Arial"/>
                <w:sz w:val="21"/>
              </w:rPr>
            </w:pPr>
          </w:p>
        </w:tc>
      </w:tr>
      <w:tr w14:paraId="526F5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1F733080">
            <w:pPr>
              <w:pStyle w:val="6"/>
              <w:spacing w:before="70"/>
              <w:ind w:left="17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18</w:t>
            </w:r>
          </w:p>
        </w:tc>
        <w:tc>
          <w:tcPr>
            <w:tcW w:w="522" w:type="dxa"/>
            <w:vAlign w:val="top"/>
          </w:tcPr>
          <w:p w14:paraId="7777E168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74547A45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0AAF436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210102011</w:t>
            </w:r>
          </w:p>
        </w:tc>
        <w:tc>
          <w:tcPr>
            <w:tcW w:w="3144" w:type="dxa"/>
            <w:vAlign w:val="top"/>
          </w:tcPr>
          <w:p w14:paraId="5735BA03">
            <w:pPr>
              <w:pStyle w:val="6"/>
              <w:spacing w:before="70" w:line="220" w:lineRule="auto"/>
              <w:ind w:left="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头颅定位测量摄影</w:t>
            </w:r>
          </w:p>
        </w:tc>
        <w:tc>
          <w:tcPr>
            <w:tcW w:w="796" w:type="dxa"/>
            <w:vAlign w:val="top"/>
          </w:tcPr>
          <w:p w14:paraId="10D0C71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5C166E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C3906C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714BFB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6FF6E9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7289C67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C1B19E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5C0B5C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7D0C382">
            <w:pPr>
              <w:rPr>
                <w:rFonts w:ascii="Arial"/>
                <w:sz w:val="21"/>
              </w:rPr>
            </w:pPr>
          </w:p>
        </w:tc>
      </w:tr>
      <w:tr w14:paraId="3FE15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46356A1">
            <w:pPr>
              <w:pStyle w:val="6"/>
              <w:spacing w:before="70"/>
              <w:ind w:left="17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19</w:t>
            </w:r>
          </w:p>
        </w:tc>
        <w:tc>
          <w:tcPr>
            <w:tcW w:w="522" w:type="dxa"/>
            <w:vAlign w:val="top"/>
          </w:tcPr>
          <w:p w14:paraId="62CBE0EC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FC3DB1C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4356DBC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210102012</w:t>
            </w:r>
          </w:p>
        </w:tc>
        <w:tc>
          <w:tcPr>
            <w:tcW w:w="3144" w:type="dxa"/>
            <w:vAlign w:val="top"/>
          </w:tcPr>
          <w:p w14:paraId="29C8B8D7">
            <w:pPr>
              <w:pStyle w:val="6"/>
              <w:spacing w:before="70" w:line="220" w:lineRule="auto"/>
              <w:ind w:left="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眼球异物定位摄影</w:t>
            </w:r>
          </w:p>
        </w:tc>
        <w:tc>
          <w:tcPr>
            <w:tcW w:w="796" w:type="dxa"/>
            <w:vAlign w:val="top"/>
          </w:tcPr>
          <w:p w14:paraId="6FD93FA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3BD658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8E9A88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75E065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992402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1766E0D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04E6DE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278396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22A5560">
            <w:pPr>
              <w:rPr>
                <w:rFonts w:ascii="Arial"/>
                <w:sz w:val="21"/>
              </w:rPr>
            </w:pPr>
          </w:p>
        </w:tc>
      </w:tr>
      <w:tr w14:paraId="10A1B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EFBAF53">
            <w:pPr>
              <w:pStyle w:val="6"/>
              <w:spacing w:before="70"/>
              <w:ind w:left="16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</w:t>
            </w:r>
          </w:p>
        </w:tc>
        <w:tc>
          <w:tcPr>
            <w:tcW w:w="522" w:type="dxa"/>
            <w:vAlign w:val="top"/>
          </w:tcPr>
          <w:p w14:paraId="22BE6978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23281C3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DF3B32F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210102013</w:t>
            </w:r>
          </w:p>
        </w:tc>
        <w:tc>
          <w:tcPr>
            <w:tcW w:w="3144" w:type="dxa"/>
            <w:vAlign w:val="top"/>
          </w:tcPr>
          <w:p w14:paraId="3F167241">
            <w:pPr>
              <w:pStyle w:val="6"/>
              <w:spacing w:before="71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乳腺钼靶摄片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8×10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吋</w:t>
            </w:r>
          </w:p>
        </w:tc>
        <w:tc>
          <w:tcPr>
            <w:tcW w:w="796" w:type="dxa"/>
            <w:vAlign w:val="top"/>
          </w:tcPr>
          <w:p w14:paraId="5419BD2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E56B99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B42563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DAFAD5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D3D14E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332C482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94E7B8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A68242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7BC058D">
            <w:pPr>
              <w:rPr>
                <w:rFonts w:ascii="Arial"/>
                <w:sz w:val="21"/>
              </w:rPr>
            </w:pPr>
          </w:p>
        </w:tc>
      </w:tr>
      <w:tr w14:paraId="37410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5A8CA513">
            <w:pPr>
              <w:pStyle w:val="6"/>
              <w:spacing w:before="70" w:line="242" w:lineRule="auto"/>
              <w:ind w:left="16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</w:t>
            </w:r>
          </w:p>
        </w:tc>
        <w:tc>
          <w:tcPr>
            <w:tcW w:w="522" w:type="dxa"/>
            <w:vAlign w:val="top"/>
          </w:tcPr>
          <w:p w14:paraId="671DAFD3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5160EDF2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5F635FD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210102014</w:t>
            </w:r>
          </w:p>
        </w:tc>
        <w:tc>
          <w:tcPr>
            <w:tcW w:w="3144" w:type="dxa"/>
            <w:vAlign w:val="top"/>
          </w:tcPr>
          <w:p w14:paraId="20A8F842">
            <w:pPr>
              <w:pStyle w:val="6"/>
              <w:spacing w:before="71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乳腺钼靶摄片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18×24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吋</w:t>
            </w:r>
          </w:p>
        </w:tc>
        <w:tc>
          <w:tcPr>
            <w:tcW w:w="796" w:type="dxa"/>
            <w:vAlign w:val="top"/>
          </w:tcPr>
          <w:p w14:paraId="77ABFB0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C0854A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EAD52B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185CDF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F6CA11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CE88552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38C7B9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C2005E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278A2CD">
            <w:pPr>
              <w:rPr>
                <w:rFonts w:ascii="Arial"/>
                <w:sz w:val="21"/>
              </w:rPr>
            </w:pPr>
          </w:p>
        </w:tc>
      </w:tr>
      <w:tr w14:paraId="5E5BD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1815303">
            <w:pPr>
              <w:pStyle w:val="6"/>
              <w:spacing w:before="70" w:line="242" w:lineRule="auto"/>
              <w:ind w:left="16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</w:t>
            </w:r>
          </w:p>
        </w:tc>
        <w:tc>
          <w:tcPr>
            <w:tcW w:w="522" w:type="dxa"/>
            <w:vAlign w:val="top"/>
          </w:tcPr>
          <w:p w14:paraId="2025DCF8">
            <w:pPr>
              <w:pStyle w:val="6"/>
              <w:spacing w:before="106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88" w:type="dxa"/>
            <w:vAlign w:val="top"/>
          </w:tcPr>
          <w:p w14:paraId="2E95E030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40289EC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210102015</w:t>
            </w:r>
          </w:p>
        </w:tc>
        <w:tc>
          <w:tcPr>
            <w:tcW w:w="3144" w:type="dxa"/>
            <w:vAlign w:val="top"/>
          </w:tcPr>
          <w:p w14:paraId="0A783F51">
            <w:pPr>
              <w:pStyle w:val="6"/>
              <w:spacing w:before="71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数字化摄影（DR）</w:t>
            </w:r>
          </w:p>
        </w:tc>
        <w:tc>
          <w:tcPr>
            <w:tcW w:w="796" w:type="dxa"/>
            <w:vAlign w:val="top"/>
          </w:tcPr>
          <w:p w14:paraId="6E3548A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279501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39DC4E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E4E05F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D1B359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3E01563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140357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2CB6B0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A3A6C60">
            <w:pPr>
              <w:rPr>
                <w:rFonts w:ascii="Arial"/>
                <w:sz w:val="21"/>
              </w:rPr>
            </w:pPr>
          </w:p>
        </w:tc>
      </w:tr>
      <w:tr w14:paraId="0EE0D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A9E816F">
            <w:pPr>
              <w:pStyle w:val="6"/>
              <w:spacing w:before="71"/>
              <w:ind w:left="16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23</w:t>
            </w:r>
          </w:p>
        </w:tc>
        <w:tc>
          <w:tcPr>
            <w:tcW w:w="522" w:type="dxa"/>
            <w:vAlign w:val="top"/>
          </w:tcPr>
          <w:p w14:paraId="035E368E">
            <w:pPr>
              <w:pStyle w:val="6"/>
              <w:spacing w:before="71" w:line="242" w:lineRule="auto"/>
              <w:ind w:lef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688" w:type="dxa"/>
            <w:vAlign w:val="top"/>
          </w:tcPr>
          <w:p w14:paraId="300FB973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1B74547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2101020150</w:t>
            </w:r>
          </w:p>
        </w:tc>
        <w:tc>
          <w:tcPr>
            <w:tcW w:w="3144" w:type="dxa"/>
            <w:vAlign w:val="top"/>
          </w:tcPr>
          <w:p w14:paraId="3F837077">
            <w:pPr>
              <w:pStyle w:val="6"/>
              <w:spacing w:before="72" w:line="219" w:lineRule="auto"/>
              <w:ind w:left="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计算机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C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线摄影（CR）</w:t>
            </w:r>
          </w:p>
        </w:tc>
        <w:tc>
          <w:tcPr>
            <w:tcW w:w="796" w:type="dxa"/>
            <w:vAlign w:val="top"/>
          </w:tcPr>
          <w:p w14:paraId="138795F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715A30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82ED07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9DD0E8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6E0272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D9104EF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18DB2C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DD300B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7A42E2F">
            <w:pPr>
              <w:rPr>
                <w:rFonts w:ascii="Arial"/>
                <w:sz w:val="21"/>
              </w:rPr>
            </w:pPr>
          </w:p>
        </w:tc>
      </w:tr>
      <w:tr w14:paraId="4654A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3853F216">
            <w:pPr>
              <w:pStyle w:val="6"/>
              <w:spacing w:before="71" w:line="242" w:lineRule="auto"/>
              <w:ind w:left="16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24</w:t>
            </w:r>
          </w:p>
        </w:tc>
        <w:tc>
          <w:tcPr>
            <w:tcW w:w="522" w:type="dxa"/>
            <w:vAlign w:val="top"/>
          </w:tcPr>
          <w:p w14:paraId="09A6C708">
            <w:pPr>
              <w:pStyle w:val="6"/>
              <w:spacing w:before="107" w:line="180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688" w:type="dxa"/>
            <w:vAlign w:val="top"/>
          </w:tcPr>
          <w:p w14:paraId="74A92D8B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4CCBDC4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210102018</w:t>
            </w:r>
          </w:p>
        </w:tc>
        <w:tc>
          <w:tcPr>
            <w:tcW w:w="3144" w:type="dxa"/>
            <w:vAlign w:val="top"/>
          </w:tcPr>
          <w:p w14:paraId="5CAB8F8D">
            <w:pPr>
              <w:pStyle w:val="6"/>
              <w:spacing w:before="72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乳腺钼靶机定位</w:t>
            </w:r>
          </w:p>
        </w:tc>
        <w:tc>
          <w:tcPr>
            <w:tcW w:w="796" w:type="dxa"/>
            <w:vAlign w:val="top"/>
          </w:tcPr>
          <w:p w14:paraId="075F4CF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42F1B2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9F3043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1FEBB1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452A11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FAC815F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A49987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BB825F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2B596BC">
            <w:pPr>
              <w:rPr>
                <w:rFonts w:ascii="Arial"/>
                <w:sz w:val="21"/>
              </w:rPr>
            </w:pPr>
          </w:p>
        </w:tc>
      </w:tr>
      <w:tr w14:paraId="0A64A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4E6537B">
            <w:pPr>
              <w:pStyle w:val="6"/>
              <w:spacing w:before="72"/>
              <w:ind w:left="16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25</w:t>
            </w:r>
          </w:p>
        </w:tc>
        <w:tc>
          <w:tcPr>
            <w:tcW w:w="522" w:type="dxa"/>
            <w:vAlign w:val="top"/>
          </w:tcPr>
          <w:p w14:paraId="09B911CD">
            <w:pPr>
              <w:pStyle w:val="6"/>
              <w:spacing w:before="106" w:line="181" w:lineRule="auto"/>
              <w:ind w:lef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688" w:type="dxa"/>
            <w:vAlign w:val="top"/>
          </w:tcPr>
          <w:p w14:paraId="512314ED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9CD9E73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210102019</w:t>
            </w:r>
          </w:p>
        </w:tc>
        <w:tc>
          <w:tcPr>
            <w:tcW w:w="3144" w:type="dxa"/>
            <w:vAlign w:val="top"/>
          </w:tcPr>
          <w:p w14:paraId="726743B0">
            <w:pPr>
              <w:pStyle w:val="6"/>
              <w:spacing w:before="72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三维数字乳腺断层成像</w:t>
            </w:r>
          </w:p>
        </w:tc>
        <w:tc>
          <w:tcPr>
            <w:tcW w:w="796" w:type="dxa"/>
            <w:vAlign w:val="top"/>
          </w:tcPr>
          <w:p w14:paraId="021B23B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84AE07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78ABC7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649AB8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255D42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6DC77D6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C87E4D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DA431D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FA0E509">
            <w:pPr>
              <w:rPr>
                <w:rFonts w:ascii="Arial"/>
                <w:sz w:val="21"/>
              </w:rPr>
            </w:pPr>
          </w:p>
        </w:tc>
      </w:tr>
      <w:tr w14:paraId="50AFF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736D630">
            <w:pPr>
              <w:pStyle w:val="6"/>
              <w:spacing w:before="72"/>
              <w:ind w:left="16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</w:t>
            </w:r>
          </w:p>
        </w:tc>
        <w:tc>
          <w:tcPr>
            <w:tcW w:w="522" w:type="dxa"/>
            <w:vAlign w:val="top"/>
          </w:tcPr>
          <w:p w14:paraId="350B4A04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3440B441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4F5BBED8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</w:t>
            </w:r>
          </w:p>
        </w:tc>
        <w:tc>
          <w:tcPr>
            <w:tcW w:w="3144" w:type="dxa"/>
            <w:vAlign w:val="top"/>
          </w:tcPr>
          <w:p w14:paraId="3944B739">
            <w:pPr>
              <w:pStyle w:val="6"/>
              <w:spacing w:before="72" w:line="221" w:lineRule="auto"/>
              <w:ind w:left="1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X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线造影</w:t>
            </w:r>
          </w:p>
        </w:tc>
        <w:tc>
          <w:tcPr>
            <w:tcW w:w="796" w:type="dxa"/>
            <w:vAlign w:val="top"/>
          </w:tcPr>
          <w:p w14:paraId="20D8277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DA139F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4D442B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AB0A6D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5458A9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75551C4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D0E130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3B4B7A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B32A72C">
            <w:pPr>
              <w:rPr>
                <w:rFonts w:ascii="Arial"/>
                <w:sz w:val="21"/>
              </w:rPr>
            </w:pPr>
          </w:p>
        </w:tc>
      </w:tr>
      <w:tr w14:paraId="61299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FE2F874">
            <w:pPr>
              <w:pStyle w:val="6"/>
              <w:spacing w:before="73"/>
              <w:ind w:left="16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27</w:t>
            </w:r>
          </w:p>
        </w:tc>
        <w:tc>
          <w:tcPr>
            <w:tcW w:w="522" w:type="dxa"/>
            <w:vAlign w:val="top"/>
          </w:tcPr>
          <w:p w14:paraId="458B48EE">
            <w:pPr>
              <w:pStyle w:val="6"/>
              <w:spacing w:before="108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49C88FDB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5B35BFD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210103001</w:t>
            </w:r>
          </w:p>
        </w:tc>
        <w:tc>
          <w:tcPr>
            <w:tcW w:w="3144" w:type="dxa"/>
            <w:vAlign w:val="top"/>
          </w:tcPr>
          <w:p w14:paraId="2281B4EE">
            <w:pPr>
              <w:pStyle w:val="6"/>
              <w:spacing w:before="74" w:line="221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气脑造影</w:t>
            </w:r>
          </w:p>
        </w:tc>
        <w:tc>
          <w:tcPr>
            <w:tcW w:w="796" w:type="dxa"/>
            <w:vAlign w:val="top"/>
          </w:tcPr>
          <w:p w14:paraId="29F8904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72A31B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94A5A7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19E788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F085783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386D006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76FCA3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381261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659F17E">
            <w:pPr>
              <w:rPr>
                <w:rFonts w:ascii="Arial"/>
                <w:sz w:val="21"/>
              </w:rPr>
            </w:pPr>
          </w:p>
        </w:tc>
      </w:tr>
      <w:tr w14:paraId="7BA4C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F1B7E3C">
            <w:pPr>
              <w:pStyle w:val="6"/>
              <w:spacing w:before="72"/>
              <w:ind w:left="16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28</w:t>
            </w:r>
          </w:p>
        </w:tc>
        <w:tc>
          <w:tcPr>
            <w:tcW w:w="522" w:type="dxa"/>
            <w:vAlign w:val="top"/>
          </w:tcPr>
          <w:p w14:paraId="261F7905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028965C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06BFD13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210103002</w:t>
            </w:r>
          </w:p>
        </w:tc>
        <w:tc>
          <w:tcPr>
            <w:tcW w:w="3144" w:type="dxa"/>
            <w:vAlign w:val="top"/>
          </w:tcPr>
          <w:p w14:paraId="50629252">
            <w:pPr>
              <w:pStyle w:val="6"/>
              <w:spacing w:before="72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脑血管造影</w:t>
            </w:r>
          </w:p>
        </w:tc>
        <w:tc>
          <w:tcPr>
            <w:tcW w:w="796" w:type="dxa"/>
            <w:vAlign w:val="top"/>
          </w:tcPr>
          <w:p w14:paraId="44AC300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E0F0C9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BFBEAF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6B2598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78BA6C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40939BE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94A192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64BF5E3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3A1C5A3">
            <w:pPr>
              <w:rPr>
                <w:rFonts w:ascii="Arial"/>
                <w:sz w:val="21"/>
              </w:rPr>
            </w:pPr>
          </w:p>
        </w:tc>
      </w:tr>
      <w:tr w14:paraId="786F1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76096F1">
            <w:pPr>
              <w:pStyle w:val="6"/>
              <w:spacing w:before="73"/>
              <w:ind w:left="16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29</w:t>
            </w:r>
          </w:p>
        </w:tc>
        <w:tc>
          <w:tcPr>
            <w:tcW w:w="522" w:type="dxa"/>
            <w:vAlign w:val="top"/>
          </w:tcPr>
          <w:p w14:paraId="70517039">
            <w:pPr>
              <w:pStyle w:val="6"/>
              <w:spacing w:before="108" w:line="180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88" w:type="dxa"/>
            <w:vAlign w:val="top"/>
          </w:tcPr>
          <w:p w14:paraId="725C58EC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C63DF03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210103003</w:t>
            </w:r>
          </w:p>
        </w:tc>
        <w:tc>
          <w:tcPr>
            <w:tcW w:w="3144" w:type="dxa"/>
            <w:vAlign w:val="top"/>
          </w:tcPr>
          <w:p w14:paraId="7A1254BF">
            <w:pPr>
              <w:pStyle w:val="6"/>
              <w:spacing w:before="73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脑室碘水造影</w:t>
            </w:r>
          </w:p>
        </w:tc>
        <w:tc>
          <w:tcPr>
            <w:tcW w:w="796" w:type="dxa"/>
            <w:vAlign w:val="top"/>
          </w:tcPr>
          <w:p w14:paraId="3D85CA0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FB7B00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6ADB7C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951C7B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5B5791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42E6813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69B064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9797F1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46076E3">
            <w:pPr>
              <w:rPr>
                <w:rFonts w:ascii="Arial"/>
                <w:sz w:val="21"/>
              </w:rPr>
            </w:pPr>
          </w:p>
        </w:tc>
      </w:tr>
      <w:tr w14:paraId="3BA7A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2C23EF2F">
            <w:pPr>
              <w:pStyle w:val="6"/>
              <w:spacing w:before="73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</w:t>
            </w:r>
          </w:p>
        </w:tc>
        <w:tc>
          <w:tcPr>
            <w:tcW w:w="522" w:type="dxa"/>
            <w:vAlign w:val="top"/>
          </w:tcPr>
          <w:p w14:paraId="26685823">
            <w:pPr>
              <w:pStyle w:val="6"/>
              <w:spacing w:before="108" w:line="180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88" w:type="dxa"/>
            <w:vAlign w:val="top"/>
          </w:tcPr>
          <w:p w14:paraId="4F546BA2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BE2BD90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210103004</w:t>
            </w:r>
          </w:p>
        </w:tc>
        <w:tc>
          <w:tcPr>
            <w:tcW w:w="3144" w:type="dxa"/>
            <w:vAlign w:val="top"/>
          </w:tcPr>
          <w:p w14:paraId="02F887C0">
            <w:pPr>
              <w:pStyle w:val="6"/>
              <w:spacing w:before="73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脊髓（椎管）造影</w:t>
            </w:r>
          </w:p>
        </w:tc>
        <w:tc>
          <w:tcPr>
            <w:tcW w:w="796" w:type="dxa"/>
            <w:vAlign w:val="top"/>
          </w:tcPr>
          <w:p w14:paraId="6EDBC38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862360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09C6EE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644C6F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EA0A1D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82B77F5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064381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F32A48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276A0C5">
            <w:pPr>
              <w:rPr>
                <w:rFonts w:ascii="Arial"/>
                <w:sz w:val="21"/>
              </w:rPr>
            </w:pPr>
          </w:p>
        </w:tc>
      </w:tr>
      <w:tr w14:paraId="41038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C739B6C">
            <w:pPr>
              <w:pStyle w:val="6"/>
              <w:spacing w:before="73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31</w:t>
            </w:r>
          </w:p>
        </w:tc>
        <w:tc>
          <w:tcPr>
            <w:tcW w:w="522" w:type="dxa"/>
            <w:vAlign w:val="top"/>
          </w:tcPr>
          <w:p w14:paraId="5D51860B">
            <w:pPr>
              <w:pStyle w:val="6"/>
              <w:spacing w:before="109" w:line="180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88" w:type="dxa"/>
            <w:vAlign w:val="top"/>
          </w:tcPr>
          <w:p w14:paraId="41082CBC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83B01D1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210103005</w:t>
            </w:r>
          </w:p>
        </w:tc>
        <w:tc>
          <w:tcPr>
            <w:tcW w:w="3144" w:type="dxa"/>
            <w:vAlign w:val="top"/>
          </w:tcPr>
          <w:p w14:paraId="7309B8A9">
            <w:pPr>
              <w:pStyle w:val="6"/>
              <w:spacing w:before="73" w:line="221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椎间盘造影</w:t>
            </w:r>
          </w:p>
        </w:tc>
        <w:tc>
          <w:tcPr>
            <w:tcW w:w="796" w:type="dxa"/>
            <w:vAlign w:val="top"/>
          </w:tcPr>
          <w:p w14:paraId="4A9E993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400192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DB2923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D07967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78413D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3013213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464C9D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584753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0E0F8B0">
            <w:pPr>
              <w:rPr>
                <w:rFonts w:ascii="Arial"/>
                <w:sz w:val="21"/>
              </w:rPr>
            </w:pPr>
          </w:p>
        </w:tc>
      </w:tr>
      <w:tr w14:paraId="43EDE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68BB514">
            <w:pPr>
              <w:pStyle w:val="6"/>
              <w:spacing w:before="74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32</w:t>
            </w:r>
          </w:p>
        </w:tc>
        <w:tc>
          <w:tcPr>
            <w:tcW w:w="522" w:type="dxa"/>
            <w:vAlign w:val="top"/>
          </w:tcPr>
          <w:p w14:paraId="7DA799A1">
            <w:pPr>
              <w:pStyle w:val="6"/>
              <w:spacing w:before="109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27D89FF5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D4EF772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210103006</w:t>
            </w:r>
          </w:p>
        </w:tc>
        <w:tc>
          <w:tcPr>
            <w:tcW w:w="3144" w:type="dxa"/>
            <w:vAlign w:val="top"/>
          </w:tcPr>
          <w:p w14:paraId="6727A118">
            <w:pPr>
              <w:pStyle w:val="6"/>
              <w:spacing w:before="74" w:line="222" w:lineRule="auto"/>
              <w:ind w:left="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泪道造影</w:t>
            </w:r>
          </w:p>
        </w:tc>
        <w:tc>
          <w:tcPr>
            <w:tcW w:w="796" w:type="dxa"/>
            <w:vAlign w:val="top"/>
          </w:tcPr>
          <w:p w14:paraId="0CD65C8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6FA891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E45405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55E450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EFCE43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D4C426B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997DF7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4AB738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1656FA4">
            <w:pPr>
              <w:rPr>
                <w:rFonts w:ascii="Arial"/>
                <w:sz w:val="21"/>
              </w:rPr>
            </w:pPr>
          </w:p>
        </w:tc>
      </w:tr>
      <w:tr w14:paraId="2EE3C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1EBA1A79">
            <w:pPr>
              <w:pStyle w:val="6"/>
              <w:spacing w:before="75" w:line="239" w:lineRule="auto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33</w:t>
            </w:r>
          </w:p>
        </w:tc>
        <w:tc>
          <w:tcPr>
            <w:tcW w:w="522" w:type="dxa"/>
            <w:vAlign w:val="top"/>
          </w:tcPr>
          <w:p w14:paraId="69A06A5B">
            <w:pPr>
              <w:pStyle w:val="6"/>
              <w:spacing w:before="109" w:line="180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88" w:type="dxa"/>
            <w:vAlign w:val="top"/>
          </w:tcPr>
          <w:p w14:paraId="1BBE37D3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D5ADCFD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210103007</w:t>
            </w:r>
          </w:p>
        </w:tc>
        <w:tc>
          <w:tcPr>
            <w:tcW w:w="3144" w:type="dxa"/>
            <w:vAlign w:val="top"/>
          </w:tcPr>
          <w:p w14:paraId="0BC371B9">
            <w:pPr>
              <w:pStyle w:val="6"/>
              <w:spacing w:before="74" w:line="220" w:lineRule="auto"/>
              <w:ind w:left="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副鼻窦造影</w:t>
            </w:r>
          </w:p>
        </w:tc>
        <w:tc>
          <w:tcPr>
            <w:tcW w:w="796" w:type="dxa"/>
            <w:vAlign w:val="top"/>
          </w:tcPr>
          <w:p w14:paraId="0D56195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CF92A4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DC3C13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08F575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961CA3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1379F90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E1A757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73A8F9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085290E">
            <w:pPr>
              <w:rPr>
                <w:rFonts w:ascii="Arial"/>
                <w:sz w:val="21"/>
              </w:rPr>
            </w:pPr>
          </w:p>
        </w:tc>
      </w:tr>
      <w:tr w14:paraId="1F28B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Align w:val="top"/>
          </w:tcPr>
          <w:p w14:paraId="5EA5B499">
            <w:pPr>
              <w:pStyle w:val="6"/>
              <w:spacing w:before="74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34</w:t>
            </w:r>
          </w:p>
        </w:tc>
        <w:tc>
          <w:tcPr>
            <w:tcW w:w="522" w:type="dxa"/>
            <w:vAlign w:val="top"/>
          </w:tcPr>
          <w:p w14:paraId="520E49F1">
            <w:pPr>
              <w:pStyle w:val="6"/>
              <w:spacing w:before="109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2E686A21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79F2255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210103008</w:t>
            </w:r>
          </w:p>
        </w:tc>
        <w:tc>
          <w:tcPr>
            <w:tcW w:w="3144" w:type="dxa"/>
            <w:vAlign w:val="top"/>
          </w:tcPr>
          <w:p w14:paraId="6A20086A">
            <w:pPr>
              <w:pStyle w:val="6"/>
              <w:spacing w:before="74" w:line="221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颞下颌关节造影</w:t>
            </w:r>
          </w:p>
        </w:tc>
        <w:tc>
          <w:tcPr>
            <w:tcW w:w="796" w:type="dxa"/>
            <w:vAlign w:val="top"/>
          </w:tcPr>
          <w:p w14:paraId="5DD4EE4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954B62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5A9359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A39BEE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8C499E3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4F77871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937F0D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40F3D1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439BDD0">
            <w:pPr>
              <w:rPr>
                <w:rFonts w:ascii="Arial"/>
                <w:sz w:val="21"/>
              </w:rPr>
            </w:pPr>
          </w:p>
        </w:tc>
      </w:tr>
      <w:tr w14:paraId="6212D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724EF9F">
            <w:pPr>
              <w:pStyle w:val="6"/>
              <w:spacing w:before="74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35</w:t>
            </w:r>
          </w:p>
        </w:tc>
        <w:tc>
          <w:tcPr>
            <w:tcW w:w="522" w:type="dxa"/>
            <w:vAlign w:val="top"/>
          </w:tcPr>
          <w:p w14:paraId="18DFCECD">
            <w:pPr>
              <w:pStyle w:val="6"/>
              <w:spacing w:before="109" w:line="180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88" w:type="dxa"/>
            <w:vAlign w:val="top"/>
          </w:tcPr>
          <w:p w14:paraId="20CCFA58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11BA306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210103009</w:t>
            </w:r>
          </w:p>
        </w:tc>
        <w:tc>
          <w:tcPr>
            <w:tcW w:w="3144" w:type="dxa"/>
            <w:vAlign w:val="top"/>
          </w:tcPr>
          <w:p w14:paraId="5D44ACF8">
            <w:pPr>
              <w:pStyle w:val="6"/>
              <w:spacing w:before="74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支气管造影</w:t>
            </w:r>
          </w:p>
        </w:tc>
        <w:tc>
          <w:tcPr>
            <w:tcW w:w="796" w:type="dxa"/>
            <w:vAlign w:val="top"/>
          </w:tcPr>
          <w:p w14:paraId="451FE69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E35FEF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9AA944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E7D2B9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F959DB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18D082B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8587E3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F29AE0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C980EE1">
            <w:pPr>
              <w:rPr>
                <w:rFonts w:ascii="Arial"/>
                <w:sz w:val="21"/>
              </w:rPr>
            </w:pPr>
          </w:p>
        </w:tc>
      </w:tr>
      <w:tr w14:paraId="63216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39D024B8">
            <w:pPr>
              <w:pStyle w:val="6"/>
              <w:spacing w:before="75" w:line="239" w:lineRule="auto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36</w:t>
            </w:r>
          </w:p>
        </w:tc>
        <w:tc>
          <w:tcPr>
            <w:tcW w:w="522" w:type="dxa"/>
            <w:vAlign w:val="top"/>
          </w:tcPr>
          <w:p w14:paraId="34DB6B97">
            <w:pPr>
              <w:pStyle w:val="6"/>
              <w:spacing w:before="109" w:line="180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88" w:type="dxa"/>
            <w:vAlign w:val="top"/>
          </w:tcPr>
          <w:p w14:paraId="1C2F140F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9663BFF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210103010</w:t>
            </w:r>
          </w:p>
        </w:tc>
        <w:tc>
          <w:tcPr>
            <w:tcW w:w="3144" w:type="dxa"/>
            <w:vAlign w:val="top"/>
          </w:tcPr>
          <w:p w14:paraId="37811226">
            <w:pPr>
              <w:pStyle w:val="6"/>
              <w:spacing w:before="74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乳腺导管造影</w:t>
            </w:r>
          </w:p>
        </w:tc>
        <w:tc>
          <w:tcPr>
            <w:tcW w:w="796" w:type="dxa"/>
            <w:vAlign w:val="top"/>
          </w:tcPr>
          <w:p w14:paraId="49FA8B5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BD747B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D2C678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C8F48A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CBA464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6805E41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5A9741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344637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DC7455C">
            <w:pPr>
              <w:rPr>
                <w:rFonts w:ascii="Arial"/>
                <w:sz w:val="21"/>
              </w:rPr>
            </w:pPr>
          </w:p>
        </w:tc>
      </w:tr>
      <w:tr w14:paraId="53B55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EAEF6BC">
            <w:pPr>
              <w:pStyle w:val="6"/>
              <w:spacing w:before="74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37</w:t>
            </w:r>
          </w:p>
        </w:tc>
        <w:tc>
          <w:tcPr>
            <w:tcW w:w="522" w:type="dxa"/>
            <w:vAlign w:val="top"/>
          </w:tcPr>
          <w:p w14:paraId="194329B5">
            <w:pPr>
              <w:pStyle w:val="6"/>
              <w:spacing w:before="110" w:line="180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88" w:type="dxa"/>
            <w:vAlign w:val="top"/>
          </w:tcPr>
          <w:p w14:paraId="42F70EAB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B8B2782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210103011</w:t>
            </w:r>
          </w:p>
        </w:tc>
        <w:tc>
          <w:tcPr>
            <w:tcW w:w="3144" w:type="dxa"/>
            <w:vAlign w:val="top"/>
          </w:tcPr>
          <w:p w14:paraId="0C2F550B">
            <w:pPr>
              <w:pStyle w:val="6"/>
              <w:spacing w:before="74" w:line="221" w:lineRule="auto"/>
              <w:ind w:left="2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唾液腺造影</w:t>
            </w:r>
          </w:p>
        </w:tc>
        <w:tc>
          <w:tcPr>
            <w:tcW w:w="796" w:type="dxa"/>
            <w:vAlign w:val="top"/>
          </w:tcPr>
          <w:p w14:paraId="4B9A019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CAD8DF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7110B7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6B9D74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E60C07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232AEAD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2D9EE4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4C477B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7101A6A">
            <w:pPr>
              <w:rPr>
                <w:rFonts w:ascii="Arial"/>
                <w:sz w:val="21"/>
              </w:rPr>
            </w:pPr>
          </w:p>
        </w:tc>
      </w:tr>
      <w:tr w14:paraId="3DA11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Align w:val="top"/>
          </w:tcPr>
          <w:p w14:paraId="62775D35">
            <w:pPr>
              <w:pStyle w:val="6"/>
              <w:spacing w:before="7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38</w:t>
            </w:r>
          </w:p>
        </w:tc>
        <w:tc>
          <w:tcPr>
            <w:tcW w:w="522" w:type="dxa"/>
            <w:vAlign w:val="top"/>
          </w:tcPr>
          <w:p w14:paraId="3BD1BEE1">
            <w:pPr>
              <w:pStyle w:val="6"/>
              <w:spacing w:before="107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3466C8CF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28367E5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210103012</w:t>
            </w:r>
          </w:p>
        </w:tc>
        <w:tc>
          <w:tcPr>
            <w:tcW w:w="3144" w:type="dxa"/>
            <w:vAlign w:val="top"/>
          </w:tcPr>
          <w:p w14:paraId="41056A7F">
            <w:pPr>
              <w:pStyle w:val="6"/>
              <w:spacing w:before="75" w:line="221" w:lineRule="auto"/>
              <w:ind w:left="2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下咽造影</w:t>
            </w:r>
          </w:p>
        </w:tc>
        <w:tc>
          <w:tcPr>
            <w:tcW w:w="796" w:type="dxa"/>
            <w:vAlign w:val="top"/>
          </w:tcPr>
          <w:p w14:paraId="02F65AA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4D10DD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DEDF92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C496B3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18F962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FE84904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FEEDCE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F24545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66B3DC4">
            <w:pPr>
              <w:rPr>
                <w:rFonts w:ascii="Arial"/>
                <w:sz w:val="21"/>
              </w:rPr>
            </w:pPr>
          </w:p>
        </w:tc>
      </w:tr>
      <w:tr w14:paraId="31406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60D26990">
            <w:pPr>
              <w:pStyle w:val="6"/>
              <w:spacing w:before="75" w:line="239" w:lineRule="auto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39</w:t>
            </w:r>
          </w:p>
        </w:tc>
        <w:tc>
          <w:tcPr>
            <w:tcW w:w="522" w:type="dxa"/>
            <w:vAlign w:val="top"/>
          </w:tcPr>
          <w:p w14:paraId="2BAF4AC8">
            <w:pPr>
              <w:pStyle w:val="6"/>
              <w:spacing w:before="10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4DD19B61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713B195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210103013</w:t>
            </w:r>
          </w:p>
        </w:tc>
        <w:tc>
          <w:tcPr>
            <w:tcW w:w="3144" w:type="dxa"/>
            <w:vAlign w:val="top"/>
          </w:tcPr>
          <w:p w14:paraId="4D6B0999">
            <w:pPr>
              <w:pStyle w:val="6"/>
              <w:spacing w:before="74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食管造影</w:t>
            </w:r>
          </w:p>
        </w:tc>
        <w:tc>
          <w:tcPr>
            <w:tcW w:w="796" w:type="dxa"/>
            <w:vAlign w:val="top"/>
          </w:tcPr>
          <w:p w14:paraId="699A297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9AB676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AE58E5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695404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FBB0BD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4BE0BAA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66F13E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71C811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77CD730">
            <w:pPr>
              <w:rPr>
                <w:rFonts w:ascii="Arial"/>
                <w:sz w:val="21"/>
              </w:rPr>
            </w:pPr>
          </w:p>
        </w:tc>
      </w:tr>
      <w:tr w14:paraId="4B60A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12" w:type="dxa"/>
            <w:vAlign w:val="top"/>
          </w:tcPr>
          <w:p w14:paraId="6A384248">
            <w:pPr>
              <w:pStyle w:val="6"/>
              <w:spacing w:before="75"/>
              <w:ind w:left="1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</w:t>
            </w:r>
          </w:p>
        </w:tc>
        <w:tc>
          <w:tcPr>
            <w:tcW w:w="522" w:type="dxa"/>
            <w:vAlign w:val="top"/>
          </w:tcPr>
          <w:p w14:paraId="427357E4">
            <w:pPr>
              <w:pStyle w:val="6"/>
              <w:spacing w:before="107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4E1ACDE2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9E8D298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210103014</w:t>
            </w:r>
          </w:p>
        </w:tc>
        <w:tc>
          <w:tcPr>
            <w:tcW w:w="3144" w:type="dxa"/>
            <w:vAlign w:val="top"/>
          </w:tcPr>
          <w:p w14:paraId="1B0676CD">
            <w:pPr>
              <w:pStyle w:val="6"/>
              <w:spacing w:before="75" w:line="221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上消化道造影</w:t>
            </w:r>
          </w:p>
        </w:tc>
        <w:tc>
          <w:tcPr>
            <w:tcW w:w="796" w:type="dxa"/>
            <w:vAlign w:val="top"/>
          </w:tcPr>
          <w:p w14:paraId="37876F7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6E03EF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B93BF2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868DAA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2719D0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0BC39AC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760C2D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956A2B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064A1C2">
            <w:pPr>
              <w:rPr>
                <w:rFonts w:ascii="Arial"/>
                <w:sz w:val="21"/>
              </w:rPr>
            </w:pPr>
          </w:p>
        </w:tc>
      </w:tr>
    </w:tbl>
    <w:p w14:paraId="6581D292">
      <w:pPr>
        <w:rPr>
          <w:rFonts w:ascii="Arial"/>
          <w:sz w:val="21"/>
        </w:rPr>
      </w:pPr>
    </w:p>
    <w:p w14:paraId="65D59309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3D664B3D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22"/>
        <w:gridCol w:w="688"/>
        <w:gridCol w:w="1297"/>
        <w:gridCol w:w="3144"/>
        <w:gridCol w:w="796"/>
        <w:gridCol w:w="794"/>
        <w:gridCol w:w="795"/>
        <w:gridCol w:w="794"/>
        <w:gridCol w:w="801"/>
        <w:gridCol w:w="1637"/>
        <w:gridCol w:w="820"/>
        <w:gridCol w:w="798"/>
        <w:gridCol w:w="802"/>
      </w:tblGrid>
      <w:tr w14:paraId="3B5D8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12" w:type="dxa"/>
            <w:vMerge w:val="restart"/>
            <w:tcBorders>
              <w:bottom w:val="nil"/>
            </w:tcBorders>
            <w:vAlign w:val="top"/>
          </w:tcPr>
          <w:p w14:paraId="51B752A7">
            <w:pPr>
              <w:spacing w:before="248" w:line="221" w:lineRule="auto"/>
              <w:ind w:left="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790D81BF">
            <w:pPr>
              <w:spacing w:before="119" w:line="219" w:lineRule="auto"/>
              <w:ind w:left="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文件</w:t>
            </w:r>
          </w:p>
          <w:p w14:paraId="02B8CD34">
            <w:pPr>
              <w:spacing w:before="22" w:line="220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出处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24EA070E">
            <w:pPr>
              <w:spacing w:before="119" w:line="218" w:lineRule="auto"/>
              <w:ind w:left="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财务分</w:t>
            </w:r>
          </w:p>
          <w:p w14:paraId="1F70881D">
            <w:pPr>
              <w:spacing w:before="23" w:line="218" w:lineRule="auto"/>
              <w:ind w:left="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类代码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64820F5A">
            <w:pPr>
              <w:spacing w:before="249" w:line="218" w:lineRule="auto"/>
              <w:ind w:left="2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项目编码</w:t>
            </w:r>
          </w:p>
        </w:tc>
        <w:tc>
          <w:tcPr>
            <w:tcW w:w="3144" w:type="dxa"/>
            <w:vMerge w:val="restart"/>
            <w:tcBorders>
              <w:bottom w:val="nil"/>
            </w:tcBorders>
            <w:vAlign w:val="top"/>
          </w:tcPr>
          <w:p w14:paraId="7F7483DC">
            <w:pPr>
              <w:spacing w:before="249" w:line="219" w:lineRule="auto"/>
              <w:ind w:left="11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45B0C964">
            <w:pPr>
              <w:spacing w:before="119" w:line="219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</w:t>
            </w:r>
          </w:p>
          <w:p w14:paraId="25B9A3A0">
            <w:pPr>
              <w:spacing w:before="21" w:line="221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内涵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0544F373">
            <w:pPr>
              <w:spacing w:before="119" w:line="219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除外</w:t>
            </w:r>
          </w:p>
          <w:p w14:paraId="01DBDD91">
            <w:pPr>
              <w:spacing w:before="22" w:line="220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F3E5A48">
            <w:pPr>
              <w:spacing w:before="119" w:line="219" w:lineRule="auto"/>
              <w:ind w:left="2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</w:t>
            </w:r>
          </w:p>
          <w:p w14:paraId="6D665D6A">
            <w:pPr>
              <w:spacing w:before="22" w:line="220" w:lineRule="auto"/>
              <w:ind w:left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单位</w:t>
            </w:r>
          </w:p>
        </w:tc>
        <w:tc>
          <w:tcPr>
            <w:tcW w:w="1595" w:type="dxa"/>
            <w:gridSpan w:val="2"/>
            <w:vAlign w:val="top"/>
          </w:tcPr>
          <w:p w14:paraId="11A08FFE">
            <w:pPr>
              <w:spacing w:before="75" w:line="218" w:lineRule="auto"/>
              <w:ind w:left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省级价格（元）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 w14:paraId="60046940">
            <w:pPr>
              <w:spacing w:before="249" w:line="218" w:lineRule="auto"/>
              <w:ind w:left="6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说明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7340E471">
            <w:pPr>
              <w:spacing w:before="119" w:line="222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医保支</w:t>
            </w:r>
          </w:p>
          <w:p w14:paraId="26CBDDA8">
            <w:pPr>
              <w:spacing w:before="19" w:line="218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付类别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6D960D64">
            <w:pPr>
              <w:spacing w:before="120" w:line="242" w:lineRule="auto"/>
              <w:ind w:left="216" w:right="93" w:hanging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首自付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比例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7B012F1E">
            <w:pPr>
              <w:spacing w:before="249" w:line="219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备注</w:t>
            </w:r>
          </w:p>
        </w:tc>
      </w:tr>
      <w:tr w14:paraId="3212E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Merge w:val="continue"/>
            <w:tcBorders>
              <w:top w:val="nil"/>
            </w:tcBorders>
            <w:vAlign w:val="top"/>
          </w:tcPr>
          <w:p w14:paraId="7B50E50C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3D5BA8D8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1F918BF7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371D9FD1">
            <w:pPr>
              <w:rPr>
                <w:rFonts w:ascii="Arial"/>
                <w:sz w:val="21"/>
              </w:rPr>
            </w:pPr>
          </w:p>
        </w:tc>
        <w:tc>
          <w:tcPr>
            <w:tcW w:w="3144" w:type="dxa"/>
            <w:vMerge w:val="continue"/>
            <w:tcBorders>
              <w:top w:val="nil"/>
            </w:tcBorders>
            <w:vAlign w:val="top"/>
          </w:tcPr>
          <w:p w14:paraId="3BAD1D00"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47A8CAB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569CF5C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63652A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E7552DD">
            <w:pPr>
              <w:spacing w:before="70" w:line="221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三甲</w:t>
            </w:r>
          </w:p>
        </w:tc>
        <w:tc>
          <w:tcPr>
            <w:tcW w:w="801" w:type="dxa"/>
            <w:vAlign w:val="top"/>
          </w:tcPr>
          <w:p w14:paraId="678F08DA">
            <w:pPr>
              <w:spacing w:before="70" w:line="221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非三甲</w:t>
            </w:r>
          </w:p>
        </w:tc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 w14:paraId="3468A439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0A99E4B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09B188E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6C4099A6">
            <w:pPr>
              <w:rPr>
                <w:rFonts w:ascii="Arial"/>
                <w:sz w:val="21"/>
              </w:rPr>
            </w:pPr>
          </w:p>
        </w:tc>
      </w:tr>
      <w:tr w14:paraId="2C28F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F1F9661">
            <w:pPr>
              <w:pStyle w:val="6"/>
              <w:spacing w:before="69" w:line="242" w:lineRule="auto"/>
              <w:ind w:left="1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</w:t>
            </w:r>
          </w:p>
        </w:tc>
        <w:tc>
          <w:tcPr>
            <w:tcW w:w="522" w:type="dxa"/>
            <w:vAlign w:val="top"/>
          </w:tcPr>
          <w:p w14:paraId="44D30FC0">
            <w:pPr>
              <w:pStyle w:val="6"/>
              <w:spacing w:before="101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EDE1A01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8DB78CA">
            <w:pPr>
              <w:pStyle w:val="6"/>
              <w:spacing w:before="69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210103015</w:t>
            </w:r>
          </w:p>
        </w:tc>
        <w:tc>
          <w:tcPr>
            <w:tcW w:w="3144" w:type="dxa"/>
            <w:vAlign w:val="top"/>
          </w:tcPr>
          <w:p w14:paraId="3661F53B">
            <w:pPr>
              <w:pStyle w:val="6"/>
              <w:spacing w:before="70" w:line="219" w:lineRule="auto"/>
              <w:ind w:left="4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胃肠排空试验</w:t>
            </w:r>
          </w:p>
        </w:tc>
        <w:tc>
          <w:tcPr>
            <w:tcW w:w="796" w:type="dxa"/>
            <w:vAlign w:val="top"/>
          </w:tcPr>
          <w:p w14:paraId="474DE24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1591A6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622A32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75EC72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D8E917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BC4E73A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9481A2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E60CA83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B49AFF9">
            <w:pPr>
              <w:rPr>
                <w:rFonts w:ascii="Arial"/>
                <w:sz w:val="21"/>
              </w:rPr>
            </w:pPr>
          </w:p>
        </w:tc>
      </w:tr>
      <w:tr w14:paraId="6082E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59EB8529">
            <w:pPr>
              <w:pStyle w:val="6"/>
              <w:spacing w:before="69" w:line="242" w:lineRule="auto"/>
              <w:ind w:left="1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</w:t>
            </w:r>
          </w:p>
        </w:tc>
        <w:tc>
          <w:tcPr>
            <w:tcW w:w="522" w:type="dxa"/>
            <w:vAlign w:val="top"/>
          </w:tcPr>
          <w:p w14:paraId="3E2D5390">
            <w:pPr>
              <w:pStyle w:val="6"/>
              <w:spacing w:before="105" w:line="180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88" w:type="dxa"/>
            <w:vAlign w:val="top"/>
          </w:tcPr>
          <w:p w14:paraId="1D9E6EE2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3A25B74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210103016</w:t>
            </w:r>
          </w:p>
        </w:tc>
        <w:tc>
          <w:tcPr>
            <w:tcW w:w="3144" w:type="dxa"/>
            <w:vAlign w:val="top"/>
          </w:tcPr>
          <w:p w14:paraId="24D496D7">
            <w:pPr>
              <w:pStyle w:val="6"/>
              <w:spacing w:before="70" w:line="220" w:lineRule="auto"/>
              <w:ind w:left="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小肠插管造影</w:t>
            </w:r>
          </w:p>
        </w:tc>
        <w:tc>
          <w:tcPr>
            <w:tcW w:w="796" w:type="dxa"/>
            <w:vAlign w:val="top"/>
          </w:tcPr>
          <w:p w14:paraId="0155C45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65F4C6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C86C2D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1CF78A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EF875B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5DA6FA6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6389EC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6334E7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5362706">
            <w:pPr>
              <w:rPr>
                <w:rFonts w:ascii="Arial"/>
                <w:sz w:val="21"/>
              </w:rPr>
            </w:pPr>
          </w:p>
        </w:tc>
      </w:tr>
      <w:tr w14:paraId="788AF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C09431A">
            <w:pPr>
              <w:pStyle w:val="6"/>
              <w:spacing w:before="70"/>
              <w:ind w:left="1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43</w:t>
            </w:r>
          </w:p>
        </w:tc>
        <w:tc>
          <w:tcPr>
            <w:tcW w:w="522" w:type="dxa"/>
            <w:vAlign w:val="top"/>
          </w:tcPr>
          <w:p w14:paraId="7DBB2B70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E236DBE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C7C62EB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210103017</w:t>
            </w:r>
          </w:p>
        </w:tc>
        <w:tc>
          <w:tcPr>
            <w:tcW w:w="3144" w:type="dxa"/>
            <w:vAlign w:val="top"/>
          </w:tcPr>
          <w:p w14:paraId="6D8B5FD7">
            <w:pPr>
              <w:pStyle w:val="6"/>
              <w:spacing w:before="70" w:line="221" w:lineRule="auto"/>
              <w:ind w:left="4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口服法小肠造影</w:t>
            </w:r>
          </w:p>
        </w:tc>
        <w:tc>
          <w:tcPr>
            <w:tcW w:w="796" w:type="dxa"/>
            <w:vAlign w:val="top"/>
          </w:tcPr>
          <w:p w14:paraId="33CB1A7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C8C730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037BBF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550DF7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00AE37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93F25AB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6DA52A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5B2C65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3E0F0DE">
            <w:pPr>
              <w:rPr>
                <w:rFonts w:ascii="Arial"/>
                <w:sz w:val="21"/>
              </w:rPr>
            </w:pPr>
          </w:p>
        </w:tc>
      </w:tr>
      <w:tr w14:paraId="7E5CE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56A519E">
            <w:pPr>
              <w:pStyle w:val="6"/>
              <w:spacing w:before="70" w:line="242" w:lineRule="auto"/>
              <w:ind w:left="1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</w:t>
            </w:r>
          </w:p>
        </w:tc>
        <w:tc>
          <w:tcPr>
            <w:tcW w:w="522" w:type="dxa"/>
            <w:vAlign w:val="top"/>
          </w:tcPr>
          <w:p w14:paraId="75B22FD1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A39B8B6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50E8F47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210103018</w:t>
            </w:r>
          </w:p>
        </w:tc>
        <w:tc>
          <w:tcPr>
            <w:tcW w:w="3144" w:type="dxa"/>
            <w:vAlign w:val="top"/>
          </w:tcPr>
          <w:p w14:paraId="1ED3AB23">
            <w:pPr>
              <w:pStyle w:val="6"/>
              <w:spacing w:before="70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钡灌肠大肠造影</w:t>
            </w:r>
          </w:p>
        </w:tc>
        <w:tc>
          <w:tcPr>
            <w:tcW w:w="796" w:type="dxa"/>
            <w:vAlign w:val="top"/>
          </w:tcPr>
          <w:p w14:paraId="2A3C9E9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BD84E1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90E59A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3A058F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C2BA5D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9403E3D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544886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289060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6DB1159">
            <w:pPr>
              <w:rPr>
                <w:rFonts w:ascii="Arial"/>
                <w:sz w:val="21"/>
              </w:rPr>
            </w:pPr>
          </w:p>
        </w:tc>
      </w:tr>
      <w:tr w14:paraId="0AB9B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17B01035">
            <w:pPr>
              <w:pStyle w:val="6"/>
              <w:spacing w:before="71"/>
              <w:ind w:left="1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</w:t>
            </w:r>
          </w:p>
        </w:tc>
        <w:tc>
          <w:tcPr>
            <w:tcW w:w="522" w:type="dxa"/>
            <w:vAlign w:val="top"/>
          </w:tcPr>
          <w:p w14:paraId="49B726EC">
            <w:pPr>
              <w:pStyle w:val="6"/>
              <w:spacing w:before="106" w:line="180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88" w:type="dxa"/>
            <w:vAlign w:val="top"/>
          </w:tcPr>
          <w:p w14:paraId="661DC39D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4E90119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210103019</w:t>
            </w:r>
          </w:p>
        </w:tc>
        <w:tc>
          <w:tcPr>
            <w:tcW w:w="3144" w:type="dxa"/>
            <w:vAlign w:val="top"/>
          </w:tcPr>
          <w:p w14:paraId="4B39738D">
            <w:pPr>
              <w:pStyle w:val="6"/>
              <w:spacing w:before="71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腹膜后充气造影</w:t>
            </w:r>
          </w:p>
        </w:tc>
        <w:tc>
          <w:tcPr>
            <w:tcW w:w="796" w:type="dxa"/>
            <w:vAlign w:val="top"/>
          </w:tcPr>
          <w:p w14:paraId="182537C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F8B74F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E1337D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6E58F1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A4F22F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4260AC9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B57DF4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0FA129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E3B872A">
            <w:pPr>
              <w:rPr>
                <w:rFonts w:ascii="Arial"/>
                <w:sz w:val="21"/>
              </w:rPr>
            </w:pPr>
          </w:p>
        </w:tc>
      </w:tr>
      <w:tr w14:paraId="79173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60A567D1">
            <w:pPr>
              <w:pStyle w:val="6"/>
              <w:spacing w:before="71"/>
              <w:ind w:left="1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</w:t>
            </w:r>
          </w:p>
        </w:tc>
        <w:tc>
          <w:tcPr>
            <w:tcW w:w="522" w:type="dxa"/>
            <w:vAlign w:val="top"/>
          </w:tcPr>
          <w:p w14:paraId="489D8FC1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EAD3688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1F5894F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210103020</w:t>
            </w:r>
          </w:p>
        </w:tc>
        <w:tc>
          <w:tcPr>
            <w:tcW w:w="3144" w:type="dxa"/>
            <w:vAlign w:val="top"/>
          </w:tcPr>
          <w:p w14:paraId="7EB4C0A4">
            <w:pPr>
              <w:pStyle w:val="6"/>
              <w:spacing w:before="71" w:line="221" w:lineRule="auto"/>
              <w:ind w:left="4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口服法胆道造影</w:t>
            </w:r>
          </w:p>
        </w:tc>
        <w:tc>
          <w:tcPr>
            <w:tcW w:w="796" w:type="dxa"/>
            <w:vAlign w:val="top"/>
          </w:tcPr>
          <w:p w14:paraId="055AE36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E4DDB3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5E1E96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B1B069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511777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A657849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BDCBF0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C43AAAD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911AEFD">
            <w:pPr>
              <w:rPr>
                <w:rFonts w:ascii="Arial"/>
                <w:sz w:val="21"/>
              </w:rPr>
            </w:pPr>
          </w:p>
        </w:tc>
      </w:tr>
      <w:tr w14:paraId="65D50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0BC7723">
            <w:pPr>
              <w:pStyle w:val="6"/>
              <w:spacing w:before="71"/>
              <w:ind w:left="1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</w:t>
            </w:r>
          </w:p>
        </w:tc>
        <w:tc>
          <w:tcPr>
            <w:tcW w:w="522" w:type="dxa"/>
            <w:vAlign w:val="top"/>
          </w:tcPr>
          <w:p w14:paraId="46F731AD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7844B774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7A434DE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210103021</w:t>
            </w:r>
          </w:p>
        </w:tc>
        <w:tc>
          <w:tcPr>
            <w:tcW w:w="3144" w:type="dxa"/>
            <w:vAlign w:val="top"/>
          </w:tcPr>
          <w:p w14:paraId="6E0C9FB4">
            <w:pPr>
              <w:pStyle w:val="6"/>
              <w:spacing w:before="72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静脉胆道造影</w:t>
            </w:r>
          </w:p>
        </w:tc>
        <w:tc>
          <w:tcPr>
            <w:tcW w:w="796" w:type="dxa"/>
            <w:vAlign w:val="top"/>
          </w:tcPr>
          <w:p w14:paraId="44462B2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E87F30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8650E8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BF550D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A6A0FE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454BFF4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74C544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B8F361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F8AB436">
            <w:pPr>
              <w:rPr>
                <w:rFonts w:ascii="Arial"/>
                <w:sz w:val="21"/>
              </w:rPr>
            </w:pPr>
          </w:p>
        </w:tc>
      </w:tr>
      <w:tr w14:paraId="66ED9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1B82C7EF">
            <w:pPr>
              <w:pStyle w:val="6"/>
              <w:spacing w:before="72"/>
              <w:ind w:left="1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</w:t>
            </w:r>
          </w:p>
        </w:tc>
        <w:tc>
          <w:tcPr>
            <w:tcW w:w="522" w:type="dxa"/>
            <w:vAlign w:val="top"/>
          </w:tcPr>
          <w:p w14:paraId="6313FE4D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441C41E8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30F5C58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210103022</w:t>
            </w:r>
          </w:p>
        </w:tc>
        <w:tc>
          <w:tcPr>
            <w:tcW w:w="3144" w:type="dxa"/>
            <w:vAlign w:val="top"/>
          </w:tcPr>
          <w:p w14:paraId="67222D1E">
            <w:pPr>
              <w:pStyle w:val="6"/>
              <w:spacing w:before="72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经内窥镜逆行胰胆管造影（ERCP）</w:t>
            </w:r>
          </w:p>
        </w:tc>
        <w:tc>
          <w:tcPr>
            <w:tcW w:w="796" w:type="dxa"/>
            <w:vAlign w:val="top"/>
          </w:tcPr>
          <w:p w14:paraId="2F1CFEE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3C3108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7F2843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4F0C46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325FF3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CE581B6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85A94F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FF0F94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118E9C4">
            <w:pPr>
              <w:rPr>
                <w:rFonts w:ascii="Arial"/>
                <w:sz w:val="21"/>
              </w:rPr>
            </w:pPr>
          </w:p>
        </w:tc>
      </w:tr>
      <w:tr w14:paraId="3734C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16ECCF7">
            <w:pPr>
              <w:pStyle w:val="6"/>
              <w:spacing w:before="72"/>
              <w:ind w:left="1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</w:t>
            </w:r>
          </w:p>
        </w:tc>
        <w:tc>
          <w:tcPr>
            <w:tcW w:w="522" w:type="dxa"/>
            <w:vAlign w:val="top"/>
          </w:tcPr>
          <w:p w14:paraId="37344880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E63AD12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5E5ED32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210103023</w:t>
            </w:r>
          </w:p>
        </w:tc>
        <w:tc>
          <w:tcPr>
            <w:tcW w:w="3144" w:type="dxa"/>
            <w:vAlign w:val="top"/>
          </w:tcPr>
          <w:p w14:paraId="798BFA10">
            <w:pPr>
              <w:pStyle w:val="6"/>
              <w:spacing w:before="72" w:line="221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经皮经肝胆道造影（PTC）</w:t>
            </w:r>
          </w:p>
        </w:tc>
        <w:tc>
          <w:tcPr>
            <w:tcW w:w="796" w:type="dxa"/>
            <w:vAlign w:val="top"/>
          </w:tcPr>
          <w:p w14:paraId="291E728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3C4AF4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A8B63C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8F9114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AA9F93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568300A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51DE6D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FC9505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98724D5">
            <w:pPr>
              <w:rPr>
                <w:rFonts w:ascii="Arial"/>
                <w:sz w:val="21"/>
              </w:rPr>
            </w:pPr>
          </w:p>
        </w:tc>
      </w:tr>
      <w:tr w14:paraId="39678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433BDF5">
            <w:pPr>
              <w:pStyle w:val="6"/>
              <w:spacing w:before="72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</w:t>
            </w:r>
          </w:p>
        </w:tc>
        <w:tc>
          <w:tcPr>
            <w:tcW w:w="522" w:type="dxa"/>
            <w:vAlign w:val="top"/>
          </w:tcPr>
          <w:p w14:paraId="2763E1B1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7BABEE5E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E9A24F3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210103024</w:t>
            </w:r>
          </w:p>
        </w:tc>
        <w:tc>
          <w:tcPr>
            <w:tcW w:w="3144" w:type="dxa"/>
            <w:vAlign w:val="top"/>
          </w:tcPr>
          <w:p w14:paraId="79EDBC5F">
            <w:pPr>
              <w:pStyle w:val="6"/>
              <w:spacing w:before="72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T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管造影</w:t>
            </w:r>
          </w:p>
        </w:tc>
        <w:tc>
          <w:tcPr>
            <w:tcW w:w="796" w:type="dxa"/>
            <w:vAlign w:val="top"/>
          </w:tcPr>
          <w:p w14:paraId="78D5DA5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512315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DFAB38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AEE438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824483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AB56296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ACD174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1632C3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9C88CF6">
            <w:pPr>
              <w:rPr>
                <w:rFonts w:ascii="Arial"/>
                <w:sz w:val="21"/>
              </w:rPr>
            </w:pPr>
          </w:p>
        </w:tc>
      </w:tr>
      <w:tr w14:paraId="5EA31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825024B">
            <w:pPr>
              <w:pStyle w:val="6"/>
              <w:spacing w:before="73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51</w:t>
            </w:r>
          </w:p>
        </w:tc>
        <w:tc>
          <w:tcPr>
            <w:tcW w:w="522" w:type="dxa"/>
            <w:vAlign w:val="top"/>
          </w:tcPr>
          <w:p w14:paraId="16344CC9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4899151C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D9C2EA4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210103025</w:t>
            </w:r>
          </w:p>
        </w:tc>
        <w:tc>
          <w:tcPr>
            <w:tcW w:w="3144" w:type="dxa"/>
            <w:vAlign w:val="top"/>
          </w:tcPr>
          <w:p w14:paraId="21530066">
            <w:pPr>
              <w:pStyle w:val="6"/>
              <w:spacing w:before="73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静脉泌尿系造影</w:t>
            </w:r>
          </w:p>
        </w:tc>
        <w:tc>
          <w:tcPr>
            <w:tcW w:w="796" w:type="dxa"/>
            <w:vAlign w:val="top"/>
          </w:tcPr>
          <w:p w14:paraId="7BFA713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CE8C41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EC2E88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47B5F8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062144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C3E869B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F4EC4A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CC05CB3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BBC869C">
            <w:pPr>
              <w:rPr>
                <w:rFonts w:ascii="Arial"/>
                <w:sz w:val="21"/>
              </w:rPr>
            </w:pPr>
          </w:p>
        </w:tc>
      </w:tr>
      <w:tr w14:paraId="12363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65AF01C">
            <w:pPr>
              <w:pStyle w:val="6"/>
              <w:spacing w:before="72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52</w:t>
            </w:r>
          </w:p>
        </w:tc>
        <w:tc>
          <w:tcPr>
            <w:tcW w:w="522" w:type="dxa"/>
            <w:vAlign w:val="top"/>
          </w:tcPr>
          <w:p w14:paraId="0EAAA2FE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60BDA9A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8716E9A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210103026</w:t>
            </w:r>
          </w:p>
        </w:tc>
        <w:tc>
          <w:tcPr>
            <w:tcW w:w="3144" w:type="dxa"/>
            <w:vAlign w:val="top"/>
          </w:tcPr>
          <w:p w14:paraId="41E92422">
            <w:pPr>
              <w:pStyle w:val="6"/>
              <w:spacing w:before="72" w:line="221" w:lineRule="auto"/>
              <w:ind w:left="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逆行泌尿系造影</w:t>
            </w:r>
          </w:p>
        </w:tc>
        <w:tc>
          <w:tcPr>
            <w:tcW w:w="796" w:type="dxa"/>
            <w:vAlign w:val="top"/>
          </w:tcPr>
          <w:p w14:paraId="31C02E2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86050E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376077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E77C21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822E6D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2158FFC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2E3C9F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BE59FE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C17C552">
            <w:pPr>
              <w:rPr>
                <w:rFonts w:ascii="Arial"/>
                <w:sz w:val="21"/>
              </w:rPr>
            </w:pPr>
          </w:p>
        </w:tc>
      </w:tr>
      <w:tr w14:paraId="58AB8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BAEEBBE">
            <w:pPr>
              <w:pStyle w:val="6"/>
              <w:spacing w:before="73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53</w:t>
            </w:r>
          </w:p>
        </w:tc>
        <w:tc>
          <w:tcPr>
            <w:tcW w:w="522" w:type="dxa"/>
            <w:vAlign w:val="top"/>
          </w:tcPr>
          <w:p w14:paraId="3291D0CA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E849C1F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314C1CD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210103027</w:t>
            </w:r>
          </w:p>
        </w:tc>
        <w:tc>
          <w:tcPr>
            <w:tcW w:w="3144" w:type="dxa"/>
            <w:vAlign w:val="top"/>
          </w:tcPr>
          <w:p w14:paraId="051E7ED8">
            <w:pPr>
              <w:pStyle w:val="6"/>
              <w:spacing w:before="73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肾盂穿刺造影</w:t>
            </w:r>
          </w:p>
        </w:tc>
        <w:tc>
          <w:tcPr>
            <w:tcW w:w="796" w:type="dxa"/>
            <w:vAlign w:val="top"/>
          </w:tcPr>
          <w:p w14:paraId="53E15C7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42099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E7D48E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2773DE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41AE83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BFCDD85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932670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B10B75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18F2588">
            <w:pPr>
              <w:rPr>
                <w:rFonts w:ascii="Arial"/>
                <w:sz w:val="21"/>
              </w:rPr>
            </w:pPr>
          </w:p>
        </w:tc>
      </w:tr>
      <w:tr w14:paraId="335E8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630E0BB0">
            <w:pPr>
              <w:pStyle w:val="6"/>
              <w:spacing w:before="73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54</w:t>
            </w:r>
          </w:p>
        </w:tc>
        <w:tc>
          <w:tcPr>
            <w:tcW w:w="522" w:type="dxa"/>
            <w:vAlign w:val="top"/>
          </w:tcPr>
          <w:p w14:paraId="3BA1BC0A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2304A7F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51DD785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210103028</w:t>
            </w:r>
          </w:p>
        </w:tc>
        <w:tc>
          <w:tcPr>
            <w:tcW w:w="3144" w:type="dxa"/>
            <w:vAlign w:val="top"/>
          </w:tcPr>
          <w:p w14:paraId="2DBDF635">
            <w:pPr>
              <w:pStyle w:val="6"/>
              <w:spacing w:before="73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膀胱造影</w:t>
            </w:r>
          </w:p>
        </w:tc>
        <w:tc>
          <w:tcPr>
            <w:tcW w:w="796" w:type="dxa"/>
            <w:vAlign w:val="top"/>
          </w:tcPr>
          <w:p w14:paraId="0637316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A7AA18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4C2B11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E8616C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DC6479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F797C64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7465B1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0E1830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BEAACAD">
            <w:pPr>
              <w:rPr>
                <w:rFonts w:ascii="Arial"/>
                <w:sz w:val="21"/>
              </w:rPr>
            </w:pPr>
          </w:p>
        </w:tc>
      </w:tr>
      <w:tr w14:paraId="0973A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7145423">
            <w:pPr>
              <w:pStyle w:val="6"/>
              <w:spacing w:before="73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55</w:t>
            </w:r>
          </w:p>
        </w:tc>
        <w:tc>
          <w:tcPr>
            <w:tcW w:w="522" w:type="dxa"/>
            <w:vAlign w:val="top"/>
          </w:tcPr>
          <w:p w14:paraId="5210B887">
            <w:pPr>
              <w:pStyle w:val="6"/>
              <w:spacing w:before="108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07CEFA94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AA638A8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210103029</w:t>
            </w:r>
          </w:p>
        </w:tc>
        <w:tc>
          <w:tcPr>
            <w:tcW w:w="3144" w:type="dxa"/>
            <w:vAlign w:val="top"/>
          </w:tcPr>
          <w:p w14:paraId="101BDFB3">
            <w:pPr>
              <w:pStyle w:val="6"/>
              <w:spacing w:before="73" w:line="220" w:lineRule="auto"/>
              <w:ind w:left="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阴茎海绵体造影</w:t>
            </w:r>
          </w:p>
        </w:tc>
        <w:tc>
          <w:tcPr>
            <w:tcW w:w="796" w:type="dxa"/>
            <w:vAlign w:val="top"/>
          </w:tcPr>
          <w:p w14:paraId="2D43CE7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A3C46C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9496A3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D7260C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5F096A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13B69AB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78ED3F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F45896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AAD60BA">
            <w:pPr>
              <w:rPr>
                <w:rFonts w:ascii="Arial"/>
                <w:sz w:val="21"/>
              </w:rPr>
            </w:pPr>
          </w:p>
        </w:tc>
      </w:tr>
      <w:tr w14:paraId="7733F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9907F21">
            <w:pPr>
              <w:pStyle w:val="6"/>
              <w:spacing w:before="74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56</w:t>
            </w:r>
          </w:p>
        </w:tc>
        <w:tc>
          <w:tcPr>
            <w:tcW w:w="522" w:type="dxa"/>
            <w:vAlign w:val="top"/>
          </w:tcPr>
          <w:p w14:paraId="63FA69A2">
            <w:pPr>
              <w:pStyle w:val="6"/>
              <w:spacing w:before="109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60C21F54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EA1159B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210103030</w:t>
            </w:r>
          </w:p>
        </w:tc>
        <w:tc>
          <w:tcPr>
            <w:tcW w:w="3144" w:type="dxa"/>
            <w:vAlign w:val="top"/>
          </w:tcPr>
          <w:p w14:paraId="2B819C05">
            <w:pPr>
              <w:pStyle w:val="6"/>
              <w:spacing w:before="74" w:line="219" w:lineRule="auto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输精管造影</w:t>
            </w:r>
          </w:p>
        </w:tc>
        <w:tc>
          <w:tcPr>
            <w:tcW w:w="796" w:type="dxa"/>
            <w:vAlign w:val="top"/>
          </w:tcPr>
          <w:p w14:paraId="656CDEC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8D3BFC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39D1B0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CCFD76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BB834A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9A207FD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3D4773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08EAE4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94AA5AF">
            <w:pPr>
              <w:rPr>
                <w:rFonts w:ascii="Arial"/>
                <w:sz w:val="21"/>
              </w:rPr>
            </w:pPr>
          </w:p>
        </w:tc>
      </w:tr>
      <w:tr w14:paraId="3FF9D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51916810">
            <w:pPr>
              <w:pStyle w:val="6"/>
              <w:spacing w:before="75" w:line="239" w:lineRule="auto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57</w:t>
            </w:r>
          </w:p>
        </w:tc>
        <w:tc>
          <w:tcPr>
            <w:tcW w:w="522" w:type="dxa"/>
            <w:vAlign w:val="top"/>
          </w:tcPr>
          <w:p w14:paraId="370F2989">
            <w:pPr>
              <w:pStyle w:val="6"/>
              <w:spacing w:before="109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51AB42B3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772CCFF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210103031</w:t>
            </w:r>
          </w:p>
        </w:tc>
        <w:tc>
          <w:tcPr>
            <w:tcW w:w="3144" w:type="dxa"/>
            <w:vAlign w:val="top"/>
          </w:tcPr>
          <w:p w14:paraId="32798301">
            <w:pPr>
              <w:pStyle w:val="6"/>
              <w:spacing w:before="74" w:line="221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子宫造影</w:t>
            </w:r>
          </w:p>
        </w:tc>
        <w:tc>
          <w:tcPr>
            <w:tcW w:w="796" w:type="dxa"/>
            <w:vAlign w:val="top"/>
          </w:tcPr>
          <w:p w14:paraId="1B27C67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009E2C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FBF952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0F3721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ADEBDC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EE23AC9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EC4166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BDBB16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BB21315">
            <w:pPr>
              <w:rPr>
                <w:rFonts w:ascii="Arial"/>
                <w:sz w:val="21"/>
              </w:rPr>
            </w:pPr>
          </w:p>
        </w:tc>
      </w:tr>
      <w:tr w14:paraId="1E946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Align w:val="top"/>
          </w:tcPr>
          <w:p w14:paraId="1B328B42">
            <w:pPr>
              <w:pStyle w:val="6"/>
              <w:spacing w:before="74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58</w:t>
            </w:r>
          </w:p>
        </w:tc>
        <w:tc>
          <w:tcPr>
            <w:tcW w:w="522" w:type="dxa"/>
            <w:vAlign w:val="top"/>
          </w:tcPr>
          <w:p w14:paraId="6C96D445">
            <w:pPr>
              <w:pStyle w:val="6"/>
              <w:spacing w:before="10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E3F512D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0F79553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210103032</w:t>
            </w:r>
          </w:p>
        </w:tc>
        <w:tc>
          <w:tcPr>
            <w:tcW w:w="3144" w:type="dxa"/>
            <w:vAlign w:val="top"/>
          </w:tcPr>
          <w:p w14:paraId="30C2015F">
            <w:pPr>
              <w:pStyle w:val="6"/>
              <w:spacing w:before="74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子宫输卵管碘油造影</w:t>
            </w:r>
          </w:p>
        </w:tc>
        <w:tc>
          <w:tcPr>
            <w:tcW w:w="796" w:type="dxa"/>
            <w:vAlign w:val="top"/>
          </w:tcPr>
          <w:p w14:paraId="0EA3A77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504373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C34F22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AD83B1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85579C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8FAC5D9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02E2E0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A6DFF8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0C528C5">
            <w:pPr>
              <w:rPr>
                <w:rFonts w:ascii="Arial"/>
                <w:sz w:val="21"/>
              </w:rPr>
            </w:pPr>
          </w:p>
        </w:tc>
      </w:tr>
      <w:tr w14:paraId="290CF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E63D895">
            <w:pPr>
              <w:pStyle w:val="6"/>
              <w:spacing w:before="74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59</w:t>
            </w:r>
          </w:p>
        </w:tc>
        <w:tc>
          <w:tcPr>
            <w:tcW w:w="522" w:type="dxa"/>
            <w:vAlign w:val="top"/>
          </w:tcPr>
          <w:p w14:paraId="72889355">
            <w:pPr>
              <w:pStyle w:val="6"/>
              <w:spacing w:before="74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R（D）</w:t>
            </w:r>
          </w:p>
        </w:tc>
        <w:tc>
          <w:tcPr>
            <w:tcW w:w="688" w:type="dxa"/>
            <w:vAlign w:val="top"/>
          </w:tcPr>
          <w:p w14:paraId="65A0681D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29A443C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210103033</w:t>
            </w:r>
          </w:p>
        </w:tc>
        <w:tc>
          <w:tcPr>
            <w:tcW w:w="3144" w:type="dxa"/>
            <w:vAlign w:val="top"/>
          </w:tcPr>
          <w:p w14:paraId="7D365AC8">
            <w:pPr>
              <w:pStyle w:val="6"/>
              <w:spacing w:before="74" w:line="220" w:lineRule="auto"/>
              <w:ind w:left="3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四肢血管造影</w:t>
            </w:r>
          </w:p>
        </w:tc>
        <w:tc>
          <w:tcPr>
            <w:tcW w:w="796" w:type="dxa"/>
            <w:vAlign w:val="top"/>
          </w:tcPr>
          <w:p w14:paraId="3E7DE3D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D7F70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BB5840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F2C2D7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6D2AA0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AC99397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DC9D48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513C52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D5895CD">
            <w:pPr>
              <w:rPr>
                <w:rFonts w:ascii="Arial"/>
                <w:sz w:val="21"/>
              </w:rPr>
            </w:pPr>
          </w:p>
        </w:tc>
      </w:tr>
      <w:tr w14:paraId="44051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5D9F4C05">
            <w:pPr>
              <w:pStyle w:val="6"/>
              <w:spacing w:before="75" w:line="239" w:lineRule="auto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60</w:t>
            </w:r>
          </w:p>
        </w:tc>
        <w:tc>
          <w:tcPr>
            <w:tcW w:w="522" w:type="dxa"/>
            <w:vAlign w:val="top"/>
          </w:tcPr>
          <w:p w14:paraId="78C0B45D">
            <w:pPr>
              <w:pStyle w:val="6"/>
              <w:spacing w:before="10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3D477FD5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7911014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210103034</w:t>
            </w:r>
          </w:p>
        </w:tc>
        <w:tc>
          <w:tcPr>
            <w:tcW w:w="3144" w:type="dxa"/>
            <w:vAlign w:val="top"/>
          </w:tcPr>
          <w:p w14:paraId="03521CF7">
            <w:pPr>
              <w:pStyle w:val="6"/>
              <w:spacing w:before="74" w:line="220" w:lineRule="auto"/>
              <w:ind w:left="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窦道及瘘管造影</w:t>
            </w:r>
          </w:p>
        </w:tc>
        <w:tc>
          <w:tcPr>
            <w:tcW w:w="796" w:type="dxa"/>
            <w:vAlign w:val="top"/>
          </w:tcPr>
          <w:p w14:paraId="6697AF7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C984B4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8139BB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BC17AC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AA1630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A8896D9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B9C6D3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632310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61E7D2B">
            <w:pPr>
              <w:rPr>
                <w:rFonts w:ascii="Arial"/>
                <w:sz w:val="21"/>
              </w:rPr>
            </w:pPr>
          </w:p>
        </w:tc>
      </w:tr>
      <w:tr w14:paraId="3A4FB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F570830">
            <w:pPr>
              <w:pStyle w:val="6"/>
              <w:spacing w:before="74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61</w:t>
            </w:r>
          </w:p>
        </w:tc>
        <w:tc>
          <w:tcPr>
            <w:tcW w:w="522" w:type="dxa"/>
            <w:vAlign w:val="top"/>
          </w:tcPr>
          <w:p w14:paraId="1862A056">
            <w:pPr>
              <w:pStyle w:val="6"/>
              <w:spacing w:before="109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3CD6EB52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62B35B1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210103035</w:t>
            </w:r>
          </w:p>
        </w:tc>
        <w:tc>
          <w:tcPr>
            <w:tcW w:w="3144" w:type="dxa"/>
            <w:vAlign w:val="top"/>
          </w:tcPr>
          <w:p w14:paraId="03668E8D">
            <w:pPr>
              <w:pStyle w:val="6"/>
              <w:spacing w:before="74" w:line="221" w:lineRule="auto"/>
              <w:ind w:left="3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四肢关节造影</w:t>
            </w:r>
          </w:p>
        </w:tc>
        <w:tc>
          <w:tcPr>
            <w:tcW w:w="796" w:type="dxa"/>
            <w:vAlign w:val="top"/>
          </w:tcPr>
          <w:p w14:paraId="03FA549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40A14B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A3B754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8C0DCA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9124E0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F2E6B43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5EB5EE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EDCBFB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57B9A91">
            <w:pPr>
              <w:rPr>
                <w:rFonts w:ascii="Arial"/>
                <w:sz w:val="21"/>
              </w:rPr>
            </w:pPr>
          </w:p>
        </w:tc>
      </w:tr>
      <w:tr w14:paraId="5DF51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Align w:val="top"/>
          </w:tcPr>
          <w:p w14:paraId="39EB8613">
            <w:pPr>
              <w:pStyle w:val="6"/>
              <w:spacing w:before="75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62</w:t>
            </w:r>
          </w:p>
        </w:tc>
        <w:tc>
          <w:tcPr>
            <w:tcW w:w="522" w:type="dxa"/>
            <w:vAlign w:val="top"/>
          </w:tcPr>
          <w:p w14:paraId="2059B9B7">
            <w:pPr>
              <w:pStyle w:val="6"/>
              <w:spacing w:before="110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68E38F4A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3FC3B93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210103036</w:t>
            </w:r>
          </w:p>
        </w:tc>
        <w:tc>
          <w:tcPr>
            <w:tcW w:w="3144" w:type="dxa"/>
            <w:vAlign w:val="top"/>
          </w:tcPr>
          <w:p w14:paraId="0D98525D">
            <w:pPr>
              <w:pStyle w:val="6"/>
              <w:spacing w:before="75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使用数字化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线机加收</w:t>
            </w:r>
          </w:p>
        </w:tc>
        <w:tc>
          <w:tcPr>
            <w:tcW w:w="796" w:type="dxa"/>
            <w:vAlign w:val="top"/>
          </w:tcPr>
          <w:p w14:paraId="6C02CD0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838964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3A0D4D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08EA19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578D92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B4480B4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431A2A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997BC7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A48C1CE">
            <w:pPr>
              <w:rPr>
                <w:rFonts w:ascii="Arial"/>
                <w:sz w:val="21"/>
              </w:rPr>
            </w:pPr>
          </w:p>
        </w:tc>
      </w:tr>
      <w:tr w14:paraId="4DC33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3A4F90EB">
            <w:pPr>
              <w:pStyle w:val="6"/>
              <w:spacing w:before="75" w:line="239" w:lineRule="auto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63</w:t>
            </w:r>
          </w:p>
        </w:tc>
        <w:tc>
          <w:tcPr>
            <w:tcW w:w="522" w:type="dxa"/>
            <w:vAlign w:val="top"/>
          </w:tcPr>
          <w:p w14:paraId="6AF16256">
            <w:pPr>
              <w:pStyle w:val="6"/>
              <w:spacing w:before="110" w:line="180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688" w:type="dxa"/>
            <w:vAlign w:val="top"/>
          </w:tcPr>
          <w:p w14:paraId="38229CE3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BD86F91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210103037</w:t>
            </w:r>
          </w:p>
        </w:tc>
        <w:tc>
          <w:tcPr>
            <w:tcW w:w="3144" w:type="dxa"/>
            <w:vAlign w:val="top"/>
          </w:tcPr>
          <w:p w14:paraId="3DE20989">
            <w:pPr>
              <w:pStyle w:val="6"/>
              <w:spacing w:before="74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直肠排粪造影</w:t>
            </w:r>
          </w:p>
        </w:tc>
        <w:tc>
          <w:tcPr>
            <w:tcW w:w="796" w:type="dxa"/>
            <w:vAlign w:val="top"/>
          </w:tcPr>
          <w:p w14:paraId="748F9FC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4FFD41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4C6C1B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C1B4E1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0216A9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2B75DCB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8F5DC9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9E9F0F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5E66D84">
            <w:pPr>
              <w:rPr>
                <w:rFonts w:ascii="Arial"/>
                <w:sz w:val="21"/>
              </w:rPr>
            </w:pPr>
          </w:p>
        </w:tc>
      </w:tr>
      <w:tr w14:paraId="07DC4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12" w:type="dxa"/>
            <w:vAlign w:val="top"/>
          </w:tcPr>
          <w:p w14:paraId="78777B05">
            <w:pPr>
              <w:pStyle w:val="6"/>
              <w:spacing w:before="75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64</w:t>
            </w:r>
          </w:p>
        </w:tc>
        <w:tc>
          <w:tcPr>
            <w:tcW w:w="522" w:type="dxa"/>
            <w:vAlign w:val="top"/>
          </w:tcPr>
          <w:p w14:paraId="7FEB0D5A">
            <w:pPr>
              <w:pStyle w:val="6"/>
              <w:spacing w:before="75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3"/>
                <w:sz w:val="20"/>
                <w:szCs w:val="20"/>
              </w:rPr>
              <w:t>M（L）</w:t>
            </w:r>
          </w:p>
        </w:tc>
        <w:tc>
          <w:tcPr>
            <w:tcW w:w="688" w:type="dxa"/>
            <w:vAlign w:val="top"/>
          </w:tcPr>
          <w:p w14:paraId="70413100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18CEB57E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2102</w:t>
            </w:r>
          </w:p>
        </w:tc>
        <w:tc>
          <w:tcPr>
            <w:tcW w:w="3144" w:type="dxa"/>
            <w:vAlign w:val="top"/>
          </w:tcPr>
          <w:p w14:paraId="764E0A4B">
            <w:pPr>
              <w:pStyle w:val="6"/>
              <w:spacing w:before="75" w:line="220" w:lineRule="auto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2.磁共振扫描（MRI）</w:t>
            </w:r>
          </w:p>
        </w:tc>
        <w:tc>
          <w:tcPr>
            <w:tcW w:w="796" w:type="dxa"/>
            <w:vAlign w:val="top"/>
          </w:tcPr>
          <w:p w14:paraId="1740454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6BEDC7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F6993F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B2A20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C7831F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E1720AB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9DA80C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03C506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7AE3FCD">
            <w:pPr>
              <w:rPr>
                <w:rFonts w:ascii="Arial"/>
                <w:sz w:val="21"/>
              </w:rPr>
            </w:pPr>
          </w:p>
        </w:tc>
      </w:tr>
    </w:tbl>
    <w:p w14:paraId="381DE8F1">
      <w:pPr>
        <w:rPr>
          <w:rFonts w:ascii="Arial"/>
          <w:sz w:val="21"/>
        </w:rPr>
      </w:pPr>
    </w:p>
    <w:p w14:paraId="13532AAF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19FE21AF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22"/>
        <w:gridCol w:w="688"/>
        <w:gridCol w:w="1297"/>
        <w:gridCol w:w="3144"/>
        <w:gridCol w:w="796"/>
        <w:gridCol w:w="794"/>
        <w:gridCol w:w="795"/>
        <w:gridCol w:w="794"/>
        <w:gridCol w:w="801"/>
        <w:gridCol w:w="1637"/>
        <w:gridCol w:w="820"/>
        <w:gridCol w:w="798"/>
        <w:gridCol w:w="802"/>
      </w:tblGrid>
      <w:tr w14:paraId="07EFE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12" w:type="dxa"/>
            <w:vMerge w:val="restart"/>
            <w:tcBorders>
              <w:bottom w:val="nil"/>
            </w:tcBorders>
            <w:vAlign w:val="top"/>
          </w:tcPr>
          <w:p w14:paraId="37052C49">
            <w:pPr>
              <w:spacing w:before="248" w:line="221" w:lineRule="auto"/>
              <w:ind w:left="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74543B8B">
            <w:pPr>
              <w:spacing w:before="119" w:line="219" w:lineRule="auto"/>
              <w:ind w:left="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文件</w:t>
            </w:r>
          </w:p>
          <w:p w14:paraId="259A4EB6">
            <w:pPr>
              <w:spacing w:before="22" w:line="220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出处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7EBC7463">
            <w:pPr>
              <w:spacing w:before="119" w:line="218" w:lineRule="auto"/>
              <w:ind w:left="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财务分</w:t>
            </w:r>
          </w:p>
          <w:p w14:paraId="6A964C6B">
            <w:pPr>
              <w:spacing w:before="23" w:line="218" w:lineRule="auto"/>
              <w:ind w:left="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类代码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45E59D1A">
            <w:pPr>
              <w:spacing w:before="249" w:line="218" w:lineRule="auto"/>
              <w:ind w:left="2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项目编码</w:t>
            </w:r>
          </w:p>
        </w:tc>
        <w:tc>
          <w:tcPr>
            <w:tcW w:w="3144" w:type="dxa"/>
            <w:vMerge w:val="restart"/>
            <w:tcBorders>
              <w:bottom w:val="nil"/>
            </w:tcBorders>
            <w:vAlign w:val="top"/>
          </w:tcPr>
          <w:p w14:paraId="58FCE474">
            <w:pPr>
              <w:spacing w:before="249" w:line="219" w:lineRule="auto"/>
              <w:ind w:left="11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377160D4">
            <w:pPr>
              <w:spacing w:before="119" w:line="219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</w:t>
            </w:r>
          </w:p>
          <w:p w14:paraId="3AF21E5A">
            <w:pPr>
              <w:spacing w:before="21" w:line="221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内涵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05817F8B">
            <w:pPr>
              <w:spacing w:before="119" w:line="219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除外</w:t>
            </w:r>
          </w:p>
          <w:p w14:paraId="48230ECF">
            <w:pPr>
              <w:spacing w:before="22" w:line="220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1D69CFF">
            <w:pPr>
              <w:spacing w:before="119" w:line="219" w:lineRule="auto"/>
              <w:ind w:left="2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</w:t>
            </w:r>
          </w:p>
          <w:p w14:paraId="1CAF6CE1">
            <w:pPr>
              <w:spacing w:before="22" w:line="220" w:lineRule="auto"/>
              <w:ind w:left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单位</w:t>
            </w:r>
          </w:p>
        </w:tc>
        <w:tc>
          <w:tcPr>
            <w:tcW w:w="1595" w:type="dxa"/>
            <w:gridSpan w:val="2"/>
            <w:vAlign w:val="top"/>
          </w:tcPr>
          <w:p w14:paraId="4D032620">
            <w:pPr>
              <w:spacing w:before="75" w:line="218" w:lineRule="auto"/>
              <w:ind w:left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省级价格（元）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 w14:paraId="23241462">
            <w:pPr>
              <w:spacing w:before="249" w:line="218" w:lineRule="auto"/>
              <w:ind w:left="6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说明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007DF5CB">
            <w:pPr>
              <w:spacing w:before="119" w:line="222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医保支</w:t>
            </w:r>
          </w:p>
          <w:p w14:paraId="3AEB8A73">
            <w:pPr>
              <w:spacing w:before="19" w:line="218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付类别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7165522D">
            <w:pPr>
              <w:spacing w:before="120" w:line="242" w:lineRule="auto"/>
              <w:ind w:left="216" w:right="93" w:hanging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首自付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比例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15D0E8B1">
            <w:pPr>
              <w:spacing w:before="249" w:line="219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备注</w:t>
            </w:r>
          </w:p>
        </w:tc>
      </w:tr>
      <w:tr w14:paraId="440AF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Merge w:val="continue"/>
            <w:tcBorders>
              <w:top w:val="nil"/>
            </w:tcBorders>
            <w:vAlign w:val="top"/>
          </w:tcPr>
          <w:p w14:paraId="18BD2E5B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0C8A7DDF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18F906EE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4EF447A6">
            <w:pPr>
              <w:rPr>
                <w:rFonts w:ascii="Arial"/>
                <w:sz w:val="21"/>
              </w:rPr>
            </w:pPr>
          </w:p>
        </w:tc>
        <w:tc>
          <w:tcPr>
            <w:tcW w:w="3144" w:type="dxa"/>
            <w:vMerge w:val="continue"/>
            <w:tcBorders>
              <w:top w:val="nil"/>
            </w:tcBorders>
            <w:vAlign w:val="top"/>
          </w:tcPr>
          <w:p w14:paraId="2157DE3D"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3EDAA70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08A7B25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7731FE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85E904E">
            <w:pPr>
              <w:spacing w:before="70" w:line="221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三甲</w:t>
            </w:r>
          </w:p>
        </w:tc>
        <w:tc>
          <w:tcPr>
            <w:tcW w:w="801" w:type="dxa"/>
            <w:vAlign w:val="top"/>
          </w:tcPr>
          <w:p w14:paraId="2D02E517">
            <w:pPr>
              <w:spacing w:before="70" w:line="221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非三甲</w:t>
            </w:r>
          </w:p>
        </w:tc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 w14:paraId="229BADB8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40FC285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728A30D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6DF4F006">
            <w:pPr>
              <w:rPr>
                <w:rFonts w:ascii="Arial"/>
                <w:sz w:val="21"/>
              </w:rPr>
            </w:pPr>
          </w:p>
        </w:tc>
      </w:tr>
      <w:tr w14:paraId="6BE30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E9E4B2E">
            <w:pPr>
              <w:pStyle w:val="6"/>
              <w:spacing w:before="69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65</w:t>
            </w:r>
          </w:p>
        </w:tc>
        <w:tc>
          <w:tcPr>
            <w:tcW w:w="522" w:type="dxa"/>
            <w:vAlign w:val="top"/>
          </w:tcPr>
          <w:p w14:paraId="10486665">
            <w:pPr>
              <w:pStyle w:val="6"/>
              <w:spacing w:before="105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57EA1799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A61E8F5">
            <w:pPr>
              <w:pStyle w:val="6"/>
              <w:spacing w:before="69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210200001</w:t>
            </w:r>
          </w:p>
        </w:tc>
        <w:tc>
          <w:tcPr>
            <w:tcW w:w="3144" w:type="dxa"/>
            <w:vAlign w:val="top"/>
          </w:tcPr>
          <w:p w14:paraId="2ECD9085">
            <w:pPr>
              <w:pStyle w:val="6"/>
              <w:spacing w:before="69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磁共振平扫</w:t>
            </w:r>
          </w:p>
        </w:tc>
        <w:tc>
          <w:tcPr>
            <w:tcW w:w="796" w:type="dxa"/>
            <w:vAlign w:val="top"/>
          </w:tcPr>
          <w:p w14:paraId="7772BB8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900FF7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D515BC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4CB1FA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AA1F83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E0D0954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F4EBB4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3F2C3B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D1BA701">
            <w:pPr>
              <w:rPr>
                <w:rFonts w:ascii="Arial"/>
                <w:sz w:val="21"/>
              </w:rPr>
            </w:pPr>
          </w:p>
        </w:tc>
      </w:tr>
      <w:tr w14:paraId="08844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38F2038D">
            <w:pPr>
              <w:pStyle w:val="6"/>
              <w:spacing w:before="70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66</w:t>
            </w:r>
          </w:p>
        </w:tc>
        <w:tc>
          <w:tcPr>
            <w:tcW w:w="522" w:type="dxa"/>
            <w:vAlign w:val="top"/>
          </w:tcPr>
          <w:p w14:paraId="045CE4BD">
            <w:pPr>
              <w:pStyle w:val="6"/>
              <w:spacing w:before="105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49548869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BE3941F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2102000011</w:t>
            </w:r>
          </w:p>
        </w:tc>
        <w:tc>
          <w:tcPr>
            <w:tcW w:w="3144" w:type="dxa"/>
            <w:vAlign w:val="top"/>
          </w:tcPr>
          <w:p w14:paraId="72761C79">
            <w:pPr>
              <w:pStyle w:val="6"/>
              <w:spacing w:before="70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磁共振平扫</w:t>
            </w:r>
          </w:p>
        </w:tc>
        <w:tc>
          <w:tcPr>
            <w:tcW w:w="796" w:type="dxa"/>
            <w:vAlign w:val="top"/>
          </w:tcPr>
          <w:p w14:paraId="78BE8C8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8EC1D7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5A3F5B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4AC5CE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E2C71C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81944ED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529A1C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D185C9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8CF61A9">
            <w:pPr>
              <w:rPr>
                <w:rFonts w:ascii="Arial"/>
                <w:sz w:val="21"/>
              </w:rPr>
            </w:pPr>
          </w:p>
        </w:tc>
      </w:tr>
      <w:tr w14:paraId="4A6D3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51F86C3">
            <w:pPr>
              <w:pStyle w:val="6"/>
              <w:spacing w:before="70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67</w:t>
            </w:r>
          </w:p>
        </w:tc>
        <w:tc>
          <w:tcPr>
            <w:tcW w:w="522" w:type="dxa"/>
            <w:vAlign w:val="top"/>
          </w:tcPr>
          <w:p w14:paraId="1F9F4570">
            <w:pPr>
              <w:pStyle w:val="6"/>
              <w:spacing w:before="105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6E2F8565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B8E6DBB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2102000012</w:t>
            </w:r>
          </w:p>
        </w:tc>
        <w:tc>
          <w:tcPr>
            <w:tcW w:w="3144" w:type="dxa"/>
            <w:vAlign w:val="top"/>
          </w:tcPr>
          <w:p w14:paraId="663AD776">
            <w:pPr>
              <w:pStyle w:val="6"/>
              <w:spacing w:before="70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磁共振平扫</w:t>
            </w:r>
          </w:p>
        </w:tc>
        <w:tc>
          <w:tcPr>
            <w:tcW w:w="796" w:type="dxa"/>
            <w:vAlign w:val="top"/>
          </w:tcPr>
          <w:p w14:paraId="12CB2AA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AAEBCF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DE8AFB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BD865B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9A7BF5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1B735C4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A4FF10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D4A8A9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520D644">
            <w:pPr>
              <w:rPr>
                <w:rFonts w:ascii="Arial"/>
                <w:sz w:val="21"/>
              </w:rPr>
            </w:pPr>
          </w:p>
        </w:tc>
      </w:tr>
      <w:tr w14:paraId="69E55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704A245">
            <w:pPr>
              <w:pStyle w:val="6"/>
              <w:spacing w:before="70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</w:t>
            </w:r>
          </w:p>
        </w:tc>
        <w:tc>
          <w:tcPr>
            <w:tcW w:w="522" w:type="dxa"/>
            <w:vAlign w:val="top"/>
          </w:tcPr>
          <w:p w14:paraId="49859267">
            <w:pPr>
              <w:pStyle w:val="6"/>
              <w:spacing w:before="106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05B6B6BF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578E005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2102000013</w:t>
            </w:r>
          </w:p>
        </w:tc>
        <w:tc>
          <w:tcPr>
            <w:tcW w:w="3144" w:type="dxa"/>
            <w:vAlign w:val="top"/>
          </w:tcPr>
          <w:p w14:paraId="37520DD8">
            <w:pPr>
              <w:pStyle w:val="6"/>
              <w:spacing w:before="70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磁共振平扫</w:t>
            </w:r>
          </w:p>
        </w:tc>
        <w:tc>
          <w:tcPr>
            <w:tcW w:w="796" w:type="dxa"/>
            <w:vAlign w:val="top"/>
          </w:tcPr>
          <w:p w14:paraId="30AE8D8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59C0D3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764E2B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212F0B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D7A7AD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6C4B563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6FC57D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79B26C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EC3C0DD">
            <w:pPr>
              <w:rPr>
                <w:rFonts w:ascii="Arial"/>
                <w:sz w:val="21"/>
              </w:rPr>
            </w:pPr>
          </w:p>
        </w:tc>
      </w:tr>
      <w:tr w14:paraId="7A62C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3DB41795">
            <w:pPr>
              <w:pStyle w:val="6"/>
              <w:spacing w:before="71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69</w:t>
            </w:r>
          </w:p>
        </w:tc>
        <w:tc>
          <w:tcPr>
            <w:tcW w:w="522" w:type="dxa"/>
            <w:vAlign w:val="top"/>
          </w:tcPr>
          <w:p w14:paraId="5D02FC43">
            <w:pPr>
              <w:pStyle w:val="6"/>
              <w:spacing w:before="106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1396871C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DA40813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2102000014</w:t>
            </w:r>
          </w:p>
        </w:tc>
        <w:tc>
          <w:tcPr>
            <w:tcW w:w="3144" w:type="dxa"/>
            <w:vAlign w:val="top"/>
          </w:tcPr>
          <w:p w14:paraId="21B31904">
            <w:pPr>
              <w:pStyle w:val="6"/>
              <w:spacing w:before="71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磁共振平扫</w:t>
            </w:r>
          </w:p>
        </w:tc>
        <w:tc>
          <w:tcPr>
            <w:tcW w:w="796" w:type="dxa"/>
            <w:vAlign w:val="top"/>
          </w:tcPr>
          <w:p w14:paraId="1DE4E34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5FA952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FD18B3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C44821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089011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D4D510D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6DFC63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E1FCD3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42E2622">
            <w:pPr>
              <w:rPr>
                <w:rFonts w:ascii="Arial"/>
                <w:sz w:val="21"/>
              </w:rPr>
            </w:pPr>
          </w:p>
        </w:tc>
      </w:tr>
      <w:tr w14:paraId="207BD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B30F217">
            <w:pPr>
              <w:pStyle w:val="6"/>
              <w:spacing w:before="71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70</w:t>
            </w:r>
          </w:p>
        </w:tc>
        <w:tc>
          <w:tcPr>
            <w:tcW w:w="522" w:type="dxa"/>
            <w:vAlign w:val="top"/>
          </w:tcPr>
          <w:p w14:paraId="6ADF8B78">
            <w:pPr>
              <w:pStyle w:val="6"/>
              <w:spacing w:before="106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6F81FCFD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873B6BC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210200002</w:t>
            </w:r>
          </w:p>
        </w:tc>
        <w:tc>
          <w:tcPr>
            <w:tcW w:w="3144" w:type="dxa"/>
            <w:vAlign w:val="top"/>
          </w:tcPr>
          <w:p w14:paraId="77C2D44C">
            <w:pPr>
              <w:pStyle w:val="6"/>
              <w:spacing w:before="71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磁共振增强扫描</w:t>
            </w:r>
          </w:p>
        </w:tc>
        <w:tc>
          <w:tcPr>
            <w:tcW w:w="796" w:type="dxa"/>
            <w:vAlign w:val="top"/>
          </w:tcPr>
          <w:p w14:paraId="208E9E8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883B7F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101FD3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5B88D1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54AFD4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F6FD50D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B3BBC3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21FCEF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5E50CA1">
            <w:pPr>
              <w:rPr>
                <w:rFonts w:ascii="Arial"/>
                <w:sz w:val="21"/>
              </w:rPr>
            </w:pPr>
          </w:p>
        </w:tc>
      </w:tr>
      <w:tr w14:paraId="2B09D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2E6C330">
            <w:pPr>
              <w:pStyle w:val="6"/>
              <w:spacing w:before="71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71</w:t>
            </w:r>
          </w:p>
        </w:tc>
        <w:tc>
          <w:tcPr>
            <w:tcW w:w="522" w:type="dxa"/>
            <w:vAlign w:val="top"/>
          </w:tcPr>
          <w:p w14:paraId="7499BCAF">
            <w:pPr>
              <w:pStyle w:val="6"/>
              <w:spacing w:before="107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57DDA67C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EBC2F21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2102000021</w:t>
            </w:r>
          </w:p>
        </w:tc>
        <w:tc>
          <w:tcPr>
            <w:tcW w:w="3144" w:type="dxa"/>
            <w:vAlign w:val="top"/>
          </w:tcPr>
          <w:p w14:paraId="01AC29FA">
            <w:pPr>
              <w:pStyle w:val="6"/>
              <w:spacing w:before="71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磁共振增强扫描</w:t>
            </w:r>
          </w:p>
        </w:tc>
        <w:tc>
          <w:tcPr>
            <w:tcW w:w="796" w:type="dxa"/>
            <w:vAlign w:val="top"/>
          </w:tcPr>
          <w:p w14:paraId="1A8C468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BD15CB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3126D9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296041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CF061F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BD54898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3FF0AC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E5A5C43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47CDC27">
            <w:pPr>
              <w:rPr>
                <w:rFonts w:ascii="Arial"/>
                <w:sz w:val="21"/>
              </w:rPr>
            </w:pPr>
          </w:p>
        </w:tc>
      </w:tr>
      <w:tr w14:paraId="74873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08B033A6">
            <w:pPr>
              <w:pStyle w:val="6"/>
              <w:spacing w:before="72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72</w:t>
            </w:r>
          </w:p>
        </w:tc>
        <w:tc>
          <w:tcPr>
            <w:tcW w:w="522" w:type="dxa"/>
            <w:vAlign w:val="top"/>
          </w:tcPr>
          <w:p w14:paraId="32F8A99C">
            <w:pPr>
              <w:pStyle w:val="6"/>
              <w:spacing w:before="107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30063BF7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F6501B4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2102000022</w:t>
            </w:r>
          </w:p>
        </w:tc>
        <w:tc>
          <w:tcPr>
            <w:tcW w:w="3144" w:type="dxa"/>
            <w:vAlign w:val="top"/>
          </w:tcPr>
          <w:p w14:paraId="57659F76">
            <w:pPr>
              <w:pStyle w:val="6"/>
              <w:spacing w:before="72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磁共振增强扫描</w:t>
            </w:r>
          </w:p>
        </w:tc>
        <w:tc>
          <w:tcPr>
            <w:tcW w:w="796" w:type="dxa"/>
            <w:vAlign w:val="top"/>
          </w:tcPr>
          <w:p w14:paraId="318F4B7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144B90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869561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48E7AC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428C20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639347D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142D81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E375D8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588A36F">
            <w:pPr>
              <w:rPr>
                <w:rFonts w:ascii="Arial"/>
                <w:sz w:val="21"/>
              </w:rPr>
            </w:pPr>
          </w:p>
        </w:tc>
      </w:tr>
      <w:tr w14:paraId="02DB3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3D7939A">
            <w:pPr>
              <w:pStyle w:val="6"/>
              <w:spacing w:before="72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73</w:t>
            </w:r>
          </w:p>
        </w:tc>
        <w:tc>
          <w:tcPr>
            <w:tcW w:w="522" w:type="dxa"/>
            <w:vAlign w:val="top"/>
          </w:tcPr>
          <w:p w14:paraId="10326759">
            <w:pPr>
              <w:pStyle w:val="6"/>
              <w:spacing w:before="107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44C048EC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6D53093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2102000023</w:t>
            </w:r>
          </w:p>
        </w:tc>
        <w:tc>
          <w:tcPr>
            <w:tcW w:w="3144" w:type="dxa"/>
            <w:vAlign w:val="top"/>
          </w:tcPr>
          <w:p w14:paraId="1DDE3CE9">
            <w:pPr>
              <w:pStyle w:val="6"/>
              <w:spacing w:before="72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磁共振增强扫描</w:t>
            </w:r>
          </w:p>
        </w:tc>
        <w:tc>
          <w:tcPr>
            <w:tcW w:w="796" w:type="dxa"/>
            <w:vAlign w:val="top"/>
          </w:tcPr>
          <w:p w14:paraId="5ED0C44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44F2AB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094D8A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CA6BBA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7BAC92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F911D83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C86C5F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C8136F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65889B4">
            <w:pPr>
              <w:rPr>
                <w:rFonts w:ascii="Arial"/>
                <w:sz w:val="21"/>
              </w:rPr>
            </w:pPr>
          </w:p>
        </w:tc>
      </w:tr>
      <w:tr w14:paraId="0DEF1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197CB19">
            <w:pPr>
              <w:pStyle w:val="6"/>
              <w:spacing w:before="72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74</w:t>
            </w:r>
          </w:p>
        </w:tc>
        <w:tc>
          <w:tcPr>
            <w:tcW w:w="522" w:type="dxa"/>
            <w:vAlign w:val="top"/>
          </w:tcPr>
          <w:p w14:paraId="5D0461B9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2BE707E0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424041D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2102000024</w:t>
            </w:r>
          </w:p>
        </w:tc>
        <w:tc>
          <w:tcPr>
            <w:tcW w:w="3144" w:type="dxa"/>
            <w:vAlign w:val="top"/>
          </w:tcPr>
          <w:p w14:paraId="4F59C47D">
            <w:pPr>
              <w:pStyle w:val="6"/>
              <w:spacing w:before="72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磁共振增强扫描</w:t>
            </w:r>
          </w:p>
        </w:tc>
        <w:tc>
          <w:tcPr>
            <w:tcW w:w="796" w:type="dxa"/>
            <w:vAlign w:val="top"/>
          </w:tcPr>
          <w:p w14:paraId="7541A3B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D021BA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245103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C7034D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33C439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192FE40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1A1C00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237E3A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A53390B">
            <w:pPr>
              <w:rPr>
                <w:rFonts w:ascii="Arial"/>
                <w:sz w:val="21"/>
              </w:rPr>
            </w:pPr>
          </w:p>
        </w:tc>
      </w:tr>
      <w:tr w14:paraId="35194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87F9111">
            <w:pPr>
              <w:pStyle w:val="6"/>
              <w:spacing w:before="73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75</w:t>
            </w:r>
          </w:p>
        </w:tc>
        <w:tc>
          <w:tcPr>
            <w:tcW w:w="522" w:type="dxa"/>
            <w:vAlign w:val="top"/>
          </w:tcPr>
          <w:p w14:paraId="448956CC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5C8F24C8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3906967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210200003</w:t>
            </w:r>
          </w:p>
        </w:tc>
        <w:tc>
          <w:tcPr>
            <w:tcW w:w="3144" w:type="dxa"/>
            <w:vAlign w:val="top"/>
          </w:tcPr>
          <w:p w14:paraId="18DBC3EE">
            <w:pPr>
              <w:pStyle w:val="6"/>
              <w:spacing w:before="73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脑功能成象</w:t>
            </w:r>
          </w:p>
        </w:tc>
        <w:tc>
          <w:tcPr>
            <w:tcW w:w="796" w:type="dxa"/>
            <w:vAlign w:val="top"/>
          </w:tcPr>
          <w:p w14:paraId="5C3D19B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2C0BED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7DF2C7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3BB3C1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059562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66B198B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7B5ECA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81D431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9068A0E">
            <w:pPr>
              <w:rPr>
                <w:rFonts w:ascii="Arial"/>
                <w:sz w:val="21"/>
              </w:rPr>
            </w:pPr>
          </w:p>
        </w:tc>
      </w:tr>
      <w:tr w14:paraId="3F156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8012F3A">
            <w:pPr>
              <w:pStyle w:val="6"/>
              <w:spacing w:before="72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76</w:t>
            </w:r>
          </w:p>
        </w:tc>
        <w:tc>
          <w:tcPr>
            <w:tcW w:w="522" w:type="dxa"/>
            <w:vAlign w:val="top"/>
          </w:tcPr>
          <w:p w14:paraId="25C35EAF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66E623A9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5993E25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2102000031</w:t>
            </w:r>
          </w:p>
        </w:tc>
        <w:tc>
          <w:tcPr>
            <w:tcW w:w="3144" w:type="dxa"/>
            <w:vAlign w:val="top"/>
          </w:tcPr>
          <w:p w14:paraId="68AA3E88">
            <w:pPr>
              <w:pStyle w:val="6"/>
              <w:spacing w:before="72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脑功能成象</w:t>
            </w:r>
          </w:p>
        </w:tc>
        <w:tc>
          <w:tcPr>
            <w:tcW w:w="796" w:type="dxa"/>
            <w:vAlign w:val="top"/>
          </w:tcPr>
          <w:p w14:paraId="63DD45C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B8E204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9F75E7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255E5C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0A8895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ABD17B2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9B1FD5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4716F7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436DE15">
            <w:pPr>
              <w:rPr>
                <w:rFonts w:ascii="Arial"/>
                <w:sz w:val="21"/>
              </w:rPr>
            </w:pPr>
          </w:p>
        </w:tc>
      </w:tr>
      <w:tr w14:paraId="2135B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C54B349">
            <w:pPr>
              <w:pStyle w:val="6"/>
              <w:spacing w:before="73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77</w:t>
            </w:r>
          </w:p>
        </w:tc>
        <w:tc>
          <w:tcPr>
            <w:tcW w:w="522" w:type="dxa"/>
            <w:vAlign w:val="top"/>
          </w:tcPr>
          <w:p w14:paraId="69DB69CE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413B99A2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74EF270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2102000032</w:t>
            </w:r>
          </w:p>
        </w:tc>
        <w:tc>
          <w:tcPr>
            <w:tcW w:w="3144" w:type="dxa"/>
            <w:vAlign w:val="top"/>
          </w:tcPr>
          <w:p w14:paraId="282E414A">
            <w:pPr>
              <w:pStyle w:val="6"/>
              <w:spacing w:before="73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脑功能成象</w:t>
            </w:r>
          </w:p>
        </w:tc>
        <w:tc>
          <w:tcPr>
            <w:tcW w:w="796" w:type="dxa"/>
            <w:vAlign w:val="top"/>
          </w:tcPr>
          <w:p w14:paraId="3EE1CA4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FAB92F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072C21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AB491D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8975AC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BF837D1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1DA4F2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47FCC5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193F32C">
            <w:pPr>
              <w:rPr>
                <w:rFonts w:ascii="Arial"/>
                <w:sz w:val="21"/>
              </w:rPr>
            </w:pPr>
          </w:p>
        </w:tc>
      </w:tr>
      <w:tr w14:paraId="66C2A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60F58714">
            <w:pPr>
              <w:pStyle w:val="6"/>
              <w:spacing w:before="73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78</w:t>
            </w:r>
          </w:p>
        </w:tc>
        <w:tc>
          <w:tcPr>
            <w:tcW w:w="522" w:type="dxa"/>
            <w:vAlign w:val="top"/>
          </w:tcPr>
          <w:p w14:paraId="6F83476F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724E1BF9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942B32A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2102000033</w:t>
            </w:r>
          </w:p>
        </w:tc>
        <w:tc>
          <w:tcPr>
            <w:tcW w:w="3144" w:type="dxa"/>
            <w:vAlign w:val="top"/>
          </w:tcPr>
          <w:p w14:paraId="73D3C7DA">
            <w:pPr>
              <w:pStyle w:val="6"/>
              <w:spacing w:before="73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脑功能成象</w:t>
            </w:r>
          </w:p>
        </w:tc>
        <w:tc>
          <w:tcPr>
            <w:tcW w:w="796" w:type="dxa"/>
            <w:vAlign w:val="top"/>
          </w:tcPr>
          <w:p w14:paraId="2A26F3F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9B4DDA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D5680E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BDAC76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ABB6B5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4ECAAE1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146578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F6ED9B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AD706BA">
            <w:pPr>
              <w:rPr>
                <w:rFonts w:ascii="Arial"/>
                <w:sz w:val="21"/>
              </w:rPr>
            </w:pPr>
          </w:p>
        </w:tc>
      </w:tr>
      <w:tr w14:paraId="55F81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E2B7CDA">
            <w:pPr>
              <w:pStyle w:val="6"/>
              <w:spacing w:before="73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</w:t>
            </w:r>
          </w:p>
        </w:tc>
        <w:tc>
          <w:tcPr>
            <w:tcW w:w="522" w:type="dxa"/>
            <w:vAlign w:val="top"/>
          </w:tcPr>
          <w:p w14:paraId="6D464DCB">
            <w:pPr>
              <w:pStyle w:val="6"/>
              <w:spacing w:before="109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1A7F6558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8E9578F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2102000034</w:t>
            </w:r>
          </w:p>
        </w:tc>
        <w:tc>
          <w:tcPr>
            <w:tcW w:w="3144" w:type="dxa"/>
            <w:vAlign w:val="top"/>
          </w:tcPr>
          <w:p w14:paraId="15C7A89B">
            <w:pPr>
              <w:pStyle w:val="6"/>
              <w:spacing w:before="73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脑功能成象</w:t>
            </w:r>
          </w:p>
        </w:tc>
        <w:tc>
          <w:tcPr>
            <w:tcW w:w="796" w:type="dxa"/>
            <w:vAlign w:val="top"/>
          </w:tcPr>
          <w:p w14:paraId="2D8F5D4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B51213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F74E3D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4CD703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360C0C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9B851E1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9FFFC5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540EAD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AE4BFB2">
            <w:pPr>
              <w:rPr>
                <w:rFonts w:ascii="Arial"/>
                <w:sz w:val="21"/>
              </w:rPr>
            </w:pPr>
          </w:p>
        </w:tc>
      </w:tr>
      <w:tr w14:paraId="71005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75F5DB7">
            <w:pPr>
              <w:pStyle w:val="6"/>
              <w:spacing w:before="74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</w:t>
            </w:r>
          </w:p>
        </w:tc>
        <w:tc>
          <w:tcPr>
            <w:tcW w:w="522" w:type="dxa"/>
            <w:vAlign w:val="top"/>
          </w:tcPr>
          <w:p w14:paraId="5EF5D0B7">
            <w:pPr>
              <w:pStyle w:val="6"/>
              <w:spacing w:before="109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1E95F238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D719865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210200004</w:t>
            </w:r>
          </w:p>
        </w:tc>
        <w:tc>
          <w:tcPr>
            <w:tcW w:w="3144" w:type="dxa"/>
            <w:vAlign w:val="top"/>
          </w:tcPr>
          <w:p w14:paraId="4E87EFDA">
            <w:pPr>
              <w:pStyle w:val="6"/>
              <w:spacing w:before="74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磁共振心脏功能检查</w:t>
            </w:r>
          </w:p>
        </w:tc>
        <w:tc>
          <w:tcPr>
            <w:tcW w:w="796" w:type="dxa"/>
            <w:vAlign w:val="top"/>
          </w:tcPr>
          <w:p w14:paraId="12DB480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9ADCAF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CA4682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8AF6AD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CB8686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620743D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AF56D8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673180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8030E71">
            <w:pPr>
              <w:rPr>
                <w:rFonts w:ascii="Arial"/>
                <w:sz w:val="21"/>
              </w:rPr>
            </w:pPr>
          </w:p>
        </w:tc>
      </w:tr>
      <w:tr w14:paraId="72CBB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33F3CDE9">
            <w:pPr>
              <w:pStyle w:val="6"/>
              <w:spacing w:before="75" w:line="239" w:lineRule="auto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</w:t>
            </w:r>
          </w:p>
        </w:tc>
        <w:tc>
          <w:tcPr>
            <w:tcW w:w="522" w:type="dxa"/>
            <w:vAlign w:val="top"/>
          </w:tcPr>
          <w:p w14:paraId="7D8433B1">
            <w:pPr>
              <w:pStyle w:val="6"/>
              <w:spacing w:before="109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20B78597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6CC65ED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2102000041</w:t>
            </w:r>
          </w:p>
        </w:tc>
        <w:tc>
          <w:tcPr>
            <w:tcW w:w="3144" w:type="dxa"/>
            <w:vAlign w:val="top"/>
          </w:tcPr>
          <w:p w14:paraId="10428F2C">
            <w:pPr>
              <w:pStyle w:val="6"/>
              <w:spacing w:before="74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磁共振心脏功能检查</w:t>
            </w:r>
          </w:p>
        </w:tc>
        <w:tc>
          <w:tcPr>
            <w:tcW w:w="796" w:type="dxa"/>
            <w:vAlign w:val="top"/>
          </w:tcPr>
          <w:p w14:paraId="138E9BC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670415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512099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16479A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0AD7D3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4F0FBFA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DD8B59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312F05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E4C3CA4">
            <w:pPr>
              <w:rPr>
                <w:rFonts w:ascii="Arial"/>
                <w:sz w:val="21"/>
              </w:rPr>
            </w:pPr>
          </w:p>
        </w:tc>
      </w:tr>
      <w:tr w14:paraId="329B4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Align w:val="top"/>
          </w:tcPr>
          <w:p w14:paraId="5776E223">
            <w:pPr>
              <w:pStyle w:val="6"/>
              <w:spacing w:before="74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</w:t>
            </w:r>
          </w:p>
        </w:tc>
        <w:tc>
          <w:tcPr>
            <w:tcW w:w="522" w:type="dxa"/>
            <w:vAlign w:val="top"/>
          </w:tcPr>
          <w:p w14:paraId="368158F5">
            <w:pPr>
              <w:pStyle w:val="6"/>
              <w:spacing w:before="110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20F7569A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E82A5DE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2102000042</w:t>
            </w:r>
          </w:p>
        </w:tc>
        <w:tc>
          <w:tcPr>
            <w:tcW w:w="3144" w:type="dxa"/>
            <w:vAlign w:val="top"/>
          </w:tcPr>
          <w:p w14:paraId="08426023">
            <w:pPr>
              <w:pStyle w:val="6"/>
              <w:spacing w:before="74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磁共振心脏功能检查</w:t>
            </w:r>
          </w:p>
        </w:tc>
        <w:tc>
          <w:tcPr>
            <w:tcW w:w="796" w:type="dxa"/>
            <w:vAlign w:val="top"/>
          </w:tcPr>
          <w:p w14:paraId="5ED39B1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3E267E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9A27D2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D5F2CB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D6FCCF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8C7851C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F6CF65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4EA4C8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04B28DD">
            <w:pPr>
              <w:rPr>
                <w:rFonts w:ascii="Arial"/>
                <w:sz w:val="21"/>
              </w:rPr>
            </w:pPr>
          </w:p>
        </w:tc>
      </w:tr>
      <w:tr w14:paraId="57876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6139097">
            <w:pPr>
              <w:pStyle w:val="6"/>
              <w:spacing w:before="74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</w:t>
            </w:r>
          </w:p>
        </w:tc>
        <w:tc>
          <w:tcPr>
            <w:tcW w:w="522" w:type="dxa"/>
            <w:vAlign w:val="top"/>
          </w:tcPr>
          <w:p w14:paraId="2315BF01">
            <w:pPr>
              <w:pStyle w:val="6"/>
              <w:spacing w:before="109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658826C9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0A3E28E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2102000043</w:t>
            </w:r>
          </w:p>
        </w:tc>
        <w:tc>
          <w:tcPr>
            <w:tcW w:w="3144" w:type="dxa"/>
            <w:vAlign w:val="top"/>
          </w:tcPr>
          <w:p w14:paraId="436E6F5F">
            <w:pPr>
              <w:pStyle w:val="6"/>
              <w:spacing w:before="74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磁共振心脏功能检查</w:t>
            </w:r>
          </w:p>
        </w:tc>
        <w:tc>
          <w:tcPr>
            <w:tcW w:w="796" w:type="dxa"/>
            <w:vAlign w:val="top"/>
          </w:tcPr>
          <w:p w14:paraId="619A67E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2CCBE0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CA53FB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51FA21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6BA0ED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EBF4013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413CA8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5D27A0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29EB3A4">
            <w:pPr>
              <w:rPr>
                <w:rFonts w:ascii="Arial"/>
                <w:sz w:val="21"/>
              </w:rPr>
            </w:pPr>
          </w:p>
        </w:tc>
      </w:tr>
      <w:tr w14:paraId="3E558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1361E544">
            <w:pPr>
              <w:pStyle w:val="6"/>
              <w:spacing w:before="75" w:line="239" w:lineRule="auto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</w:t>
            </w:r>
          </w:p>
        </w:tc>
        <w:tc>
          <w:tcPr>
            <w:tcW w:w="522" w:type="dxa"/>
            <w:vAlign w:val="top"/>
          </w:tcPr>
          <w:p w14:paraId="336C1FED">
            <w:pPr>
              <w:pStyle w:val="6"/>
              <w:spacing w:before="109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075EDBED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F2E5EA7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2102000044</w:t>
            </w:r>
          </w:p>
        </w:tc>
        <w:tc>
          <w:tcPr>
            <w:tcW w:w="3144" w:type="dxa"/>
            <w:vAlign w:val="top"/>
          </w:tcPr>
          <w:p w14:paraId="7A0D88BF">
            <w:pPr>
              <w:pStyle w:val="6"/>
              <w:spacing w:before="74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磁共振心脏功能检查</w:t>
            </w:r>
          </w:p>
        </w:tc>
        <w:tc>
          <w:tcPr>
            <w:tcW w:w="796" w:type="dxa"/>
            <w:vAlign w:val="top"/>
          </w:tcPr>
          <w:p w14:paraId="175D196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8C1A93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A1B725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D63CAA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8F23E1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CD46AF2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5865B6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1CFE47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9782A9B">
            <w:pPr>
              <w:rPr>
                <w:rFonts w:ascii="Arial"/>
                <w:sz w:val="21"/>
              </w:rPr>
            </w:pPr>
          </w:p>
        </w:tc>
      </w:tr>
      <w:tr w14:paraId="5EA85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D898657">
            <w:pPr>
              <w:pStyle w:val="6"/>
              <w:spacing w:before="74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</w:t>
            </w:r>
          </w:p>
        </w:tc>
        <w:tc>
          <w:tcPr>
            <w:tcW w:w="522" w:type="dxa"/>
            <w:vAlign w:val="top"/>
          </w:tcPr>
          <w:p w14:paraId="210C31C5">
            <w:pPr>
              <w:pStyle w:val="6"/>
              <w:spacing w:before="110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2330F2AF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7E55352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210200005</w:t>
            </w:r>
          </w:p>
        </w:tc>
        <w:tc>
          <w:tcPr>
            <w:tcW w:w="3144" w:type="dxa"/>
            <w:vAlign w:val="top"/>
          </w:tcPr>
          <w:p w14:paraId="2D20E1D1">
            <w:pPr>
              <w:pStyle w:val="6"/>
              <w:spacing w:before="74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磁共振血管成象（MRA）</w:t>
            </w:r>
          </w:p>
        </w:tc>
        <w:tc>
          <w:tcPr>
            <w:tcW w:w="796" w:type="dxa"/>
            <w:vAlign w:val="top"/>
          </w:tcPr>
          <w:p w14:paraId="4CD8F79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9A392C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D533C3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06A8CF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D9E67A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DF43440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42D011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2DA46C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DC26226">
            <w:pPr>
              <w:rPr>
                <w:rFonts w:ascii="Arial"/>
                <w:sz w:val="21"/>
              </w:rPr>
            </w:pPr>
          </w:p>
        </w:tc>
      </w:tr>
      <w:tr w14:paraId="0D8B8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Align w:val="top"/>
          </w:tcPr>
          <w:p w14:paraId="453439E2">
            <w:pPr>
              <w:pStyle w:val="6"/>
              <w:spacing w:before="75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</w:t>
            </w:r>
          </w:p>
        </w:tc>
        <w:tc>
          <w:tcPr>
            <w:tcW w:w="522" w:type="dxa"/>
            <w:vAlign w:val="top"/>
          </w:tcPr>
          <w:p w14:paraId="51230408">
            <w:pPr>
              <w:pStyle w:val="6"/>
              <w:spacing w:before="110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49C280E9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EB4ADE7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2102000051</w:t>
            </w:r>
          </w:p>
        </w:tc>
        <w:tc>
          <w:tcPr>
            <w:tcW w:w="3144" w:type="dxa"/>
            <w:vAlign w:val="top"/>
          </w:tcPr>
          <w:p w14:paraId="7D96B2BB">
            <w:pPr>
              <w:pStyle w:val="6"/>
              <w:spacing w:before="75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磁共振血管成象（MRA）</w:t>
            </w:r>
          </w:p>
        </w:tc>
        <w:tc>
          <w:tcPr>
            <w:tcW w:w="796" w:type="dxa"/>
            <w:vAlign w:val="top"/>
          </w:tcPr>
          <w:p w14:paraId="156C346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BF7D54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47A20A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864BA0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8E5430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5CA53A7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F051BA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637886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F4175F7">
            <w:pPr>
              <w:rPr>
                <w:rFonts w:ascii="Arial"/>
                <w:sz w:val="21"/>
              </w:rPr>
            </w:pPr>
          </w:p>
        </w:tc>
      </w:tr>
      <w:tr w14:paraId="4F2B6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3AA0BC7D">
            <w:pPr>
              <w:pStyle w:val="6"/>
              <w:spacing w:before="75" w:line="239" w:lineRule="auto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87</w:t>
            </w:r>
          </w:p>
        </w:tc>
        <w:tc>
          <w:tcPr>
            <w:tcW w:w="522" w:type="dxa"/>
            <w:vAlign w:val="top"/>
          </w:tcPr>
          <w:p w14:paraId="059951CF">
            <w:pPr>
              <w:pStyle w:val="6"/>
              <w:spacing w:before="110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440B687B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06B2F43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2102000052</w:t>
            </w:r>
          </w:p>
        </w:tc>
        <w:tc>
          <w:tcPr>
            <w:tcW w:w="3144" w:type="dxa"/>
            <w:vAlign w:val="top"/>
          </w:tcPr>
          <w:p w14:paraId="41AEDC3A">
            <w:pPr>
              <w:pStyle w:val="6"/>
              <w:spacing w:before="74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磁共振血管成象（MRA）</w:t>
            </w:r>
          </w:p>
        </w:tc>
        <w:tc>
          <w:tcPr>
            <w:tcW w:w="796" w:type="dxa"/>
            <w:vAlign w:val="top"/>
          </w:tcPr>
          <w:p w14:paraId="135790C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40F6C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D0D0C7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CD26D8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90EA87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54E2A5F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BD3159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C54DB2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022F80E">
            <w:pPr>
              <w:rPr>
                <w:rFonts w:ascii="Arial"/>
                <w:sz w:val="21"/>
              </w:rPr>
            </w:pPr>
          </w:p>
        </w:tc>
      </w:tr>
      <w:tr w14:paraId="57188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12" w:type="dxa"/>
            <w:vAlign w:val="top"/>
          </w:tcPr>
          <w:p w14:paraId="10332DFC">
            <w:pPr>
              <w:pStyle w:val="6"/>
              <w:spacing w:before="75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</w:t>
            </w:r>
          </w:p>
        </w:tc>
        <w:tc>
          <w:tcPr>
            <w:tcW w:w="522" w:type="dxa"/>
            <w:vAlign w:val="top"/>
          </w:tcPr>
          <w:p w14:paraId="607BDC1C">
            <w:pPr>
              <w:pStyle w:val="6"/>
              <w:spacing w:before="110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4A52B8A4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25BC446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2102000053</w:t>
            </w:r>
          </w:p>
        </w:tc>
        <w:tc>
          <w:tcPr>
            <w:tcW w:w="3144" w:type="dxa"/>
            <w:vAlign w:val="top"/>
          </w:tcPr>
          <w:p w14:paraId="1E4E4331">
            <w:pPr>
              <w:pStyle w:val="6"/>
              <w:spacing w:before="75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磁共振血管成象（MRA）</w:t>
            </w:r>
          </w:p>
        </w:tc>
        <w:tc>
          <w:tcPr>
            <w:tcW w:w="796" w:type="dxa"/>
            <w:vAlign w:val="top"/>
          </w:tcPr>
          <w:p w14:paraId="5472363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E41CA9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19294A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8EA24A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91FA95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DACA5B3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AFFA46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9D5F80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0D493EF">
            <w:pPr>
              <w:rPr>
                <w:rFonts w:ascii="Arial"/>
                <w:sz w:val="21"/>
              </w:rPr>
            </w:pPr>
          </w:p>
        </w:tc>
      </w:tr>
    </w:tbl>
    <w:p w14:paraId="3E663871">
      <w:pPr>
        <w:rPr>
          <w:rFonts w:ascii="Arial"/>
          <w:sz w:val="21"/>
        </w:rPr>
      </w:pPr>
    </w:p>
    <w:p w14:paraId="60B87E9E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1FB74F7E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22"/>
        <w:gridCol w:w="688"/>
        <w:gridCol w:w="1297"/>
        <w:gridCol w:w="3144"/>
        <w:gridCol w:w="796"/>
        <w:gridCol w:w="794"/>
        <w:gridCol w:w="795"/>
        <w:gridCol w:w="794"/>
        <w:gridCol w:w="801"/>
        <w:gridCol w:w="1637"/>
        <w:gridCol w:w="820"/>
        <w:gridCol w:w="798"/>
        <w:gridCol w:w="802"/>
      </w:tblGrid>
      <w:tr w14:paraId="57C70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12" w:type="dxa"/>
            <w:vMerge w:val="restart"/>
            <w:tcBorders>
              <w:bottom w:val="nil"/>
            </w:tcBorders>
            <w:vAlign w:val="top"/>
          </w:tcPr>
          <w:p w14:paraId="5AB65AE1">
            <w:pPr>
              <w:spacing w:before="248" w:line="221" w:lineRule="auto"/>
              <w:ind w:left="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45E828A4">
            <w:pPr>
              <w:spacing w:before="119" w:line="219" w:lineRule="auto"/>
              <w:ind w:left="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文件</w:t>
            </w:r>
          </w:p>
          <w:p w14:paraId="77AD9205">
            <w:pPr>
              <w:spacing w:before="22" w:line="220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出处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586C1BCE">
            <w:pPr>
              <w:spacing w:before="119" w:line="218" w:lineRule="auto"/>
              <w:ind w:left="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财务分</w:t>
            </w:r>
          </w:p>
          <w:p w14:paraId="175B3E89">
            <w:pPr>
              <w:spacing w:before="23" w:line="218" w:lineRule="auto"/>
              <w:ind w:left="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类代码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3BA33BBB">
            <w:pPr>
              <w:spacing w:before="249" w:line="218" w:lineRule="auto"/>
              <w:ind w:left="2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项目编码</w:t>
            </w:r>
          </w:p>
        </w:tc>
        <w:tc>
          <w:tcPr>
            <w:tcW w:w="3144" w:type="dxa"/>
            <w:vMerge w:val="restart"/>
            <w:tcBorders>
              <w:bottom w:val="nil"/>
            </w:tcBorders>
            <w:vAlign w:val="top"/>
          </w:tcPr>
          <w:p w14:paraId="6AB005B9">
            <w:pPr>
              <w:spacing w:before="249" w:line="219" w:lineRule="auto"/>
              <w:ind w:left="11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304CD6E8">
            <w:pPr>
              <w:spacing w:before="119" w:line="219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</w:t>
            </w:r>
          </w:p>
          <w:p w14:paraId="4D642752">
            <w:pPr>
              <w:spacing w:before="21" w:line="221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内涵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4930B52F">
            <w:pPr>
              <w:spacing w:before="119" w:line="219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除外</w:t>
            </w:r>
          </w:p>
          <w:p w14:paraId="1AD455FB">
            <w:pPr>
              <w:spacing w:before="22" w:line="220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3E69950">
            <w:pPr>
              <w:spacing w:before="119" w:line="219" w:lineRule="auto"/>
              <w:ind w:left="2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</w:t>
            </w:r>
          </w:p>
          <w:p w14:paraId="36A75FEE">
            <w:pPr>
              <w:spacing w:before="22" w:line="220" w:lineRule="auto"/>
              <w:ind w:left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单位</w:t>
            </w:r>
          </w:p>
        </w:tc>
        <w:tc>
          <w:tcPr>
            <w:tcW w:w="1595" w:type="dxa"/>
            <w:gridSpan w:val="2"/>
            <w:vAlign w:val="top"/>
          </w:tcPr>
          <w:p w14:paraId="57FC38A0">
            <w:pPr>
              <w:spacing w:before="75" w:line="218" w:lineRule="auto"/>
              <w:ind w:left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省级价格（元）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 w14:paraId="09A3C4ED">
            <w:pPr>
              <w:spacing w:before="249" w:line="218" w:lineRule="auto"/>
              <w:ind w:left="6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说明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7C7E5869">
            <w:pPr>
              <w:spacing w:before="119" w:line="222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医保支</w:t>
            </w:r>
          </w:p>
          <w:p w14:paraId="48BA311D">
            <w:pPr>
              <w:spacing w:before="19" w:line="218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付类别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4EAE6FE2">
            <w:pPr>
              <w:spacing w:before="120" w:line="242" w:lineRule="auto"/>
              <w:ind w:left="216" w:right="93" w:hanging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首自付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比例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3EA99DCA">
            <w:pPr>
              <w:spacing w:before="249" w:line="219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备注</w:t>
            </w:r>
          </w:p>
        </w:tc>
      </w:tr>
      <w:tr w14:paraId="637CC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Merge w:val="continue"/>
            <w:tcBorders>
              <w:top w:val="nil"/>
            </w:tcBorders>
            <w:vAlign w:val="top"/>
          </w:tcPr>
          <w:p w14:paraId="74D11ABE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64476D01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10B5FF09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54B9BFB4">
            <w:pPr>
              <w:rPr>
                <w:rFonts w:ascii="Arial"/>
                <w:sz w:val="21"/>
              </w:rPr>
            </w:pPr>
          </w:p>
        </w:tc>
        <w:tc>
          <w:tcPr>
            <w:tcW w:w="3144" w:type="dxa"/>
            <w:vMerge w:val="continue"/>
            <w:tcBorders>
              <w:top w:val="nil"/>
            </w:tcBorders>
            <w:vAlign w:val="top"/>
          </w:tcPr>
          <w:p w14:paraId="40A7934B"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6436375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23F8E26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6C9C3D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B588628">
            <w:pPr>
              <w:spacing w:before="70" w:line="221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三甲</w:t>
            </w:r>
          </w:p>
        </w:tc>
        <w:tc>
          <w:tcPr>
            <w:tcW w:w="801" w:type="dxa"/>
            <w:vAlign w:val="top"/>
          </w:tcPr>
          <w:p w14:paraId="597C02D3">
            <w:pPr>
              <w:spacing w:before="70" w:line="221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非三甲</w:t>
            </w:r>
          </w:p>
        </w:tc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 w14:paraId="478A67CD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14AEA88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605643B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6063A8D6">
            <w:pPr>
              <w:rPr>
                <w:rFonts w:ascii="Arial"/>
                <w:sz w:val="21"/>
              </w:rPr>
            </w:pPr>
          </w:p>
        </w:tc>
      </w:tr>
      <w:tr w14:paraId="1184C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56B233D">
            <w:pPr>
              <w:pStyle w:val="6"/>
              <w:spacing w:before="69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</w:t>
            </w:r>
          </w:p>
        </w:tc>
        <w:tc>
          <w:tcPr>
            <w:tcW w:w="522" w:type="dxa"/>
            <w:vAlign w:val="top"/>
          </w:tcPr>
          <w:p w14:paraId="56CEF28B">
            <w:pPr>
              <w:pStyle w:val="6"/>
              <w:spacing w:before="105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453ACAF8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5D4AC77">
            <w:pPr>
              <w:pStyle w:val="6"/>
              <w:spacing w:before="69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2102000054</w:t>
            </w:r>
          </w:p>
        </w:tc>
        <w:tc>
          <w:tcPr>
            <w:tcW w:w="3144" w:type="dxa"/>
            <w:vAlign w:val="top"/>
          </w:tcPr>
          <w:p w14:paraId="4F32829F">
            <w:pPr>
              <w:pStyle w:val="6"/>
              <w:spacing w:before="69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磁共振血管成象（MRA）</w:t>
            </w:r>
          </w:p>
        </w:tc>
        <w:tc>
          <w:tcPr>
            <w:tcW w:w="796" w:type="dxa"/>
            <w:vAlign w:val="top"/>
          </w:tcPr>
          <w:p w14:paraId="4D21DE2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DF4006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73A81F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10A74A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7560CE3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3F16E0A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37D0FD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744E20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D4DE38A">
            <w:pPr>
              <w:rPr>
                <w:rFonts w:ascii="Arial"/>
                <w:sz w:val="21"/>
              </w:rPr>
            </w:pPr>
          </w:p>
        </w:tc>
      </w:tr>
      <w:tr w14:paraId="09021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655D8CCF">
            <w:pPr>
              <w:pStyle w:val="6"/>
              <w:spacing w:before="70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</w:t>
            </w:r>
          </w:p>
        </w:tc>
        <w:tc>
          <w:tcPr>
            <w:tcW w:w="522" w:type="dxa"/>
            <w:vAlign w:val="top"/>
          </w:tcPr>
          <w:p w14:paraId="5F71CBF9">
            <w:pPr>
              <w:pStyle w:val="6"/>
              <w:spacing w:before="105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075B92DB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74B9E6A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210200006</w:t>
            </w:r>
          </w:p>
        </w:tc>
        <w:tc>
          <w:tcPr>
            <w:tcW w:w="3144" w:type="dxa"/>
            <w:vAlign w:val="top"/>
          </w:tcPr>
          <w:p w14:paraId="745D5B80">
            <w:pPr>
              <w:pStyle w:val="6"/>
              <w:spacing w:before="70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磁共振水成象（MRCP，MRM，MRU）</w:t>
            </w:r>
          </w:p>
        </w:tc>
        <w:tc>
          <w:tcPr>
            <w:tcW w:w="796" w:type="dxa"/>
            <w:vAlign w:val="top"/>
          </w:tcPr>
          <w:p w14:paraId="38254AD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A76631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015063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09106C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2B5AB8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EFDD329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725BEC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FE3A86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D22FAE3">
            <w:pPr>
              <w:rPr>
                <w:rFonts w:ascii="Arial"/>
                <w:sz w:val="21"/>
              </w:rPr>
            </w:pPr>
          </w:p>
        </w:tc>
      </w:tr>
      <w:tr w14:paraId="35F27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8F0779F">
            <w:pPr>
              <w:pStyle w:val="6"/>
              <w:spacing w:before="70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</w:t>
            </w:r>
          </w:p>
        </w:tc>
        <w:tc>
          <w:tcPr>
            <w:tcW w:w="522" w:type="dxa"/>
            <w:vAlign w:val="top"/>
          </w:tcPr>
          <w:p w14:paraId="53DDF6D1">
            <w:pPr>
              <w:pStyle w:val="6"/>
              <w:spacing w:before="105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1E2810F3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060C844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2102000061</w:t>
            </w:r>
          </w:p>
        </w:tc>
        <w:tc>
          <w:tcPr>
            <w:tcW w:w="3144" w:type="dxa"/>
            <w:vAlign w:val="top"/>
          </w:tcPr>
          <w:p w14:paraId="47D157D3">
            <w:pPr>
              <w:pStyle w:val="6"/>
              <w:spacing w:before="70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磁共振水成象（MRCP，MRM，MRU）</w:t>
            </w:r>
          </w:p>
        </w:tc>
        <w:tc>
          <w:tcPr>
            <w:tcW w:w="796" w:type="dxa"/>
            <w:vAlign w:val="top"/>
          </w:tcPr>
          <w:p w14:paraId="2F06022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ADB425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D06466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0632B3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0704BE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7B01CBB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FAFEDF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459A34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006C992">
            <w:pPr>
              <w:rPr>
                <w:rFonts w:ascii="Arial"/>
                <w:sz w:val="21"/>
              </w:rPr>
            </w:pPr>
          </w:p>
        </w:tc>
      </w:tr>
      <w:tr w14:paraId="3A948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15972B9">
            <w:pPr>
              <w:pStyle w:val="6"/>
              <w:spacing w:before="70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92</w:t>
            </w:r>
          </w:p>
        </w:tc>
        <w:tc>
          <w:tcPr>
            <w:tcW w:w="522" w:type="dxa"/>
            <w:vAlign w:val="top"/>
          </w:tcPr>
          <w:p w14:paraId="57C63940">
            <w:pPr>
              <w:pStyle w:val="6"/>
              <w:spacing w:before="106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2C0EDF4F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35FD244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2102000062</w:t>
            </w:r>
          </w:p>
        </w:tc>
        <w:tc>
          <w:tcPr>
            <w:tcW w:w="3144" w:type="dxa"/>
            <w:vAlign w:val="top"/>
          </w:tcPr>
          <w:p w14:paraId="54874099">
            <w:pPr>
              <w:pStyle w:val="6"/>
              <w:spacing w:before="70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磁共振水成象（MRCP，MRM，MRU）</w:t>
            </w:r>
          </w:p>
        </w:tc>
        <w:tc>
          <w:tcPr>
            <w:tcW w:w="796" w:type="dxa"/>
            <w:vAlign w:val="top"/>
          </w:tcPr>
          <w:p w14:paraId="4C850C0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427C13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332264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90CBFC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0E3748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6996A21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2E47A3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20A590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90744B8">
            <w:pPr>
              <w:rPr>
                <w:rFonts w:ascii="Arial"/>
                <w:sz w:val="21"/>
              </w:rPr>
            </w:pPr>
          </w:p>
        </w:tc>
      </w:tr>
      <w:tr w14:paraId="06C57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51196767">
            <w:pPr>
              <w:pStyle w:val="6"/>
              <w:spacing w:before="71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93</w:t>
            </w:r>
          </w:p>
        </w:tc>
        <w:tc>
          <w:tcPr>
            <w:tcW w:w="522" w:type="dxa"/>
            <w:vAlign w:val="top"/>
          </w:tcPr>
          <w:p w14:paraId="121ECF6F">
            <w:pPr>
              <w:pStyle w:val="6"/>
              <w:spacing w:before="106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0F8A395D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27FD314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2102000063</w:t>
            </w:r>
          </w:p>
        </w:tc>
        <w:tc>
          <w:tcPr>
            <w:tcW w:w="3144" w:type="dxa"/>
            <w:vAlign w:val="top"/>
          </w:tcPr>
          <w:p w14:paraId="43210A35">
            <w:pPr>
              <w:pStyle w:val="6"/>
              <w:spacing w:before="71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磁共振水成象（MRCP，MRM，MRU）</w:t>
            </w:r>
          </w:p>
        </w:tc>
        <w:tc>
          <w:tcPr>
            <w:tcW w:w="796" w:type="dxa"/>
            <w:vAlign w:val="top"/>
          </w:tcPr>
          <w:p w14:paraId="0F6E52E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E51A90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E63221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96E978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79E2E2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76A60FB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D63C66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BBC408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69355D6">
            <w:pPr>
              <w:rPr>
                <w:rFonts w:ascii="Arial"/>
                <w:sz w:val="21"/>
              </w:rPr>
            </w:pPr>
          </w:p>
        </w:tc>
      </w:tr>
      <w:tr w14:paraId="6B981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74C3DC0">
            <w:pPr>
              <w:pStyle w:val="6"/>
              <w:spacing w:before="71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</w:t>
            </w:r>
          </w:p>
        </w:tc>
        <w:tc>
          <w:tcPr>
            <w:tcW w:w="522" w:type="dxa"/>
            <w:vAlign w:val="top"/>
          </w:tcPr>
          <w:p w14:paraId="21D796DC">
            <w:pPr>
              <w:pStyle w:val="6"/>
              <w:spacing w:before="106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2B581D9B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C108D08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2102000064</w:t>
            </w:r>
          </w:p>
        </w:tc>
        <w:tc>
          <w:tcPr>
            <w:tcW w:w="3144" w:type="dxa"/>
            <w:vAlign w:val="top"/>
          </w:tcPr>
          <w:p w14:paraId="17F2FCD6">
            <w:pPr>
              <w:pStyle w:val="6"/>
              <w:spacing w:before="71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磁共振水成象（MRCP，MRM，MRU）</w:t>
            </w:r>
          </w:p>
        </w:tc>
        <w:tc>
          <w:tcPr>
            <w:tcW w:w="796" w:type="dxa"/>
            <w:vAlign w:val="top"/>
          </w:tcPr>
          <w:p w14:paraId="1D86CB2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D74493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DF8027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01F285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5EEAC4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11F1764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37EF33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D2075A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B8DDB6A">
            <w:pPr>
              <w:rPr>
                <w:rFonts w:ascii="Arial"/>
                <w:sz w:val="21"/>
              </w:rPr>
            </w:pPr>
          </w:p>
        </w:tc>
      </w:tr>
      <w:tr w14:paraId="7EF21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2B789BB">
            <w:pPr>
              <w:pStyle w:val="6"/>
              <w:spacing w:before="71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</w:t>
            </w:r>
          </w:p>
        </w:tc>
        <w:tc>
          <w:tcPr>
            <w:tcW w:w="522" w:type="dxa"/>
            <w:vAlign w:val="top"/>
          </w:tcPr>
          <w:p w14:paraId="460895DC">
            <w:pPr>
              <w:pStyle w:val="6"/>
              <w:spacing w:before="107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410B2B2B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131FFBE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210200007</w:t>
            </w:r>
          </w:p>
        </w:tc>
        <w:tc>
          <w:tcPr>
            <w:tcW w:w="3144" w:type="dxa"/>
            <w:vAlign w:val="top"/>
          </w:tcPr>
          <w:p w14:paraId="316FF61D">
            <w:pPr>
              <w:pStyle w:val="6"/>
              <w:spacing w:before="71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磁共振波谱分析（MRs）</w:t>
            </w:r>
          </w:p>
        </w:tc>
        <w:tc>
          <w:tcPr>
            <w:tcW w:w="796" w:type="dxa"/>
            <w:vAlign w:val="top"/>
          </w:tcPr>
          <w:p w14:paraId="58AA61F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99E693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F21A1D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6D8BD5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D6964D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E975FB7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E8C468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333B7F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107705B">
            <w:pPr>
              <w:rPr>
                <w:rFonts w:ascii="Arial"/>
                <w:sz w:val="21"/>
              </w:rPr>
            </w:pPr>
          </w:p>
        </w:tc>
      </w:tr>
      <w:tr w14:paraId="76E7A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4C57D574">
            <w:pPr>
              <w:pStyle w:val="6"/>
              <w:spacing w:before="72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96</w:t>
            </w:r>
          </w:p>
        </w:tc>
        <w:tc>
          <w:tcPr>
            <w:tcW w:w="522" w:type="dxa"/>
            <w:vAlign w:val="top"/>
          </w:tcPr>
          <w:p w14:paraId="7210407D">
            <w:pPr>
              <w:pStyle w:val="6"/>
              <w:spacing w:before="107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2D1E8E90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CCBC801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2102000071</w:t>
            </w:r>
          </w:p>
        </w:tc>
        <w:tc>
          <w:tcPr>
            <w:tcW w:w="3144" w:type="dxa"/>
            <w:vAlign w:val="top"/>
          </w:tcPr>
          <w:p w14:paraId="6E477FFB">
            <w:pPr>
              <w:pStyle w:val="6"/>
              <w:spacing w:before="72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磁共振波谱分析（MRs）</w:t>
            </w:r>
          </w:p>
        </w:tc>
        <w:tc>
          <w:tcPr>
            <w:tcW w:w="796" w:type="dxa"/>
            <w:vAlign w:val="top"/>
          </w:tcPr>
          <w:p w14:paraId="325F52A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58D735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D2E5B6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1C0335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35C839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290F175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90DC91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65761E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BD1DC8E">
            <w:pPr>
              <w:rPr>
                <w:rFonts w:ascii="Arial"/>
                <w:sz w:val="21"/>
              </w:rPr>
            </w:pPr>
          </w:p>
        </w:tc>
      </w:tr>
      <w:tr w14:paraId="5753F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C9543B8">
            <w:pPr>
              <w:pStyle w:val="6"/>
              <w:spacing w:before="72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</w:t>
            </w:r>
          </w:p>
        </w:tc>
        <w:tc>
          <w:tcPr>
            <w:tcW w:w="522" w:type="dxa"/>
            <w:vAlign w:val="top"/>
          </w:tcPr>
          <w:p w14:paraId="3240C207">
            <w:pPr>
              <w:pStyle w:val="6"/>
              <w:spacing w:before="107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6CEEFBAF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4D5D88B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2102000072</w:t>
            </w:r>
          </w:p>
        </w:tc>
        <w:tc>
          <w:tcPr>
            <w:tcW w:w="3144" w:type="dxa"/>
            <w:vAlign w:val="top"/>
          </w:tcPr>
          <w:p w14:paraId="52101CF3">
            <w:pPr>
              <w:pStyle w:val="6"/>
              <w:spacing w:before="72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磁共振波谱分析（MRs）</w:t>
            </w:r>
          </w:p>
        </w:tc>
        <w:tc>
          <w:tcPr>
            <w:tcW w:w="796" w:type="dxa"/>
            <w:vAlign w:val="top"/>
          </w:tcPr>
          <w:p w14:paraId="34726D2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ECC4BE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45C073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D4D2AA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4370B7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0A57D99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4F1361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3AB35F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F73178B">
            <w:pPr>
              <w:rPr>
                <w:rFonts w:ascii="Arial"/>
                <w:sz w:val="21"/>
              </w:rPr>
            </w:pPr>
          </w:p>
        </w:tc>
      </w:tr>
      <w:tr w14:paraId="24BD5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600E213D">
            <w:pPr>
              <w:pStyle w:val="6"/>
              <w:spacing w:before="72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</w:t>
            </w:r>
          </w:p>
        </w:tc>
        <w:tc>
          <w:tcPr>
            <w:tcW w:w="522" w:type="dxa"/>
            <w:vAlign w:val="top"/>
          </w:tcPr>
          <w:p w14:paraId="6BDE0AA7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14A68DFB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31FD331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2102000073</w:t>
            </w:r>
          </w:p>
        </w:tc>
        <w:tc>
          <w:tcPr>
            <w:tcW w:w="3144" w:type="dxa"/>
            <w:vAlign w:val="top"/>
          </w:tcPr>
          <w:p w14:paraId="18D92504">
            <w:pPr>
              <w:pStyle w:val="6"/>
              <w:spacing w:before="72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磁共振波谱分析（MRs）</w:t>
            </w:r>
          </w:p>
        </w:tc>
        <w:tc>
          <w:tcPr>
            <w:tcW w:w="796" w:type="dxa"/>
            <w:vAlign w:val="top"/>
          </w:tcPr>
          <w:p w14:paraId="6DE7780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03DE6E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CD3C7C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B80CE7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85DCF7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87389F5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93E2C7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1C5EE1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CF75743">
            <w:pPr>
              <w:rPr>
                <w:rFonts w:ascii="Arial"/>
                <w:sz w:val="21"/>
              </w:rPr>
            </w:pPr>
          </w:p>
        </w:tc>
      </w:tr>
      <w:tr w14:paraId="20472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EF8044E">
            <w:pPr>
              <w:pStyle w:val="6"/>
              <w:spacing w:before="73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</w:t>
            </w:r>
          </w:p>
        </w:tc>
        <w:tc>
          <w:tcPr>
            <w:tcW w:w="522" w:type="dxa"/>
            <w:vAlign w:val="top"/>
          </w:tcPr>
          <w:p w14:paraId="75D2450C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52620A9A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56D63CF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2102000074</w:t>
            </w:r>
          </w:p>
        </w:tc>
        <w:tc>
          <w:tcPr>
            <w:tcW w:w="3144" w:type="dxa"/>
            <w:vAlign w:val="top"/>
          </w:tcPr>
          <w:p w14:paraId="5610DA48">
            <w:pPr>
              <w:pStyle w:val="6"/>
              <w:spacing w:before="73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磁共振波谱分析（MRs）</w:t>
            </w:r>
          </w:p>
        </w:tc>
        <w:tc>
          <w:tcPr>
            <w:tcW w:w="796" w:type="dxa"/>
            <w:vAlign w:val="top"/>
          </w:tcPr>
          <w:p w14:paraId="15D7A05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BA6B99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27D147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2F7A43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358B09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D07B688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CF22EC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C09FBB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DA4A3FE">
            <w:pPr>
              <w:rPr>
                <w:rFonts w:ascii="Arial"/>
                <w:sz w:val="21"/>
              </w:rPr>
            </w:pPr>
          </w:p>
        </w:tc>
      </w:tr>
      <w:tr w14:paraId="1FB59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8F3A2BC">
            <w:pPr>
              <w:pStyle w:val="6"/>
              <w:spacing w:before="72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522" w:type="dxa"/>
            <w:vAlign w:val="top"/>
          </w:tcPr>
          <w:p w14:paraId="759AFE68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18D117A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761DEB1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210200010</w:t>
            </w:r>
          </w:p>
        </w:tc>
        <w:tc>
          <w:tcPr>
            <w:tcW w:w="3144" w:type="dxa"/>
            <w:vAlign w:val="top"/>
          </w:tcPr>
          <w:p w14:paraId="381A06BE">
            <w:pPr>
              <w:pStyle w:val="6"/>
              <w:spacing w:before="72" w:line="220" w:lineRule="auto"/>
              <w:ind w:left="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二手核磁共振</w:t>
            </w:r>
          </w:p>
        </w:tc>
        <w:tc>
          <w:tcPr>
            <w:tcW w:w="796" w:type="dxa"/>
            <w:vAlign w:val="top"/>
          </w:tcPr>
          <w:p w14:paraId="6DB246C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8A4B6E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20B9B0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D88894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764144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C674E1F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F7E0F5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B5E5B7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72D8170">
            <w:pPr>
              <w:rPr>
                <w:rFonts w:ascii="Arial"/>
                <w:sz w:val="21"/>
              </w:rPr>
            </w:pPr>
          </w:p>
        </w:tc>
      </w:tr>
      <w:tr w14:paraId="282AC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40AD0A8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101</w:t>
            </w:r>
          </w:p>
        </w:tc>
        <w:tc>
          <w:tcPr>
            <w:tcW w:w="522" w:type="dxa"/>
            <w:vAlign w:val="top"/>
          </w:tcPr>
          <w:p w14:paraId="1831F784">
            <w:pPr>
              <w:pStyle w:val="6"/>
              <w:spacing w:before="73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3"/>
                <w:sz w:val="20"/>
                <w:szCs w:val="20"/>
              </w:rPr>
              <w:t>M（L）</w:t>
            </w:r>
          </w:p>
        </w:tc>
        <w:tc>
          <w:tcPr>
            <w:tcW w:w="688" w:type="dxa"/>
            <w:vAlign w:val="top"/>
          </w:tcPr>
          <w:p w14:paraId="1B515F91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7BDF479D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2103</w:t>
            </w:r>
          </w:p>
        </w:tc>
        <w:tc>
          <w:tcPr>
            <w:tcW w:w="3144" w:type="dxa"/>
            <w:vAlign w:val="top"/>
          </w:tcPr>
          <w:p w14:paraId="7085777F">
            <w:pPr>
              <w:pStyle w:val="6"/>
              <w:spacing w:before="73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线计算机体层（CT）扫描</w:t>
            </w:r>
          </w:p>
        </w:tc>
        <w:tc>
          <w:tcPr>
            <w:tcW w:w="796" w:type="dxa"/>
            <w:vAlign w:val="top"/>
          </w:tcPr>
          <w:p w14:paraId="62FD553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B5A83E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05D660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CF0FA8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06248D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9664EC6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CC94C9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0C811E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A4A7A13">
            <w:pPr>
              <w:rPr>
                <w:rFonts w:ascii="Arial"/>
                <w:sz w:val="21"/>
              </w:rPr>
            </w:pPr>
          </w:p>
        </w:tc>
      </w:tr>
      <w:tr w14:paraId="2A514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0AE21A7B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102</w:t>
            </w:r>
          </w:p>
        </w:tc>
        <w:tc>
          <w:tcPr>
            <w:tcW w:w="522" w:type="dxa"/>
            <w:vAlign w:val="top"/>
          </w:tcPr>
          <w:p w14:paraId="202BEFFA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7D6D26CC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FD39134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210300001</w:t>
            </w:r>
          </w:p>
        </w:tc>
        <w:tc>
          <w:tcPr>
            <w:tcW w:w="3144" w:type="dxa"/>
            <w:vAlign w:val="top"/>
          </w:tcPr>
          <w:p w14:paraId="45DA90B6">
            <w:pPr>
              <w:pStyle w:val="6"/>
              <w:spacing w:before="73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线计算机体层（CT）扫描</w:t>
            </w:r>
          </w:p>
        </w:tc>
        <w:tc>
          <w:tcPr>
            <w:tcW w:w="796" w:type="dxa"/>
            <w:vAlign w:val="top"/>
          </w:tcPr>
          <w:p w14:paraId="7A51605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5D1284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202EC3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CBFE20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E6EFBB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D759D96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E8DF02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EE1949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9D04508">
            <w:pPr>
              <w:rPr>
                <w:rFonts w:ascii="Arial"/>
                <w:sz w:val="21"/>
              </w:rPr>
            </w:pPr>
          </w:p>
        </w:tc>
      </w:tr>
      <w:tr w14:paraId="729FD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89AC3A2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103</w:t>
            </w:r>
          </w:p>
        </w:tc>
        <w:tc>
          <w:tcPr>
            <w:tcW w:w="522" w:type="dxa"/>
            <w:vAlign w:val="top"/>
          </w:tcPr>
          <w:p w14:paraId="2B1B8A7B">
            <w:pPr>
              <w:pStyle w:val="6"/>
              <w:spacing w:before="109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1067C14F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A5657F8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2103000011</w:t>
            </w:r>
          </w:p>
        </w:tc>
        <w:tc>
          <w:tcPr>
            <w:tcW w:w="3144" w:type="dxa"/>
            <w:vAlign w:val="top"/>
          </w:tcPr>
          <w:p w14:paraId="327EA741">
            <w:pPr>
              <w:pStyle w:val="6"/>
              <w:spacing w:before="74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线计算机体层（CT）扫描</w:t>
            </w:r>
          </w:p>
        </w:tc>
        <w:tc>
          <w:tcPr>
            <w:tcW w:w="796" w:type="dxa"/>
            <w:vAlign w:val="top"/>
          </w:tcPr>
          <w:p w14:paraId="6078CDB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8D97CD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1D6B93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A9C649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66C968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FD19229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75CBB8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2E6B6A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AC455E8">
            <w:pPr>
              <w:rPr>
                <w:rFonts w:ascii="Arial"/>
                <w:sz w:val="21"/>
              </w:rPr>
            </w:pPr>
          </w:p>
        </w:tc>
      </w:tr>
      <w:tr w14:paraId="2C0FA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9E16CB0">
            <w:pPr>
              <w:pStyle w:val="6"/>
              <w:spacing w:before="74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104</w:t>
            </w:r>
          </w:p>
        </w:tc>
        <w:tc>
          <w:tcPr>
            <w:tcW w:w="522" w:type="dxa"/>
            <w:vAlign w:val="top"/>
          </w:tcPr>
          <w:p w14:paraId="3324B3E4">
            <w:pPr>
              <w:pStyle w:val="6"/>
              <w:spacing w:before="109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4B043C82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50F7EF4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2103000012</w:t>
            </w:r>
          </w:p>
        </w:tc>
        <w:tc>
          <w:tcPr>
            <w:tcW w:w="3144" w:type="dxa"/>
            <w:vAlign w:val="top"/>
          </w:tcPr>
          <w:p w14:paraId="297F0589">
            <w:pPr>
              <w:pStyle w:val="6"/>
              <w:spacing w:before="74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线计算机体层（CT）扫描</w:t>
            </w:r>
          </w:p>
        </w:tc>
        <w:tc>
          <w:tcPr>
            <w:tcW w:w="796" w:type="dxa"/>
            <w:vAlign w:val="top"/>
          </w:tcPr>
          <w:p w14:paraId="43843AF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1A61C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2F3FEB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4969EC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F531A1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9E98EAD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A7F681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CCD4C0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B6FCDA5">
            <w:pPr>
              <w:rPr>
                <w:rFonts w:ascii="Arial"/>
                <w:sz w:val="21"/>
              </w:rPr>
            </w:pPr>
          </w:p>
        </w:tc>
      </w:tr>
      <w:tr w14:paraId="110D8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72CA5662">
            <w:pPr>
              <w:pStyle w:val="6"/>
              <w:spacing w:before="75" w:line="239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105</w:t>
            </w:r>
          </w:p>
        </w:tc>
        <w:tc>
          <w:tcPr>
            <w:tcW w:w="522" w:type="dxa"/>
            <w:vAlign w:val="top"/>
          </w:tcPr>
          <w:p w14:paraId="5FA818ED">
            <w:pPr>
              <w:pStyle w:val="6"/>
              <w:spacing w:before="109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50FB79C3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7B517DA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2103000013</w:t>
            </w:r>
          </w:p>
        </w:tc>
        <w:tc>
          <w:tcPr>
            <w:tcW w:w="3144" w:type="dxa"/>
            <w:vAlign w:val="top"/>
          </w:tcPr>
          <w:p w14:paraId="60723EFB">
            <w:pPr>
              <w:pStyle w:val="6"/>
              <w:spacing w:before="74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线计算机体层（CT）扫描</w:t>
            </w:r>
          </w:p>
        </w:tc>
        <w:tc>
          <w:tcPr>
            <w:tcW w:w="796" w:type="dxa"/>
            <w:vAlign w:val="top"/>
          </w:tcPr>
          <w:p w14:paraId="198D359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44538B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9E506A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68D854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EBE8FF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38F0F50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C31CD1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AA8425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BF0391A">
            <w:pPr>
              <w:rPr>
                <w:rFonts w:ascii="Arial"/>
                <w:sz w:val="21"/>
              </w:rPr>
            </w:pPr>
          </w:p>
        </w:tc>
      </w:tr>
      <w:tr w14:paraId="624C6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65FD6B06">
            <w:pPr>
              <w:pStyle w:val="6"/>
              <w:spacing w:before="74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106</w:t>
            </w:r>
          </w:p>
        </w:tc>
        <w:tc>
          <w:tcPr>
            <w:tcW w:w="522" w:type="dxa"/>
            <w:vAlign w:val="top"/>
          </w:tcPr>
          <w:p w14:paraId="6D3FEC23">
            <w:pPr>
              <w:pStyle w:val="6"/>
              <w:spacing w:before="110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6A9D7762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F3C015F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210300002</w:t>
            </w:r>
          </w:p>
        </w:tc>
        <w:tc>
          <w:tcPr>
            <w:tcW w:w="3144" w:type="dxa"/>
            <w:vAlign w:val="top"/>
          </w:tcPr>
          <w:p w14:paraId="0B33C93F">
            <w:pPr>
              <w:pStyle w:val="6"/>
              <w:spacing w:before="75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线计算机体层（CT）增强扫描</w:t>
            </w:r>
          </w:p>
        </w:tc>
        <w:tc>
          <w:tcPr>
            <w:tcW w:w="796" w:type="dxa"/>
            <w:vAlign w:val="top"/>
          </w:tcPr>
          <w:p w14:paraId="23F54A1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4A7446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3B8D8A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D39D6D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09CF30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9CF7005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81BF2F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52D5A9D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6CC6DB5">
            <w:pPr>
              <w:rPr>
                <w:rFonts w:ascii="Arial"/>
                <w:sz w:val="21"/>
              </w:rPr>
            </w:pPr>
          </w:p>
        </w:tc>
      </w:tr>
      <w:tr w14:paraId="05ABB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3CAAD68">
            <w:pPr>
              <w:pStyle w:val="6"/>
              <w:spacing w:before="75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107</w:t>
            </w:r>
          </w:p>
        </w:tc>
        <w:tc>
          <w:tcPr>
            <w:tcW w:w="522" w:type="dxa"/>
            <w:vAlign w:val="top"/>
          </w:tcPr>
          <w:p w14:paraId="61423CAA">
            <w:pPr>
              <w:pStyle w:val="6"/>
              <w:spacing w:before="110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107D3A94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42D8E6D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2103000021</w:t>
            </w:r>
          </w:p>
        </w:tc>
        <w:tc>
          <w:tcPr>
            <w:tcW w:w="3144" w:type="dxa"/>
            <w:vAlign w:val="top"/>
          </w:tcPr>
          <w:p w14:paraId="2473AF79">
            <w:pPr>
              <w:pStyle w:val="6"/>
              <w:spacing w:before="75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线计算机体层（CT）增强扫描</w:t>
            </w:r>
          </w:p>
        </w:tc>
        <w:tc>
          <w:tcPr>
            <w:tcW w:w="796" w:type="dxa"/>
            <w:vAlign w:val="top"/>
          </w:tcPr>
          <w:p w14:paraId="448D4C9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E737FC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2482E0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DAA422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4C460E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B6C17D2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13507E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77EC07D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16ED667">
            <w:pPr>
              <w:rPr>
                <w:rFonts w:ascii="Arial"/>
                <w:sz w:val="21"/>
              </w:rPr>
            </w:pPr>
          </w:p>
        </w:tc>
      </w:tr>
      <w:tr w14:paraId="7A723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0161CAAB">
            <w:pPr>
              <w:pStyle w:val="6"/>
              <w:spacing w:before="76" w:line="238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108</w:t>
            </w:r>
          </w:p>
        </w:tc>
        <w:tc>
          <w:tcPr>
            <w:tcW w:w="522" w:type="dxa"/>
            <w:vAlign w:val="top"/>
          </w:tcPr>
          <w:p w14:paraId="5A7B8253">
            <w:pPr>
              <w:pStyle w:val="6"/>
              <w:spacing w:before="110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2E2E6541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306D3E9">
            <w:pPr>
              <w:pStyle w:val="6"/>
              <w:spacing w:before="76" w:line="238" w:lineRule="auto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2103000022</w:t>
            </w:r>
          </w:p>
        </w:tc>
        <w:tc>
          <w:tcPr>
            <w:tcW w:w="3144" w:type="dxa"/>
            <w:vAlign w:val="top"/>
          </w:tcPr>
          <w:p w14:paraId="002C3D24">
            <w:pPr>
              <w:pStyle w:val="6"/>
              <w:spacing w:before="75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线计算机体层（CT）增强扫描</w:t>
            </w:r>
          </w:p>
        </w:tc>
        <w:tc>
          <w:tcPr>
            <w:tcW w:w="796" w:type="dxa"/>
            <w:vAlign w:val="top"/>
          </w:tcPr>
          <w:p w14:paraId="5CE1230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D00EA0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7C027F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3C8C6C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9DCCF3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FB74FD1">
            <w:pPr>
              <w:pStyle w:val="6"/>
              <w:spacing w:before="75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3A0436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D0DE9A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B82C078">
            <w:pPr>
              <w:rPr>
                <w:rFonts w:ascii="Arial"/>
                <w:sz w:val="21"/>
              </w:rPr>
            </w:pPr>
          </w:p>
        </w:tc>
      </w:tr>
      <w:tr w14:paraId="07F19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D56F3A6">
            <w:pPr>
              <w:pStyle w:val="6"/>
              <w:spacing w:before="76" w:line="239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109</w:t>
            </w:r>
          </w:p>
        </w:tc>
        <w:tc>
          <w:tcPr>
            <w:tcW w:w="522" w:type="dxa"/>
            <w:vAlign w:val="top"/>
          </w:tcPr>
          <w:p w14:paraId="5F40262B">
            <w:pPr>
              <w:pStyle w:val="6"/>
              <w:spacing w:before="111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402E67C2">
            <w:pPr>
              <w:pStyle w:val="6"/>
              <w:spacing w:before="111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1E66BDB">
            <w:pPr>
              <w:pStyle w:val="6"/>
              <w:spacing w:before="76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2103000023</w:t>
            </w:r>
          </w:p>
        </w:tc>
        <w:tc>
          <w:tcPr>
            <w:tcW w:w="3144" w:type="dxa"/>
            <w:vAlign w:val="top"/>
          </w:tcPr>
          <w:p w14:paraId="24FDB154">
            <w:pPr>
              <w:pStyle w:val="6"/>
              <w:spacing w:before="76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线计算机体层（CT）增强扫描</w:t>
            </w:r>
          </w:p>
        </w:tc>
        <w:tc>
          <w:tcPr>
            <w:tcW w:w="796" w:type="dxa"/>
            <w:vAlign w:val="top"/>
          </w:tcPr>
          <w:p w14:paraId="04F0CD4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647833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B7AEBD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AD8250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91CF51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0C6A7D3">
            <w:pPr>
              <w:pStyle w:val="6"/>
              <w:spacing w:before="75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42CDAF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0ED334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4774A2E">
            <w:pPr>
              <w:rPr>
                <w:rFonts w:ascii="Arial"/>
                <w:sz w:val="21"/>
              </w:rPr>
            </w:pPr>
          </w:p>
        </w:tc>
      </w:tr>
      <w:tr w14:paraId="25452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2" w:type="dxa"/>
            <w:vAlign w:val="top"/>
          </w:tcPr>
          <w:p w14:paraId="51014662">
            <w:pPr>
              <w:pStyle w:val="6"/>
              <w:spacing w:before="165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110</w:t>
            </w:r>
          </w:p>
        </w:tc>
        <w:tc>
          <w:tcPr>
            <w:tcW w:w="522" w:type="dxa"/>
            <w:vAlign w:val="top"/>
          </w:tcPr>
          <w:p w14:paraId="0E9F7D0D">
            <w:pPr>
              <w:pStyle w:val="6"/>
              <w:spacing w:before="200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70CBA9C3">
            <w:pPr>
              <w:pStyle w:val="6"/>
              <w:spacing w:before="20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1412A29">
            <w:pPr>
              <w:pStyle w:val="6"/>
              <w:spacing w:before="16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210300003</w:t>
            </w:r>
          </w:p>
        </w:tc>
        <w:tc>
          <w:tcPr>
            <w:tcW w:w="3144" w:type="dxa"/>
            <w:vAlign w:val="top"/>
          </w:tcPr>
          <w:p w14:paraId="715F8556">
            <w:pPr>
              <w:pStyle w:val="6"/>
              <w:spacing w:before="36" w:line="221" w:lineRule="auto"/>
              <w:ind w:left="13" w:right="1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脑池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X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线计算机体层（CT）含气造造</w:t>
            </w:r>
            <w:r>
              <w:rPr>
                <w:sz w:val="20"/>
                <w:szCs w:val="20"/>
              </w:rPr>
              <w:t xml:space="preserve"> 影</w:t>
            </w:r>
          </w:p>
        </w:tc>
        <w:tc>
          <w:tcPr>
            <w:tcW w:w="796" w:type="dxa"/>
            <w:vAlign w:val="top"/>
          </w:tcPr>
          <w:p w14:paraId="6739F00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D7DF74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94BA1B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7B7725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6F22C3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ABC0CF8">
            <w:pPr>
              <w:pStyle w:val="6"/>
              <w:spacing w:before="165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00643B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590312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7AFC3AC">
            <w:pPr>
              <w:rPr>
                <w:rFonts w:ascii="Arial"/>
                <w:sz w:val="21"/>
              </w:rPr>
            </w:pPr>
          </w:p>
        </w:tc>
      </w:tr>
      <w:tr w14:paraId="54CFB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12" w:type="dxa"/>
            <w:vAlign w:val="top"/>
          </w:tcPr>
          <w:p w14:paraId="26BE407E">
            <w:pPr>
              <w:pStyle w:val="6"/>
              <w:spacing w:before="164" w:line="242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111</w:t>
            </w:r>
          </w:p>
        </w:tc>
        <w:tc>
          <w:tcPr>
            <w:tcW w:w="522" w:type="dxa"/>
            <w:vAlign w:val="top"/>
          </w:tcPr>
          <w:p w14:paraId="43B2279B">
            <w:pPr>
              <w:pStyle w:val="6"/>
              <w:spacing w:before="199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020BC30F">
            <w:pPr>
              <w:pStyle w:val="6"/>
              <w:spacing w:before="19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736543C">
            <w:pPr>
              <w:pStyle w:val="6"/>
              <w:spacing w:before="164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2103000031</w:t>
            </w:r>
          </w:p>
        </w:tc>
        <w:tc>
          <w:tcPr>
            <w:tcW w:w="3144" w:type="dxa"/>
            <w:vAlign w:val="top"/>
          </w:tcPr>
          <w:p w14:paraId="64F2DFB0">
            <w:pPr>
              <w:pStyle w:val="6"/>
              <w:spacing w:before="35" w:line="223" w:lineRule="auto"/>
              <w:ind w:left="13" w:right="1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脑池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X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线计算机体层（CT）含气造造</w:t>
            </w:r>
            <w:r>
              <w:rPr>
                <w:sz w:val="20"/>
                <w:szCs w:val="20"/>
              </w:rPr>
              <w:t xml:space="preserve"> 影</w:t>
            </w:r>
          </w:p>
        </w:tc>
        <w:tc>
          <w:tcPr>
            <w:tcW w:w="796" w:type="dxa"/>
            <w:vAlign w:val="top"/>
          </w:tcPr>
          <w:p w14:paraId="03F9382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B6AC33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7A0506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4CC7F3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3733F3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AF63068">
            <w:pPr>
              <w:pStyle w:val="6"/>
              <w:spacing w:before="16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FF9B34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1332D8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522961E">
            <w:pPr>
              <w:rPr>
                <w:rFonts w:ascii="Arial"/>
                <w:sz w:val="21"/>
              </w:rPr>
            </w:pPr>
          </w:p>
        </w:tc>
      </w:tr>
    </w:tbl>
    <w:p w14:paraId="67CD1A73">
      <w:pPr>
        <w:rPr>
          <w:rFonts w:ascii="Arial"/>
          <w:sz w:val="21"/>
        </w:rPr>
      </w:pPr>
    </w:p>
    <w:p w14:paraId="1F25545E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453C0172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22"/>
        <w:gridCol w:w="688"/>
        <w:gridCol w:w="1297"/>
        <w:gridCol w:w="3144"/>
        <w:gridCol w:w="796"/>
        <w:gridCol w:w="794"/>
        <w:gridCol w:w="795"/>
        <w:gridCol w:w="794"/>
        <w:gridCol w:w="801"/>
        <w:gridCol w:w="1637"/>
        <w:gridCol w:w="820"/>
        <w:gridCol w:w="798"/>
        <w:gridCol w:w="802"/>
      </w:tblGrid>
      <w:tr w14:paraId="491D9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12" w:type="dxa"/>
            <w:vMerge w:val="restart"/>
            <w:tcBorders>
              <w:bottom w:val="nil"/>
            </w:tcBorders>
            <w:vAlign w:val="top"/>
          </w:tcPr>
          <w:p w14:paraId="2908E44D">
            <w:pPr>
              <w:spacing w:before="248" w:line="221" w:lineRule="auto"/>
              <w:ind w:left="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30BC92E7">
            <w:pPr>
              <w:spacing w:before="119" w:line="219" w:lineRule="auto"/>
              <w:ind w:left="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文件</w:t>
            </w:r>
          </w:p>
          <w:p w14:paraId="73BAB90D">
            <w:pPr>
              <w:spacing w:before="22" w:line="220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出处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364F6C13">
            <w:pPr>
              <w:spacing w:before="119" w:line="218" w:lineRule="auto"/>
              <w:ind w:left="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财务分</w:t>
            </w:r>
          </w:p>
          <w:p w14:paraId="58221284">
            <w:pPr>
              <w:spacing w:before="23" w:line="218" w:lineRule="auto"/>
              <w:ind w:left="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类代码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6D0512A2">
            <w:pPr>
              <w:spacing w:before="249" w:line="218" w:lineRule="auto"/>
              <w:ind w:left="2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项目编码</w:t>
            </w:r>
          </w:p>
        </w:tc>
        <w:tc>
          <w:tcPr>
            <w:tcW w:w="3144" w:type="dxa"/>
            <w:vMerge w:val="restart"/>
            <w:tcBorders>
              <w:bottom w:val="nil"/>
            </w:tcBorders>
            <w:vAlign w:val="top"/>
          </w:tcPr>
          <w:p w14:paraId="00302EE1">
            <w:pPr>
              <w:spacing w:before="249" w:line="219" w:lineRule="auto"/>
              <w:ind w:left="11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0C97DC95">
            <w:pPr>
              <w:spacing w:before="119" w:line="219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</w:t>
            </w:r>
          </w:p>
          <w:p w14:paraId="06DF7F8A">
            <w:pPr>
              <w:spacing w:before="21" w:line="221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内涵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21215C23">
            <w:pPr>
              <w:spacing w:before="119" w:line="219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除外</w:t>
            </w:r>
          </w:p>
          <w:p w14:paraId="382A8ED4">
            <w:pPr>
              <w:spacing w:before="22" w:line="220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65D7021">
            <w:pPr>
              <w:spacing w:before="119" w:line="219" w:lineRule="auto"/>
              <w:ind w:left="2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</w:t>
            </w:r>
          </w:p>
          <w:p w14:paraId="0FBAFDB8">
            <w:pPr>
              <w:spacing w:before="22" w:line="220" w:lineRule="auto"/>
              <w:ind w:left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单位</w:t>
            </w:r>
          </w:p>
        </w:tc>
        <w:tc>
          <w:tcPr>
            <w:tcW w:w="1595" w:type="dxa"/>
            <w:gridSpan w:val="2"/>
            <w:vAlign w:val="top"/>
          </w:tcPr>
          <w:p w14:paraId="5B7B4C16">
            <w:pPr>
              <w:spacing w:before="75" w:line="218" w:lineRule="auto"/>
              <w:ind w:left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省级价格（元）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 w14:paraId="75A356AF">
            <w:pPr>
              <w:spacing w:before="249" w:line="218" w:lineRule="auto"/>
              <w:ind w:left="6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说明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748DAD05">
            <w:pPr>
              <w:spacing w:before="119" w:line="222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医保支</w:t>
            </w:r>
          </w:p>
          <w:p w14:paraId="2F1F77F5">
            <w:pPr>
              <w:spacing w:before="19" w:line="218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付类别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32490E4A">
            <w:pPr>
              <w:spacing w:before="120" w:line="242" w:lineRule="auto"/>
              <w:ind w:left="216" w:right="93" w:hanging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首自付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比例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2796B6F3">
            <w:pPr>
              <w:spacing w:before="249" w:line="219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备注</w:t>
            </w:r>
          </w:p>
        </w:tc>
      </w:tr>
      <w:tr w14:paraId="6D226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Merge w:val="continue"/>
            <w:tcBorders>
              <w:top w:val="nil"/>
            </w:tcBorders>
            <w:vAlign w:val="top"/>
          </w:tcPr>
          <w:p w14:paraId="409898B8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48C5B49C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5F0BB665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70CC03FD">
            <w:pPr>
              <w:rPr>
                <w:rFonts w:ascii="Arial"/>
                <w:sz w:val="21"/>
              </w:rPr>
            </w:pPr>
          </w:p>
        </w:tc>
        <w:tc>
          <w:tcPr>
            <w:tcW w:w="3144" w:type="dxa"/>
            <w:vMerge w:val="continue"/>
            <w:tcBorders>
              <w:top w:val="nil"/>
            </w:tcBorders>
            <w:vAlign w:val="top"/>
          </w:tcPr>
          <w:p w14:paraId="66D62B13"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172071C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423DD6A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0C5792F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D0C9EE5">
            <w:pPr>
              <w:spacing w:before="70" w:line="221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三甲</w:t>
            </w:r>
          </w:p>
        </w:tc>
        <w:tc>
          <w:tcPr>
            <w:tcW w:w="801" w:type="dxa"/>
            <w:vAlign w:val="top"/>
          </w:tcPr>
          <w:p w14:paraId="0B8A04F0">
            <w:pPr>
              <w:spacing w:before="70" w:line="221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非三甲</w:t>
            </w:r>
          </w:p>
        </w:tc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 w14:paraId="638D164B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64D3805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49BD06A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72435D72">
            <w:pPr>
              <w:rPr>
                <w:rFonts w:ascii="Arial"/>
                <w:sz w:val="21"/>
              </w:rPr>
            </w:pPr>
          </w:p>
        </w:tc>
      </w:tr>
      <w:tr w14:paraId="0D6FB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12" w:type="dxa"/>
            <w:vAlign w:val="top"/>
          </w:tcPr>
          <w:p w14:paraId="76C63BA4">
            <w:pPr>
              <w:pStyle w:val="6"/>
              <w:spacing w:before="158" w:line="242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112</w:t>
            </w:r>
          </w:p>
        </w:tc>
        <w:tc>
          <w:tcPr>
            <w:tcW w:w="522" w:type="dxa"/>
            <w:vAlign w:val="top"/>
          </w:tcPr>
          <w:p w14:paraId="5C23AD39">
            <w:pPr>
              <w:pStyle w:val="6"/>
              <w:spacing w:before="193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30BCF12E">
            <w:pPr>
              <w:pStyle w:val="6"/>
              <w:spacing w:before="193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28F74D8">
            <w:pPr>
              <w:pStyle w:val="6"/>
              <w:spacing w:before="158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2103000032</w:t>
            </w:r>
          </w:p>
        </w:tc>
        <w:tc>
          <w:tcPr>
            <w:tcW w:w="3144" w:type="dxa"/>
            <w:vAlign w:val="top"/>
          </w:tcPr>
          <w:p w14:paraId="4F2A1729">
            <w:pPr>
              <w:pStyle w:val="6"/>
              <w:spacing w:before="28" w:line="224" w:lineRule="auto"/>
              <w:ind w:left="13" w:right="1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脑池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X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线计算机体层（CT）含气造造</w:t>
            </w:r>
            <w:r>
              <w:rPr>
                <w:sz w:val="20"/>
                <w:szCs w:val="20"/>
              </w:rPr>
              <w:t xml:space="preserve"> 影</w:t>
            </w:r>
          </w:p>
        </w:tc>
        <w:tc>
          <w:tcPr>
            <w:tcW w:w="796" w:type="dxa"/>
            <w:vAlign w:val="top"/>
          </w:tcPr>
          <w:p w14:paraId="10FA980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EFC3D1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7607FA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3625EC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BB29B9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FE8C0CC">
            <w:pPr>
              <w:pStyle w:val="6"/>
              <w:spacing w:before="158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F5E8E7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B0A41C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B67CB21">
            <w:pPr>
              <w:rPr>
                <w:rFonts w:ascii="Arial"/>
                <w:sz w:val="21"/>
              </w:rPr>
            </w:pPr>
          </w:p>
        </w:tc>
      </w:tr>
      <w:tr w14:paraId="5A37B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12" w:type="dxa"/>
            <w:vAlign w:val="top"/>
          </w:tcPr>
          <w:p w14:paraId="2BEC6EAC">
            <w:pPr>
              <w:pStyle w:val="6"/>
              <w:spacing w:before="158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113</w:t>
            </w:r>
          </w:p>
        </w:tc>
        <w:tc>
          <w:tcPr>
            <w:tcW w:w="522" w:type="dxa"/>
            <w:vAlign w:val="top"/>
          </w:tcPr>
          <w:p w14:paraId="5ACBC1B1">
            <w:pPr>
              <w:pStyle w:val="6"/>
              <w:spacing w:before="194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49D3C776">
            <w:pPr>
              <w:pStyle w:val="6"/>
              <w:spacing w:before="194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5EEAEC6">
            <w:pPr>
              <w:pStyle w:val="6"/>
              <w:spacing w:before="158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2103000033</w:t>
            </w:r>
          </w:p>
        </w:tc>
        <w:tc>
          <w:tcPr>
            <w:tcW w:w="3144" w:type="dxa"/>
            <w:vAlign w:val="top"/>
          </w:tcPr>
          <w:p w14:paraId="33277E0D">
            <w:pPr>
              <w:pStyle w:val="6"/>
              <w:spacing w:before="29" w:line="223" w:lineRule="auto"/>
              <w:ind w:left="13" w:right="1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脑池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X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线计算机体层（CT）含气造造</w:t>
            </w:r>
            <w:r>
              <w:rPr>
                <w:sz w:val="20"/>
                <w:szCs w:val="20"/>
              </w:rPr>
              <w:t xml:space="preserve"> 影</w:t>
            </w:r>
          </w:p>
        </w:tc>
        <w:tc>
          <w:tcPr>
            <w:tcW w:w="796" w:type="dxa"/>
            <w:vAlign w:val="top"/>
          </w:tcPr>
          <w:p w14:paraId="7E63767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98D95B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9C2302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7826B9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F25F0B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F6443C8">
            <w:pPr>
              <w:pStyle w:val="6"/>
              <w:spacing w:before="158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E8852C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D4B9E4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1E8AA43">
            <w:pPr>
              <w:rPr>
                <w:rFonts w:ascii="Arial"/>
                <w:sz w:val="21"/>
              </w:rPr>
            </w:pPr>
          </w:p>
        </w:tc>
      </w:tr>
      <w:tr w14:paraId="47B35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7A426A7">
            <w:pPr>
              <w:pStyle w:val="6"/>
              <w:spacing w:before="69" w:line="242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114</w:t>
            </w:r>
          </w:p>
        </w:tc>
        <w:tc>
          <w:tcPr>
            <w:tcW w:w="522" w:type="dxa"/>
            <w:vAlign w:val="top"/>
          </w:tcPr>
          <w:p w14:paraId="6CB0355C">
            <w:pPr>
              <w:pStyle w:val="6"/>
              <w:spacing w:before="105" w:line="180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688" w:type="dxa"/>
            <w:vAlign w:val="top"/>
          </w:tcPr>
          <w:p w14:paraId="6C8C6989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835039F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2103000040</w:t>
            </w:r>
          </w:p>
        </w:tc>
        <w:tc>
          <w:tcPr>
            <w:tcW w:w="3144" w:type="dxa"/>
            <w:vAlign w:val="top"/>
          </w:tcPr>
          <w:p w14:paraId="612C557D">
            <w:pPr>
              <w:pStyle w:val="6"/>
              <w:spacing w:before="70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线计算机体层（CT）成像</w:t>
            </w:r>
          </w:p>
        </w:tc>
        <w:tc>
          <w:tcPr>
            <w:tcW w:w="796" w:type="dxa"/>
            <w:vAlign w:val="top"/>
          </w:tcPr>
          <w:p w14:paraId="5CE6742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11E77C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364EA2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5988E3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0410E9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B512529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0961E9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547A24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D5DE642">
            <w:pPr>
              <w:rPr>
                <w:rFonts w:ascii="Arial"/>
                <w:sz w:val="21"/>
              </w:rPr>
            </w:pPr>
          </w:p>
        </w:tc>
      </w:tr>
      <w:tr w14:paraId="345B8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59897E6">
            <w:pPr>
              <w:pStyle w:val="6"/>
              <w:spacing w:before="70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115</w:t>
            </w:r>
          </w:p>
        </w:tc>
        <w:tc>
          <w:tcPr>
            <w:tcW w:w="522" w:type="dxa"/>
            <w:vAlign w:val="top"/>
          </w:tcPr>
          <w:p w14:paraId="1AFC2105">
            <w:pPr>
              <w:pStyle w:val="6"/>
              <w:spacing w:before="105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0B97FBB0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626D814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2103000041</w:t>
            </w:r>
          </w:p>
        </w:tc>
        <w:tc>
          <w:tcPr>
            <w:tcW w:w="3144" w:type="dxa"/>
            <w:vAlign w:val="top"/>
          </w:tcPr>
          <w:p w14:paraId="21599324">
            <w:pPr>
              <w:pStyle w:val="6"/>
              <w:spacing w:before="70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线计算机体层（CT）成像</w:t>
            </w:r>
          </w:p>
        </w:tc>
        <w:tc>
          <w:tcPr>
            <w:tcW w:w="796" w:type="dxa"/>
            <w:vAlign w:val="top"/>
          </w:tcPr>
          <w:p w14:paraId="6C3FEE4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C9FA23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4FE9FC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7CF16B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F860A0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4BE7EA4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7AB405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7CD982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59AA630">
            <w:pPr>
              <w:rPr>
                <w:rFonts w:ascii="Arial"/>
                <w:sz w:val="21"/>
              </w:rPr>
            </w:pPr>
          </w:p>
        </w:tc>
      </w:tr>
      <w:tr w14:paraId="7246F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24306A6E">
            <w:pPr>
              <w:pStyle w:val="6"/>
              <w:spacing w:before="70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116</w:t>
            </w:r>
          </w:p>
        </w:tc>
        <w:tc>
          <w:tcPr>
            <w:tcW w:w="522" w:type="dxa"/>
            <w:vAlign w:val="top"/>
          </w:tcPr>
          <w:p w14:paraId="749170EE">
            <w:pPr>
              <w:pStyle w:val="6"/>
              <w:spacing w:before="106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6FCCCEDD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15117BC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21030000411</w:t>
            </w:r>
          </w:p>
        </w:tc>
        <w:tc>
          <w:tcPr>
            <w:tcW w:w="3144" w:type="dxa"/>
            <w:vAlign w:val="top"/>
          </w:tcPr>
          <w:p w14:paraId="405E889C">
            <w:pPr>
              <w:pStyle w:val="6"/>
              <w:spacing w:before="71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线计算机体层（CT）成像</w:t>
            </w:r>
          </w:p>
        </w:tc>
        <w:tc>
          <w:tcPr>
            <w:tcW w:w="796" w:type="dxa"/>
            <w:vAlign w:val="top"/>
          </w:tcPr>
          <w:p w14:paraId="1957430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369608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3BED9E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BE1F54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927D63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B1CF823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AE1F14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8867C6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42B2BD3">
            <w:pPr>
              <w:rPr>
                <w:rFonts w:ascii="Arial"/>
                <w:sz w:val="21"/>
              </w:rPr>
            </w:pPr>
          </w:p>
        </w:tc>
      </w:tr>
      <w:tr w14:paraId="7770B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258F70A">
            <w:pPr>
              <w:pStyle w:val="6"/>
              <w:spacing w:before="71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117</w:t>
            </w:r>
          </w:p>
        </w:tc>
        <w:tc>
          <w:tcPr>
            <w:tcW w:w="522" w:type="dxa"/>
            <w:vAlign w:val="top"/>
          </w:tcPr>
          <w:p w14:paraId="07A8A885">
            <w:pPr>
              <w:pStyle w:val="6"/>
              <w:spacing w:before="106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2BBC9DC3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F1A76DC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21030000412</w:t>
            </w:r>
          </w:p>
        </w:tc>
        <w:tc>
          <w:tcPr>
            <w:tcW w:w="3144" w:type="dxa"/>
            <w:vAlign w:val="top"/>
          </w:tcPr>
          <w:p w14:paraId="5EEEB11F">
            <w:pPr>
              <w:pStyle w:val="6"/>
              <w:spacing w:before="71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X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线计算机体层（CT）成像</w:t>
            </w:r>
          </w:p>
        </w:tc>
        <w:tc>
          <w:tcPr>
            <w:tcW w:w="796" w:type="dxa"/>
            <w:vAlign w:val="top"/>
          </w:tcPr>
          <w:p w14:paraId="7BA1AE8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BC33AC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AC80F5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3BD15B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55C731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CC3B20F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B6E13F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343843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41A8506">
            <w:pPr>
              <w:rPr>
                <w:rFonts w:ascii="Arial"/>
                <w:sz w:val="21"/>
              </w:rPr>
            </w:pPr>
          </w:p>
        </w:tc>
      </w:tr>
      <w:tr w14:paraId="755BF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E23184E">
            <w:pPr>
              <w:pStyle w:val="6"/>
              <w:spacing w:before="71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118</w:t>
            </w:r>
          </w:p>
        </w:tc>
        <w:tc>
          <w:tcPr>
            <w:tcW w:w="522" w:type="dxa"/>
            <w:vAlign w:val="top"/>
          </w:tcPr>
          <w:p w14:paraId="3387502F">
            <w:pPr>
              <w:pStyle w:val="6"/>
              <w:spacing w:before="70" w:line="242" w:lineRule="auto"/>
              <w:ind w:lef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688" w:type="dxa"/>
            <w:vAlign w:val="top"/>
          </w:tcPr>
          <w:p w14:paraId="1B428C00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6892529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210300006</w:t>
            </w:r>
          </w:p>
        </w:tc>
        <w:tc>
          <w:tcPr>
            <w:tcW w:w="3144" w:type="dxa"/>
            <w:vAlign w:val="top"/>
          </w:tcPr>
          <w:p w14:paraId="3F2A8DA8">
            <w:pPr>
              <w:pStyle w:val="6"/>
              <w:spacing w:before="71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使用心电或呼吸门控设备加收</w:t>
            </w:r>
          </w:p>
        </w:tc>
        <w:tc>
          <w:tcPr>
            <w:tcW w:w="796" w:type="dxa"/>
            <w:vAlign w:val="top"/>
          </w:tcPr>
          <w:p w14:paraId="5FAE94C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12DFDF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02BC19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5EB922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8C1E26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E105E3D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A46CFF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E39069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1DA0B0A">
            <w:pPr>
              <w:rPr>
                <w:rFonts w:ascii="Arial"/>
                <w:sz w:val="21"/>
              </w:rPr>
            </w:pPr>
          </w:p>
        </w:tc>
      </w:tr>
      <w:tr w14:paraId="31226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49C2E001">
            <w:pPr>
              <w:pStyle w:val="6"/>
              <w:spacing w:before="71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119</w:t>
            </w:r>
          </w:p>
        </w:tc>
        <w:tc>
          <w:tcPr>
            <w:tcW w:w="522" w:type="dxa"/>
            <w:vAlign w:val="top"/>
          </w:tcPr>
          <w:p w14:paraId="6FAF11D6">
            <w:pPr>
              <w:pStyle w:val="6"/>
              <w:spacing w:before="107" w:line="180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688" w:type="dxa"/>
            <w:vAlign w:val="top"/>
          </w:tcPr>
          <w:p w14:paraId="4CC754A9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C35EBEC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210300008</w:t>
            </w:r>
          </w:p>
        </w:tc>
        <w:tc>
          <w:tcPr>
            <w:tcW w:w="3144" w:type="dxa"/>
            <w:vAlign w:val="top"/>
          </w:tcPr>
          <w:p w14:paraId="27AC5C0E">
            <w:pPr>
              <w:pStyle w:val="6"/>
              <w:spacing w:before="72" w:line="219" w:lineRule="auto"/>
              <w:ind w:left="1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锥体束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X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线计算机体层（CBCT）扫描</w:t>
            </w:r>
          </w:p>
        </w:tc>
        <w:tc>
          <w:tcPr>
            <w:tcW w:w="796" w:type="dxa"/>
            <w:vAlign w:val="top"/>
          </w:tcPr>
          <w:p w14:paraId="3D5FB2A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44466B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AABB2D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29C718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DC571E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B1C299A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C084C3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1C77AB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B489893">
            <w:pPr>
              <w:rPr>
                <w:rFonts w:ascii="Arial"/>
                <w:sz w:val="21"/>
              </w:rPr>
            </w:pPr>
          </w:p>
        </w:tc>
      </w:tr>
      <w:tr w14:paraId="57346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51A0554">
            <w:pPr>
              <w:pStyle w:val="6"/>
              <w:spacing w:before="72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522" w:type="dxa"/>
            <w:vAlign w:val="top"/>
          </w:tcPr>
          <w:p w14:paraId="6BA24EEE">
            <w:pPr>
              <w:pStyle w:val="6"/>
              <w:spacing w:before="71" w:line="242" w:lineRule="auto"/>
              <w:ind w:left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688" w:type="dxa"/>
            <w:vAlign w:val="top"/>
          </w:tcPr>
          <w:p w14:paraId="69E16ADE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E9EF77B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210300010</w:t>
            </w:r>
          </w:p>
        </w:tc>
        <w:tc>
          <w:tcPr>
            <w:tcW w:w="3144" w:type="dxa"/>
            <w:vAlign w:val="top"/>
          </w:tcPr>
          <w:p w14:paraId="06329175">
            <w:pPr>
              <w:pStyle w:val="6"/>
              <w:spacing w:before="71" w:line="221" w:lineRule="auto"/>
              <w:ind w:left="1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二手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CT</w:t>
            </w:r>
          </w:p>
        </w:tc>
        <w:tc>
          <w:tcPr>
            <w:tcW w:w="796" w:type="dxa"/>
            <w:vAlign w:val="top"/>
          </w:tcPr>
          <w:p w14:paraId="6D2D017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FB7CE4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66063A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03A827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8E3C87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B358F34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AC574B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6BE56F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666EE7B">
            <w:pPr>
              <w:rPr>
                <w:rFonts w:ascii="Arial"/>
                <w:sz w:val="21"/>
              </w:rPr>
            </w:pPr>
          </w:p>
        </w:tc>
      </w:tr>
      <w:tr w14:paraId="1E863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Align w:val="top"/>
          </w:tcPr>
          <w:p w14:paraId="11D606A4">
            <w:pPr>
              <w:pStyle w:val="6"/>
              <w:spacing w:before="72" w:line="242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121</w:t>
            </w:r>
          </w:p>
        </w:tc>
        <w:tc>
          <w:tcPr>
            <w:tcW w:w="522" w:type="dxa"/>
            <w:vAlign w:val="top"/>
          </w:tcPr>
          <w:p w14:paraId="22B7EC2D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22F9160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46C63695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23</w:t>
            </w:r>
          </w:p>
        </w:tc>
        <w:tc>
          <w:tcPr>
            <w:tcW w:w="3144" w:type="dxa"/>
            <w:vAlign w:val="top"/>
          </w:tcPr>
          <w:p w14:paraId="77F61C17">
            <w:pPr>
              <w:pStyle w:val="6"/>
              <w:spacing w:before="72" w:line="221" w:lineRule="auto"/>
              <w:ind w:left="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（三）核医学</w:t>
            </w:r>
          </w:p>
        </w:tc>
        <w:tc>
          <w:tcPr>
            <w:tcW w:w="796" w:type="dxa"/>
            <w:vAlign w:val="top"/>
          </w:tcPr>
          <w:p w14:paraId="01BECAD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63F540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DF1A10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12698F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C63F2E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3046D71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9189D4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F4F9423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5758BB9">
            <w:pPr>
              <w:rPr>
                <w:rFonts w:ascii="Arial"/>
                <w:sz w:val="21"/>
              </w:rPr>
            </w:pPr>
          </w:p>
        </w:tc>
      </w:tr>
      <w:tr w14:paraId="68C3C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0A435E64">
            <w:pPr>
              <w:pStyle w:val="6"/>
              <w:spacing w:before="71" w:line="242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122</w:t>
            </w:r>
          </w:p>
        </w:tc>
        <w:tc>
          <w:tcPr>
            <w:tcW w:w="522" w:type="dxa"/>
            <w:vAlign w:val="top"/>
          </w:tcPr>
          <w:p w14:paraId="7F4900C8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3A2F7C5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59B960C3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2301</w:t>
            </w:r>
          </w:p>
        </w:tc>
        <w:tc>
          <w:tcPr>
            <w:tcW w:w="3144" w:type="dxa"/>
            <w:vAlign w:val="top"/>
          </w:tcPr>
          <w:p w14:paraId="69B0614B">
            <w:pPr>
              <w:pStyle w:val="6"/>
              <w:spacing w:before="72" w:line="220" w:lineRule="auto"/>
              <w:ind w:left="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1.核素扫描</w:t>
            </w:r>
          </w:p>
        </w:tc>
        <w:tc>
          <w:tcPr>
            <w:tcW w:w="796" w:type="dxa"/>
            <w:vAlign w:val="top"/>
          </w:tcPr>
          <w:p w14:paraId="02615E5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6ECA64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4A9AF7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96617A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817F61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49192DA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5B27FF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A395CE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21A1D44">
            <w:pPr>
              <w:rPr>
                <w:rFonts w:ascii="Arial"/>
                <w:sz w:val="21"/>
              </w:rPr>
            </w:pPr>
          </w:p>
        </w:tc>
      </w:tr>
      <w:tr w14:paraId="29DB5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DE7A427">
            <w:pPr>
              <w:pStyle w:val="6"/>
              <w:spacing w:before="72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123</w:t>
            </w:r>
          </w:p>
        </w:tc>
        <w:tc>
          <w:tcPr>
            <w:tcW w:w="522" w:type="dxa"/>
            <w:vAlign w:val="top"/>
          </w:tcPr>
          <w:p w14:paraId="3AE11295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1BA147C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1616669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230100001</w:t>
            </w:r>
          </w:p>
        </w:tc>
        <w:tc>
          <w:tcPr>
            <w:tcW w:w="3144" w:type="dxa"/>
            <w:vAlign w:val="top"/>
          </w:tcPr>
          <w:p w14:paraId="6F6309F8">
            <w:pPr>
              <w:pStyle w:val="6"/>
              <w:spacing w:before="72" w:line="221" w:lineRule="auto"/>
              <w:ind w:left="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脏器动态扫描</w:t>
            </w:r>
          </w:p>
        </w:tc>
        <w:tc>
          <w:tcPr>
            <w:tcW w:w="796" w:type="dxa"/>
            <w:vAlign w:val="top"/>
          </w:tcPr>
          <w:p w14:paraId="0529483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C763D0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588065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2482E5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114456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DE3D5BB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3C8466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6CFE35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3F3F715">
            <w:pPr>
              <w:rPr>
                <w:rFonts w:ascii="Arial"/>
                <w:sz w:val="21"/>
              </w:rPr>
            </w:pPr>
          </w:p>
        </w:tc>
      </w:tr>
      <w:tr w14:paraId="36B13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E119E11">
            <w:pPr>
              <w:pStyle w:val="6"/>
              <w:spacing w:before="72" w:line="242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124</w:t>
            </w:r>
          </w:p>
        </w:tc>
        <w:tc>
          <w:tcPr>
            <w:tcW w:w="522" w:type="dxa"/>
            <w:vAlign w:val="top"/>
          </w:tcPr>
          <w:p w14:paraId="0DEA5D3E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AE965EE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712B4A2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2301000010</w:t>
            </w:r>
          </w:p>
        </w:tc>
        <w:tc>
          <w:tcPr>
            <w:tcW w:w="3144" w:type="dxa"/>
            <w:vAlign w:val="top"/>
          </w:tcPr>
          <w:p w14:paraId="29CC7C36">
            <w:pPr>
              <w:pStyle w:val="6"/>
              <w:spacing w:before="72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脏器动态扫描增加一个体位</w:t>
            </w:r>
          </w:p>
        </w:tc>
        <w:tc>
          <w:tcPr>
            <w:tcW w:w="796" w:type="dxa"/>
            <w:vAlign w:val="top"/>
          </w:tcPr>
          <w:p w14:paraId="6898D75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F53CFA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AB943B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C6F60A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015AFE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3E98A58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9531F3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8B35FB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75595D1">
            <w:pPr>
              <w:rPr>
                <w:rFonts w:ascii="Arial"/>
                <w:sz w:val="21"/>
              </w:rPr>
            </w:pPr>
          </w:p>
        </w:tc>
      </w:tr>
      <w:tr w14:paraId="02508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33409C99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125</w:t>
            </w:r>
          </w:p>
        </w:tc>
        <w:tc>
          <w:tcPr>
            <w:tcW w:w="522" w:type="dxa"/>
            <w:vAlign w:val="top"/>
          </w:tcPr>
          <w:p w14:paraId="480C9A74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39ACBD1C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01A9B01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230100002</w:t>
            </w:r>
          </w:p>
        </w:tc>
        <w:tc>
          <w:tcPr>
            <w:tcW w:w="3144" w:type="dxa"/>
            <w:vAlign w:val="top"/>
          </w:tcPr>
          <w:p w14:paraId="5256F5ED">
            <w:pPr>
              <w:pStyle w:val="6"/>
              <w:spacing w:before="73" w:line="219" w:lineRule="auto"/>
              <w:ind w:left="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脏器静态扫描</w:t>
            </w:r>
          </w:p>
        </w:tc>
        <w:tc>
          <w:tcPr>
            <w:tcW w:w="796" w:type="dxa"/>
            <w:vAlign w:val="top"/>
          </w:tcPr>
          <w:p w14:paraId="0941614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3D4878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33E28D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DC7C40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217002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7F475EE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864FC8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18B0B6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47FA2A8">
            <w:pPr>
              <w:rPr>
                <w:rFonts w:ascii="Arial"/>
                <w:sz w:val="21"/>
              </w:rPr>
            </w:pPr>
          </w:p>
        </w:tc>
      </w:tr>
      <w:tr w14:paraId="081E7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64677AD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126</w:t>
            </w:r>
          </w:p>
        </w:tc>
        <w:tc>
          <w:tcPr>
            <w:tcW w:w="522" w:type="dxa"/>
            <w:vAlign w:val="top"/>
          </w:tcPr>
          <w:p w14:paraId="40C8BBA8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461A28B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7EEDC7B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2301000020</w:t>
            </w:r>
          </w:p>
        </w:tc>
        <w:tc>
          <w:tcPr>
            <w:tcW w:w="3144" w:type="dxa"/>
            <w:vAlign w:val="top"/>
          </w:tcPr>
          <w:p w14:paraId="06C3A7AE">
            <w:pPr>
              <w:pStyle w:val="6"/>
              <w:spacing w:before="73" w:line="219" w:lineRule="auto"/>
              <w:ind w:left="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脏器静态扫描增加一个体位</w:t>
            </w:r>
          </w:p>
        </w:tc>
        <w:tc>
          <w:tcPr>
            <w:tcW w:w="796" w:type="dxa"/>
            <w:vAlign w:val="top"/>
          </w:tcPr>
          <w:p w14:paraId="286CD3D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34F56F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20043E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674A11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FB1B52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ED20624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4C75EC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5F2CE7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76404E9">
            <w:pPr>
              <w:rPr>
                <w:rFonts w:ascii="Arial"/>
                <w:sz w:val="21"/>
              </w:rPr>
            </w:pPr>
          </w:p>
        </w:tc>
      </w:tr>
      <w:tr w14:paraId="454DC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B7918FB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127</w:t>
            </w:r>
          </w:p>
        </w:tc>
        <w:tc>
          <w:tcPr>
            <w:tcW w:w="522" w:type="dxa"/>
            <w:vAlign w:val="top"/>
          </w:tcPr>
          <w:p w14:paraId="33CDCE30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3E21095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6A401B12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</w:t>
            </w:r>
          </w:p>
        </w:tc>
        <w:tc>
          <w:tcPr>
            <w:tcW w:w="3144" w:type="dxa"/>
            <w:vAlign w:val="top"/>
          </w:tcPr>
          <w:p w14:paraId="72248DA8">
            <w:pPr>
              <w:pStyle w:val="6"/>
              <w:spacing w:before="74" w:line="221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2.伽玛照相</w:t>
            </w:r>
          </w:p>
        </w:tc>
        <w:tc>
          <w:tcPr>
            <w:tcW w:w="796" w:type="dxa"/>
            <w:vAlign w:val="top"/>
          </w:tcPr>
          <w:p w14:paraId="23319D8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BF4351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796F0B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24DE5F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0E4ED7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D5B8EA9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CC7364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3B3AC4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739F294">
            <w:pPr>
              <w:rPr>
                <w:rFonts w:ascii="Arial"/>
                <w:sz w:val="21"/>
              </w:rPr>
            </w:pPr>
          </w:p>
        </w:tc>
      </w:tr>
      <w:tr w14:paraId="133BA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2012BE4C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128</w:t>
            </w:r>
          </w:p>
        </w:tc>
        <w:tc>
          <w:tcPr>
            <w:tcW w:w="522" w:type="dxa"/>
            <w:vAlign w:val="top"/>
          </w:tcPr>
          <w:p w14:paraId="504969ED">
            <w:pPr>
              <w:pStyle w:val="6"/>
              <w:spacing w:before="109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279925FA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1ADD85B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230200001</w:t>
            </w:r>
          </w:p>
        </w:tc>
        <w:tc>
          <w:tcPr>
            <w:tcW w:w="3144" w:type="dxa"/>
            <w:vAlign w:val="top"/>
          </w:tcPr>
          <w:p w14:paraId="14C46668">
            <w:pPr>
              <w:pStyle w:val="6"/>
              <w:spacing w:before="74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脑血管显象</w:t>
            </w:r>
          </w:p>
        </w:tc>
        <w:tc>
          <w:tcPr>
            <w:tcW w:w="796" w:type="dxa"/>
            <w:vAlign w:val="top"/>
          </w:tcPr>
          <w:p w14:paraId="10630DD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83BC57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6513EC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4B09A2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F8B20C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55804F4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0CB4CA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DFB892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FE72B6A">
            <w:pPr>
              <w:rPr>
                <w:rFonts w:ascii="Arial"/>
                <w:sz w:val="21"/>
              </w:rPr>
            </w:pPr>
          </w:p>
        </w:tc>
      </w:tr>
      <w:tr w14:paraId="202FF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78C7290">
            <w:pPr>
              <w:pStyle w:val="6"/>
              <w:spacing w:before="74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129</w:t>
            </w:r>
          </w:p>
        </w:tc>
        <w:tc>
          <w:tcPr>
            <w:tcW w:w="522" w:type="dxa"/>
            <w:vAlign w:val="top"/>
          </w:tcPr>
          <w:p w14:paraId="6B38431F">
            <w:pPr>
              <w:pStyle w:val="6"/>
              <w:spacing w:before="109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4CD41117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FDA2560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230200002</w:t>
            </w:r>
          </w:p>
        </w:tc>
        <w:tc>
          <w:tcPr>
            <w:tcW w:w="3144" w:type="dxa"/>
            <w:vAlign w:val="top"/>
          </w:tcPr>
          <w:p w14:paraId="5BE4B7C8">
            <w:pPr>
              <w:pStyle w:val="6"/>
              <w:spacing w:before="74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脑显象</w:t>
            </w:r>
          </w:p>
        </w:tc>
        <w:tc>
          <w:tcPr>
            <w:tcW w:w="796" w:type="dxa"/>
            <w:vAlign w:val="top"/>
          </w:tcPr>
          <w:p w14:paraId="5228080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26C7DF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421BCC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F05EDB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B4A14F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B4BF5AC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C8AC6F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82E91B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1CD927B">
            <w:pPr>
              <w:rPr>
                <w:rFonts w:ascii="Arial"/>
                <w:sz w:val="21"/>
              </w:rPr>
            </w:pPr>
          </w:p>
        </w:tc>
      </w:tr>
      <w:tr w14:paraId="472E6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A0278BF">
            <w:pPr>
              <w:pStyle w:val="6"/>
              <w:spacing w:before="74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130</w:t>
            </w:r>
          </w:p>
        </w:tc>
        <w:tc>
          <w:tcPr>
            <w:tcW w:w="522" w:type="dxa"/>
            <w:vAlign w:val="top"/>
          </w:tcPr>
          <w:p w14:paraId="2C063572">
            <w:pPr>
              <w:pStyle w:val="6"/>
              <w:spacing w:before="109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794FD776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A2E8D23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230200003</w:t>
            </w:r>
          </w:p>
        </w:tc>
        <w:tc>
          <w:tcPr>
            <w:tcW w:w="3144" w:type="dxa"/>
            <w:vAlign w:val="top"/>
          </w:tcPr>
          <w:p w14:paraId="39324D95">
            <w:pPr>
              <w:pStyle w:val="6"/>
              <w:spacing w:before="74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脑池显象</w:t>
            </w:r>
          </w:p>
        </w:tc>
        <w:tc>
          <w:tcPr>
            <w:tcW w:w="796" w:type="dxa"/>
            <w:vAlign w:val="top"/>
          </w:tcPr>
          <w:p w14:paraId="58A0C4F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D99E69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3155EE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7C9F9D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2EEF363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8C9E654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6DC179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3A5A85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2E1B350">
            <w:pPr>
              <w:rPr>
                <w:rFonts w:ascii="Arial"/>
                <w:sz w:val="21"/>
              </w:rPr>
            </w:pPr>
          </w:p>
        </w:tc>
      </w:tr>
      <w:tr w14:paraId="278A0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656438DD">
            <w:pPr>
              <w:pStyle w:val="6"/>
              <w:spacing w:before="75" w:line="239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131</w:t>
            </w:r>
          </w:p>
        </w:tc>
        <w:tc>
          <w:tcPr>
            <w:tcW w:w="522" w:type="dxa"/>
            <w:vAlign w:val="top"/>
          </w:tcPr>
          <w:p w14:paraId="4E5F4C22">
            <w:pPr>
              <w:pStyle w:val="6"/>
              <w:spacing w:before="107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A0708D8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B16D82B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230200004</w:t>
            </w:r>
          </w:p>
        </w:tc>
        <w:tc>
          <w:tcPr>
            <w:tcW w:w="3144" w:type="dxa"/>
            <w:vAlign w:val="top"/>
          </w:tcPr>
          <w:p w14:paraId="6A1ADED5">
            <w:pPr>
              <w:pStyle w:val="6"/>
              <w:spacing w:before="75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脑室引流显象</w:t>
            </w:r>
          </w:p>
        </w:tc>
        <w:tc>
          <w:tcPr>
            <w:tcW w:w="796" w:type="dxa"/>
            <w:vAlign w:val="top"/>
          </w:tcPr>
          <w:p w14:paraId="434F71D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CE38BF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E4F7F1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0F7CEA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87DE2C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156C216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4BE96A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74CCD4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0854926">
            <w:pPr>
              <w:rPr>
                <w:rFonts w:ascii="Arial"/>
                <w:sz w:val="21"/>
              </w:rPr>
            </w:pPr>
          </w:p>
        </w:tc>
      </w:tr>
      <w:tr w14:paraId="4CBEF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Align w:val="top"/>
          </w:tcPr>
          <w:p w14:paraId="421BEBF8">
            <w:pPr>
              <w:pStyle w:val="6"/>
              <w:spacing w:before="75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132</w:t>
            </w:r>
          </w:p>
        </w:tc>
        <w:tc>
          <w:tcPr>
            <w:tcW w:w="522" w:type="dxa"/>
            <w:vAlign w:val="top"/>
          </w:tcPr>
          <w:p w14:paraId="5E0DE569">
            <w:pPr>
              <w:pStyle w:val="6"/>
              <w:spacing w:before="110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05880BDF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45B0259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230200005</w:t>
            </w:r>
          </w:p>
        </w:tc>
        <w:tc>
          <w:tcPr>
            <w:tcW w:w="3144" w:type="dxa"/>
            <w:vAlign w:val="top"/>
          </w:tcPr>
          <w:p w14:paraId="11FEB98A">
            <w:pPr>
              <w:pStyle w:val="6"/>
              <w:spacing w:before="75" w:line="220" w:lineRule="auto"/>
              <w:ind w:left="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泪管显象</w:t>
            </w:r>
          </w:p>
        </w:tc>
        <w:tc>
          <w:tcPr>
            <w:tcW w:w="796" w:type="dxa"/>
            <w:vAlign w:val="top"/>
          </w:tcPr>
          <w:p w14:paraId="50817CF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CCA355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F01AA3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50BF3C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35ADC6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9940F39">
            <w:pPr>
              <w:pStyle w:val="6"/>
              <w:spacing w:before="75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EE68B0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84F3F1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DC97FF4">
            <w:pPr>
              <w:rPr>
                <w:rFonts w:ascii="Arial"/>
                <w:sz w:val="21"/>
              </w:rPr>
            </w:pPr>
          </w:p>
        </w:tc>
      </w:tr>
      <w:tr w14:paraId="3EFC5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BDFCB9F">
            <w:pPr>
              <w:pStyle w:val="6"/>
              <w:spacing w:before="75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133</w:t>
            </w:r>
          </w:p>
        </w:tc>
        <w:tc>
          <w:tcPr>
            <w:tcW w:w="522" w:type="dxa"/>
            <w:vAlign w:val="top"/>
          </w:tcPr>
          <w:p w14:paraId="3F8F4200">
            <w:pPr>
              <w:pStyle w:val="6"/>
              <w:spacing w:before="107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4B6683BE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EA79FFE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230200006</w:t>
            </w:r>
          </w:p>
        </w:tc>
        <w:tc>
          <w:tcPr>
            <w:tcW w:w="3144" w:type="dxa"/>
            <w:vAlign w:val="top"/>
          </w:tcPr>
          <w:p w14:paraId="44ADD560">
            <w:pPr>
              <w:pStyle w:val="6"/>
              <w:spacing w:before="75" w:line="219" w:lineRule="auto"/>
              <w:ind w:left="4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甲状腺静态显象</w:t>
            </w:r>
          </w:p>
        </w:tc>
        <w:tc>
          <w:tcPr>
            <w:tcW w:w="796" w:type="dxa"/>
            <w:vAlign w:val="top"/>
          </w:tcPr>
          <w:p w14:paraId="5F8D0A2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4DBF0A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7C67C5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BF30D8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C0CD96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6F8B164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69E55B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8A3874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CC9E8DF">
            <w:pPr>
              <w:rPr>
                <w:rFonts w:ascii="Arial"/>
                <w:sz w:val="21"/>
              </w:rPr>
            </w:pPr>
          </w:p>
        </w:tc>
      </w:tr>
      <w:tr w14:paraId="4CCD5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12" w:type="dxa"/>
            <w:vAlign w:val="top"/>
          </w:tcPr>
          <w:p w14:paraId="41175F43">
            <w:pPr>
              <w:pStyle w:val="6"/>
              <w:spacing w:before="75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134</w:t>
            </w:r>
          </w:p>
        </w:tc>
        <w:tc>
          <w:tcPr>
            <w:tcW w:w="522" w:type="dxa"/>
            <w:vAlign w:val="top"/>
          </w:tcPr>
          <w:p w14:paraId="5447018E">
            <w:pPr>
              <w:pStyle w:val="6"/>
              <w:spacing w:before="107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5AA0BAD4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5555F7C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2302000060</w:t>
            </w:r>
          </w:p>
        </w:tc>
        <w:tc>
          <w:tcPr>
            <w:tcW w:w="3144" w:type="dxa"/>
            <w:vAlign w:val="top"/>
          </w:tcPr>
          <w:p w14:paraId="420DE02A">
            <w:pPr>
              <w:pStyle w:val="6"/>
              <w:spacing w:before="75" w:line="219" w:lineRule="auto"/>
              <w:ind w:left="4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甲状腺静态显象增加一个体位</w:t>
            </w:r>
          </w:p>
        </w:tc>
        <w:tc>
          <w:tcPr>
            <w:tcW w:w="796" w:type="dxa"/>
            <w:vAlign w:val="top"/>
          </w:tcPr>
          <w:p w14:paraId="4248979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455213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5B6EAD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C28275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FBD40E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B075052">
            <w:pPr>
              <w:pStyle w:val="6"/>
              <w:spacing w:before="75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FC7D9F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BD06D6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DBEC733">
            <w:pPr>
              <w:rPr>
                <w:rFonts w:ascii="Arial"/>
                <w:sz w:val="21"/>
              </w:rPr>
            </w:pPr>
          </w:p>
        </w:tc>
      </w:tr>
    </w:tbl>
    <w:p w14:paraId="2B2EBAF0">
      <w:pPr>
        <w:rPr>
          <w:rFonts w:ascii="Arial"/>
          <w:sz w:val="21"/>
        </w:rPr>
      </w:pPr>
    </w:p>
    <w:p w14:paraId="03387127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4ED3480E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22"/>
        <w:gridCol w:w="688"/>
        <w:gridCol w:w="1297"/>
        <w:gridCol w:w="3144"/>
        <w:gridCol w:w="796"/>
        <w:gridCol w:w="794"/>
        <w:gridCol w:w="795"/>
        <w:gridCol w:w="794"/>
        <w:gridCol w:w="801"/>
        <w:gridCol w:w="1637"/>
        <w:gridCol w:w="820"/>
        <w:gridCol w:w="798"/>
        <w:gridCol w:w="802"/>
      </w:tblGrid>
      <w:tr w14:paraId="3D110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12" w:type="dxa"/>
            <w:vMerge w:val="restart"/>
            <w:tcBorders>
              <w:bottom w:val="nil"/>
            </w:tcBorders>
            <w:vAlign w:val="top"/>
          </w:tcPr>
          <w:p w14:paraId="5F23CA4E">
            <w:pPr>
              <w:spacing w:before="248" w:line="221" w:lineRule="auto"/>
              <w:ind w:left="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2EF3A16F">
            <w:pPr>
              <w:spacing w:before="119" w:line="219" w:lineRule="auto"/>
              <w:ind w:left="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文件</w:t>
            </w:r>
          </w:p>
          <w:p w14:paraId="35048BD5">
            <w:pPr>
              <w:spacing w:before="22" w:line="220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出处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32254625">
            <w:pPr>
              <w:spacing w:before="119" w:line="218" w:lineRule="auto"/>
              <w:ind w:left="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财务分</w:t>
            </w:r>
          </w:p>
          <w:p w14:paraId="58DD602A">
            <w:pPr>
              <w:spacing w:before="23" w:line="218" w:lineRule="auto"/>
              <w:ind w:left="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类代码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51313AB3">
            <w:pPr>
              <w:spacing w:before="249" w:line="218" w:lineRule="auto"/>
              <w:ind w:left="2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项目编码</w:t>
            </w:r>
          </w:p>
        </w:tc>
        <w:tc>
          <w:tcPr>
            <w:tcW w:w="3144" w:type="dxa"/>
            <w:vMerge w:val="restart"/>
            <w:tcBorders>
              <w:bottom w:val="nil"/>
            </w:tcBorders>
            <w:vAlign w:val="top"/>
          </w:tcPr>
          <w:p w14:paraId="7F939B35">
            <w:pPr>
              <w:spacing w:before="249" w:line="219" w:lineRule="auto"/>
              <w:ind w:left="11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3C2C366C">
            <w:pPr>
              <w:spacing w:before="119" w:line="219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</w:t>
            </w:r>
          </w:p>
          <w:p w14:paraId="09EA5A6C">
            <w:pPr>
              <w:spacing w:before="21" w:line="221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内涵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3EC18AA1">
            <w:pPr>
              <w:spacing w:before="119" w:line="219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除外</w:t>
            </w:r>
          </w:p>
          <w:p w14:paraId="1487CD0E">
            <w:pPr>
              <w:spacing w:before="22" w:line="220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DB8DC57">
            <w:pPr>
              <w:spacing w:before="119" w:line="219" w:lineRule="auto"/>
              <w:ind w:left="2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</w:t>
            </w:r>
          </w:p>
          <w:p w14:paraId="6EC305BE">
            <w:pPr>
              <w:spacing w:before="22" w:line="220" w:lineRule="auto"/>
              <w:ind w:left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单位</w:t>
            </w:r>
          </w:p>
        </w:tc>
        <w:tc>
          <w:tcPr>
            <w:tcW w:w="1595" w:type="dxa"/>
            <w:gridSpan w:val="2"/>
            <w:vAlign w:val="top"/>
          </w:tcPr>
          <w:p w14:paraId="517BEA4C">
            <w:pPr>
              <w:spacing w:before="75" w:line="218" w:lineRule="auto"/>
              <w:ind w:left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省级价格（元）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 w14:paraId="27730184">
            <w:pPr>
              <w:spacing w:before="249" w:line="218" w:lineRule="auto"/>
              <w:ind w:left="6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说明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5152C2B9">
            <w:pPr>
              <w:spacing w:before="119" w:line="222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医保支</w:t>
            </w:r>
          </w:p>
          <w:p w14:paraId="725EFF30">
            <w:pPr>
              <w:spacing w:before="19" w:line="218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付类别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654E1008">
            <w:pPr>
              <w:spacing w:before="120" w:line="242" w:lineRule="auto"/>
              <w:ind w:left="216" w:right="93" w:hanging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首自付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比例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1148E127">
            <w:pPr>
              <w:spacing w:before="249" w:line="219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备注</w:t>
            </w:r>
          </w:p>
        </w:tc>
      </w:tr>
      <w:tr w14:paraId="56148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Merge w:val="continue"/>
            <w:tcBorders>
              <w:top w:val="nil"/>
            </w:tcBorders>
            <w:vAlign w:val="top"/>
          </w:tcPr>
          <w:p w14:paraId="0080C9E6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2A58162F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5F2FBD00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71EE45F9">
            <w:pPr>
              <w:rPr>
                <w:rFonts w:ascii="Arial"/>
                <w:sz w:val="21"/>
              </w:rPr>
            </w:pPr>
          </w:p>
        </w:tc>
        <w:tc>
          <w:tcPr>
            <w:tcW w:w="3144" w:type="dxa"/>
            <w:vMerge w:val="continue"/>
            <w:tcBorders>
              <w:top w:val="nil"/>
            </w:tcBorders>
            <w:vAlign w:val="top"/>
          </w:tcPr>
          <w:p w14:paraId="7FDBF4AB"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3D3DFF1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0203D86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875B53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B3C7842">
            <w:pPr>
              <w:spacing w:before="70" w:line="221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三甲</w:t>
            </w:r>
          </w:p>
        </w:tc>
        <w:tc>
          <w:tcPr>
            <w:tcW w:w="801" w:type="dxa"/>
            <w:vAlign w:val="top"/>
          </w:tcPr>
          <w:p w14:paraId="5FEE37E8">
            <w:pPr>
              <w:spacing w:before="70" w:line="221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非三甲</w:t>
            </w:r>
          </w:p>
        </w:tc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 w14:paraId="3966679F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7D1B6A9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2B063A9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79BFD57E">
            <w:pPr>
              <w:rPr>
                <w:rFonts w:ascii="Arial"/>
                <w:sz w:val="21"/>
              </w:rPr>
            </w:pPr>
          </w:p>
        </w:tc>
      </w:tr>
      <w:tr w14:paraId="0387F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06EFB45">
            <w:pPr>
              <w:pStyle w:val="6"/>
              <w:spacing w:before="69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135</w:t>
            </w:r>
          </w:p>
        </w:tc>
        <w:tc>
          <w:tcPr>
            <w:tcW w:w="522" w:type="dxa"/>
            <w:vAlign w:val="top"/>
          </w:tcPr>
          <w:p w14:paraId="1036213E">
            <w:pPr>
              <w:pStyle w:val="6"/>
              <w:spacing w:before="101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2C60176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B7A83AC">
            <w:pPr>
              <w:pStyle w:val="6"/>
              <w:spacing w:before="69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230200007</w:t>
            </w:r>
          </w:p>
        </w:tc>
        <w:tc>
          <w:tcPr>
            <w:tcW w:w="3144" w:type="dxa"/>
            <w:vAlign w:val="top"/>
          </w:tcPr>
          <w:p w14:paraId="6F00FCE9">
            <w:pPr>
              <w:pStyle w:val="6"/>
              <w:spacing w:before="69" w:line="220" w:lineRule="auto"/>
              <w:ind w:left="4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甲状腺血流显象</w:t>
            </w:r>
          </w:p>
        </w:tc>
        <w:tc>
          <w:tcPr>
            <w:tcW w:w="796" w:type="dxa"/>
            <w:vAlign w:val="top"/>
          </w:tcPr>
          <w:p w14:paraId="7D8EA79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4BA179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928925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AE5535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F0289B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D70199A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1142C3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52AEC6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8B8481D">
            <w:pPr>
              <w:rPr>
                <w:rFonts w:ascii="Arial"/>
                <w:sz w:val="21"/>
              </w:rPr>
            </w:pPr>
          </w:p>
        </w:tc>
      </w:tr>
      <w:tr w14:paraId="03BE0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69C39F6C">
            <w:pPr>
              <w:pStyle w:val="6"/>
              <w:spacing w:before="70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136</w:t>
            </w:r>
          </w:p>
        </w:tc>
        <w:tc>
          <w:tcPr>
            <w:tcW w:w="522" w:type="dxa"/>
            <w:vAlign w:val="top"/>
          </w:tcPr>
          <w:p w14:paraId="4D5822AF">
            <w:pPr>
              <w:pStyle w:val="6"/>
              <w:spacing w:before="105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76C82BDF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E50F062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230200008</w:t>
            </w:r>
          </w:p>
        </w:tc>
        <w:tc>
          <w:tcPr>
            <w:tcW w:w="3144" w:type="dxa"/>
            <w:vAlign w:val="top"/>
          </w:tcPr>
          <w:p w14:paraId="774BE391">
            <w:pPr>
              <w:pStyle w:val="6"/>
              <w:spacing w:before="70" w:line="220" w:lineRule="auto"/>
              <w:ind w:left="4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甲状腺有效半衰期测定</w:t>
            </w:r>
          </w:p>
        </w:tc>
        <w:tc>
          <w:tcPr>
            <w:tcW w:w="796" w:type="dxa"/>
            <w:vAlign w:val="top"/>
          </w:tcPr>
          <w:p w14:paraId="083B008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FF629A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44A8B9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EF5A00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5C706F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D959F80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24EA17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6CDC543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FFD1DA4">
            <w:pPr>
              <w:rPr>
                <w:rFonts w:ascii="Arial"/>
                <w:sz w:val="21"/>
              </w:rPr>
            </w:pPr>
          </w:p>
        </w:tc>
      </w:tr>
      <w:tr w14:paraId="37A8C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68641AA0">
            <w:pPr>
              <w:pStyle w:val="6"/>
              <w:spacing w:before="70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137</w:t>
            </w:r>
          </w:p>
        </w:tc>
        <w:tc>
          <w:tcPr>
            <w:tcW w:w="522" w:type="dxa"/>
            <w:vAlign w:val="top"/>
          </w:tcPr>
          <w:p w14:paraId="146C09E0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4B575CF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FB1DE22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230200009</w:t>
            </w:r>
          </w:p>
        </w:tc>
        <w:tc>
          <w:tcPr>
            <w:tcW w:w="3144" w:type="dxa"/>
            <w:vAlign w:val="top"/>
          </w:tcPr>
          <w:p w14:paraId="35EAD29D">
            <w:pPr>
              <w:pStyle w:val="6"/>
              <w:spacing w:before="70" w:line="220" w:lineRule="auto"/>
              <w:ind w:left="4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甲状腺激素抑制显象</w:t>
            </w:r>
          </w:p>
        </w:tc>
        <w:tc>
          <w:tcPr>
            <w:tcW w:w="796" w:type="dxa"/>
            <w:vAlign w:val="top"/>
          </w:tcPr>
          <w:p w14:paraId="1C10A5B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10E4D5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E4B68F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67BDF2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BD965B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23275B5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B053F2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20FE8E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C30E313">
            <w:pPr>
              <w:rPr>
                <w:rFonts w:ascii="Arial"/>
                <w:sz w:val="21"/>
              </w:rPr>
            </w:pPr>
          </w:p>
        </w:tc>
      </w:tr>
      <w:tr w14:paraId="585E1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33C80AC">
            <w:pPr>
              <w:pStyle w:val="6"/>
              <w:spacing w:before="70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138</w:t>
            </w:r>
          </w:p>
        </w:tc>
        <w:tc>
          <w:tcPr>
            <w:tcW w:w="522" w:type="dxa"/>
            <w:vAlign w:val="top"/>
          </w:tcPr>
          <w:p w14:paraId="04701254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99CC420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F1F983A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230200010</w:t>
            </w:r>
          </w:p>
        </w:tc>
        <w:tc>
          <w:tcPr>
            <w:tcW w:w="3144" w:type="dxa"/>
            <w:vAlign w:val="top"/>
          </w:tcPr>
          <w:p w14:paraId="68CB27D2">
            <w:pPr>
              <w:pStyle w:val="6"/>
              <w:spacing w:before="71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促甲状腺激素兴奋显象</w:t>
            </w:r>
          </w:p>
        </w:tc>
        <w:tc>
          <w:tcPr>
            <w:tcW w:w="796" w:type="dxa"/>
            <w:vAlign w:val="top"/>
          </w:tcPr>
          <w:p w14:paraId="5333C50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254017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500C98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9B5032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37452D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1AF7014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DAB285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6528CF3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33F6669">
            <w:pPr>
              <w:rPr>
                <w:rFonts w:ascii="Arial"/>
                <w:sz w:val="21"/>
              </w:rPr>
            </w:pPr>
          </w:p>
        </w:tc>
      </w:tr>
      <w:tr w14:paraId="45D6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6112698A">
            <w:pPr>
              <w:pStyle w:val="6"/>
              <w:spacing w:before="71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139</w:t>
            </w:r>
          </w:p>
        </w:tc>
        <w:tc>
          <w:tcPr>
            <w:tcW w:w="522" w:type="dxa"/>
            <w:vAlign w:val="top"/>
          </w:tcPr>
          <w:p w14:paraId="1E6BC4F8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E114ED5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803E684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230200011</w:t>
            </w:r>
          </w:p>
        </w:tc>
        <w:tc>
          <w:tcPr>
            <w:tcW w:w="3144" w:type="dxa"/>
            <w:vAlign w:val="top"/>
          </w:tcPr>
          <w:p w14:paraId="3EEB9055">
            <w:pPr>
              <w:pStyle w:val="6"/>
              <w:spacing w:before="71" w:line="220" w:lineRule="auto"/>
              <w:ind w:left="4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甲状旁腺显象</w:t>
            </w:r>
          </w:p>
        </w:tc>
        <w:tc>
          <w:tcPr>
            <w:tcW w:w="796" w:type="dxa"/>
            <w:vAlign w:val="top"/>
          </w:tcPr>
          <w:p w14:paraId="653F802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D062C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550861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BCAD7C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3428D9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834B71C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64B34C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10F6DE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9F70112">
            <w:pPr>
              <w:rPr>
                <w:rFonts w:ascii="Arial"/>
                <w:sz w:val="21"/>
              </w:rPr>
            </w:pPr>
          </w:p>
        </w:tc>
      </w:tr>
      <w:tr w14:paraId="69E43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BE9EB67">
            <w:pPr>
              <w:pStyle w:val="6"/>
              <w:spacing w:before="71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140</w:t>
            </w:r>
          </w:p>
        </w:tc>
        <w:tc>
          <w:tcPr>
            <w:tcW w:w="522" w:type="dxa"/>
            <w:vAlign w:val="top"/>
          </w:tcPr>
          <w:p w14:paraId="22505817">
            <w:pPr>
              <w:pStyle w:val="6"/>
              <w:spacing w:before="106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5DC310C7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8B57E55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230200012</w:t>
            </w:r>
          </w:p>
        </w:tc>
        <w:tc>
          <w:tcPr>
            <w:tcW w:w="3144" w:type="dxa"/>
            <w:vAlign w:val="top"/>
          </w:tcPr>
          <w:p w14:paraId="39322911">
            <w:pPr>
              <w:pStyle w:val="6"/>
              <w:spacing w:before="71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静息心肌灌注显象</w:t>
            </w:r>
          </w:p>
        </w:tc>
        <w:tc>
          <w:tcPr>
            <w:tcW w:w="796" w:type="dxa"/>
            <w:vAlign w:val="top"/>
          </w:tcPr>
          <w:p w14:paraId="42B3B43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373D08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17E885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6C6CC2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F0F79F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3AD9C7F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476E8D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FA8624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08D82C7">
            <w:pPr>
              <w:rPr>
                <w:rFonts w:ascii="Arial"/>
                <w:sz w:val="21"/>
              </w:rPr>
            </w:pPr>
          </w:p>
        </w:tc>
      </w:tr>
      <w:tr w14:paraId="1DEFB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8014276">
            <w:pPr>
              <w:pStyle w:val="6"/>
              <w:spacing w:before="71" w:line="242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141</w:t>
            </w:r>
          </w:p>
        </w:tc>
        <w:tc>
          <w:tcPr>
            <w:tcW w:w="522" w:type="dxa"/>
            <w:vAlign w:val="top"/>
          </w:tcPr>
          <w:p w14:paraId="2CAB150B">
            <w:pPr>
              <w:pStyle w:val="6"/>
              <w:spacing w:before="106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549F2596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8529415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230200013</w:t>
            </w:r>
          </w:p>
        </w:tc>
        <w:tc>
          <w:tcPr>
            <w:tcW w:w="3144" w:type="dxa"/>
            <w:vAlign w:val="top"/>
          </w:tcPr>
          <w:p w14:paraId="23D3DA7E">
            <w:pPr>
              <w:pStyle w:val="6"/>
              <w:spacing w:before="71" w:line="220" w:lineRule="auto"/>
              <w:ind w:left="2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负荷心肌灌注显象</w:t>
            </w:r>
          </w:p>
        </w:tc>
        <w:tc>
          <w:tcPr>
            <w:tcW w:w="796" w:type="dxa"/>
            <w:vAlign w:val="top"/>
          </w:tcPr>
          <w:p w14:paraId="5998BA5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681C9C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D5F011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67E412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CD550B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DC7F6DA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CC4EF8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A3C190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9599192">
            <w:pPr>
              <w:rPr>
                <w:rFonts w:ascii="Arial"/>
                <w:sz w:val="21"/>
              </w:rPr>
            </w:pPr>
          </w:p>
        </w:tc>
      </w:tr>
      <w:tr w14:paraId="676D5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1F7BC2BD">
            <w:pPr>
              <w:pStyle w:val="6"/>
              <w:spacing w:before="71" w:line="242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142</w:t>
            </w:r>
          </w:p>
        </w:tc>
        <w:tc>
          <w:tcPr>
            <w:tcW w:w="522" w:type="dxa"/>
            <w:vAlign w:val="top"/>
          </w:tcPr>
          <w:p w14:paraId="6DB3CA73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4FC0CF65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035135F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230200014</w:t>
            </w:r>
          </w:p>
        </w:tc>
        <w:tc>
          <w:tcPr>
            <w:tcW w:w="3144" w:type="dxa"/>
            <w:vAlign w:val="top"/>
          </w:tcPr>
          <w:p w14:paraId="0B3E8FBC">
            <w:pPr>
              <w:pStyle w:val="6"/>
              <w:spacing w:before="72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静息门控心肌灌注显象</w:t>
            </w:r>
          </w:p>
        </w:tc>
        <w:tc>
          <w:tcPr>
            <w:tcW w:w="796" w:type="dxa"/>
            <w:vAlign w:val="top"/>
          </w:tcPr>
          <w:p w14:paraId="73306B5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072F78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934F5A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EA3886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21CE6D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B22F74A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5AC246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493372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312A310">
            <w:pPr>
              <w:rPr>
                <w:rFonts w:ascii="Arial"/>
                <w:sz w:val="21"/>
              </w:rPr>
            </w:pPr>
          </w:p>
        </w:tc>
      </w:tr>
      <w:tr w14:paraId="389AA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88B585F">
            <w:pPr>
              <w:pStyle w:val="6"/>
              <w:spacing w:before="72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143</w:t>
            </w:r>
          </w:p>
        </w:tc>
        <w:tc>
          <w:tcPr>
            <w:tcW w:w="522" w:type="dxa"/>
            <w:vAlign w:val="top"/>
          </w:tcPr>
          <w:p w14:paraId="64A49EBE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01753C7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965370C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230200015</w:t>
            </w:r>
          </w:p>
        </w:tc>
        <w:tc>
          <w:tcPr>
            <w:tcW w:w="3144" w:type="dxa"/>
            <w:vAlign w:val="top"/>
          </w:tcPr>
          <w:p w14:paraId="679A9422">
            <w:pPr>
              <w:pStyle w:val="6"/>
              <w:spacing w:before="72" w:line="220" w:lineRule="auto"/>
              <w:ind w:left="2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负荷门控心肌灌注显象</w:t>
            </w:r>
          </w:p>
        </w:tc>
        <w:tc>
          <w:tcPr>
            <w:tcW w:w="796" w:type="dxa"/>
            <w:vAlign w:val="top"/>
          </w:tcPr>
          <w:p w14:paraId="18C870E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470ACB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B98BED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E125EC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98AD3F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8E2C211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8D84BD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5FE7F7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2F8C9D4">
            <w:pPr>
              <w:rPr>
                <w:rFonts w:ascii="Arial"/>
                <w:sz w:val="21"/>
              </w:rPr>
            </w:pPr>
          </w:p>
        </w:tc>
      </w:tr>
      <w:tr w14:paraId="604BF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FD08E8F">
            <w:pPr>
              <w:pStyle w:val="6"/>
              <w:spacing w:before="72" w:line="242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144</w:t>
            </w:r>
          </w:p>
        </w:tc>
        <w:tc>
          <w:tcPr>
            <w:tcW w:w="522" w:type="dxa"/>
            <w:vAlign w:val="top"/>
          </w:tcPr>
          <w:p w14:paraId="3FB8351D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345B2D83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EFA18A0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230200016</w:t>
            </w:r>
          </w:p>
        </w:tc>
        <w:tc>
          <w:tcPr>
            <w:tcW w:w="3144" w:type="dxa"/>
            <w:vAlign w:val="top"/>
          </w:tcPr>
          <w:p w14:paraId="36FCCE4B">
            <w:pPr>
              <w:pStyle w:val="6"/>
              <w:spacing w:before="72" w:line="220" w:lineRule="auto"/>
              <w:ind w:left="1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首次通过法心血管显象</w:t>
            </w:r>
          </w:p>
        </w:tc>
        <w:tc>
          <w:tcPr>
            <w:tcW w:w="796" w:type="dxa"/>
            <w:vAlign w:val="top"/>
          </w:tcPr>
          <w:p w14:paraId="0FC7B7E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EB400B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30ABF9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7DCAB8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38ABBD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CF374BB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E29C84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5A7DB4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1D3C940">
            <w:pPr>
              <w:rPr>
                <w:rFonts w:ascii="Arial"/>
                <w:sz w:val="21"/>
              </w:rPr>
            </w:pPr>
          </w:p>
        </w:tc>
      </w:tr>
      <w:tr w14:paraId="0A0CF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3F0208F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145</w:t>
            </w:r>
          </w:p>
        </w:tc>
        <w:tc>
          <w:tcPr>
            <w:tcW w:w="522" w:type="dxa"/>
            <w:vAlign w:val="top"/>
          </w:tcPr>
          <w:p w14:paraId="60B1F978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54FE4BF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E2AAD2A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2302000160</w:t>
            </w:r>
          </w:p>
        </w:tc>
        <w:tc>
          <w:tcPr>
            <w:tcW w:w="3144" w:type="dxa"/>
            <w:vAlign w:val="top"/>
          </w:tcPr>
          <w:p w14:paraId="1349B022">
            <w:pPr>
              <w:pStyle w:val="6"/>
              <w:spacing w:before="73" w:line="220" w:lineRule="auto"/>
              <w:ind w:left="1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首次通过法心血管显象</w:t>
            </w:r>
          </w:p>
        </w:tc>
        <w:tc>
          <w:tcPr>
            <w:tcW w:w="796" w:type="dxa"/>
            <w:vAlign w:val="top"/>
          </w:tcPr>
          <w:p w14:paraId="55DE1FF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E54539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5B3D4C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79F8AA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C38B3D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5FC4BC0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4BDFB6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548CE7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A27B51C">
            <w:pPr>
              <w:rPr>
                <w:rFonts w:ascii="Arial"/>
                <w:sz w:val="21"/>
              </w:rPr>
            </w:pPr>
          </w:p>
        </w:tc>
      </w:tr>
      <w:tr w14:paraId="4669C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2C4B319">
            <w:pPr>
              <w:pStyle w:val="6"/>
              <w:spacing w:before="72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146</w:t>
            </w:r>
          </w:p>
        </w:tc>
        <w:tc>
          <w:tcPr>
            <w:tcW w:w="522" w:type="dxa"/>
            <w:vAlign w:val="top"/>
          </w:tcPr>
          <w:p w14:paraId="63AF68A6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3679853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A6E3677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230200017</w:t>
            </w:r>
          </w:p>
        </w:tc>
        <w:tc>
          <w:tcPr>
            <w:tcW w:w="3144" w:type="dxa"/>
            <w:vAlign w:val="top"/>
          </w:tcPr>
          <w:p w14:paraId="7A7D7E99">
            <w:pPr>
              <w:pStyle w:val="6"/>
              <w:spacing w:before="72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平衡法门控心室显象</w:t>
            </w:r>
          </w:p>
        </w:tc>
        <w:tc>
          <w:tcPr>
            <w:tcW w:w="796" w:type="dxa"/>
            <w:vAlign w:val="top"/>
          </w:tcPr>
          <w:p w14:paraId="23A106C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49E78B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7B48B3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70CF0F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16062D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8B11ACA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9232D7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782C6E3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6AD91CE">
            <w:pPr>
              <w:rPr>
                <w:rFonts w:ascii="Arial"/>
                <w:sz w:val="21"/>
              </w:rPr>
            </w:pPr>
          </w:p>
        </w:tc>
      </w:tr>
      <w:tr w14:paraId="10883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9B5D34D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147</w:t>
            </w:r>
          </w:p>
        </w:tc>
        <w:tc>
          <w:tcPr>
            <w:tcW w:w="522" w:type="dxa"/>
            <w:vAlign w:val="top"/>
          </w:tcPr>
          <w:p w14:paraId="12C3C104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50F2A0A2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448D10E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230200018</w:t>
            </w:r>
          </w:p>
        </w:tc>
        <w:tc>
          <w:tcPr>
            <w:tcW w:w="3144" w:type="dxa"/>
            <w:vAlign w:val="top"/>
          </w:tcPr>
          <w:p w14:paraId="150C601E">
            <w:pPr>
              <w:pStyle w:val="6"/>
              <w:spacing w:before="73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平衡法负荷门控心室显象</w:t>
            </w:r>
          </w:p>
        </w:tc>
        <w:tc>
          <w:tcPr>
            <w:tcW w:w="796" w:type="dxa"/>
            <w:vAlign w:val="top"/>
          </w:tcPr>
          <w:p w14:paraId="0875036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1E488F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4C9F81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53D8CA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BDA0C3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F0E002F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61198C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D50036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557498D">
            <w:pPr>
              <w:rPr>
                <w:rFonts w:ascii="Arial"/>
                <w:sz w:val="21"/>
              </w:rPr>
            </w:pPr>
          </w:p>
        </w:tc>
      </w:tr>
      <w:tr w14:paraId="16D95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1DBFF196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148</w:t>
            </w:r>
          </w:p>
        </w:tc>
        <w:tc>
          <w:tcPr>
            <w:tcW w:w="522" w:type="dxa"/>
            <w:vAlign w:val="top"/>
          </w:tcPr>
          <w:p w14:paraId="5044D2C6">
            <w:pPr>
              <w:pStyle w:val="6"/>
              <w:spacing w:before="108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39D799B5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520B2AB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230200019</w:t>
            </w:r>
          </w:p>
        </w:tc>
        <w:tc>
          <w:tcPr>
            <w:tcW w:w="3144" w:type="dxa"/>
            <w:vAlign w:val="top"/>
          </w:tcPr>
          <w:p w14:paraId="71910830">
            <w:pPr>
              <w:pStyle w:val="6"/>
              <w:spacing w:before="73" w:line="220" w:lineRule="auto"/>
              <w:ind w:left="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急性心肌梗塞灶显象</w:t>
            </w:r>
          </w:p>
        </w:tc>
        <w:tc>
          <w:tcPr>
            <w:tcW w:w="796" w:type="dxa"/>
            <w:vAlign w:val="top"/>
          </w:tcPr>
          <w:p w14:paraId="3C61A0E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6E2E24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184E71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1A2FA3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16850E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1A7C021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9532D4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B63EC0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440E131">
            <w:pPr>
              <w:rPr>
                <w:rFonts w:ascii="Arial"/>
                <w:sz w:val="21"/>
              </w:rPr>
            </w:pPr>
          </w:p>
        </w:tc>
      </w:tr>
      <w:tr w14:paraId="40204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41ACE99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149</w:t>
            </w:r>
          </w:p>
        </w:tc>
        <w:tc>
          <w:tcPr>
            <w:tcW w:w="522" w:type="dxa"/>
            <w:vAlign w:val="top"/>
          </w:tcPr>
          <w:p w14:paraId="51CB0399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7BCAAF5C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07E19F7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230200020</w:t>
            </w:r>
          </w:p>
        </w:tc>
        <w:tc>
          <w:tcPr>
            <w:tcW w:w="3144" w:type="dxa"/>
            <w:vAlign w:val="top"/>
          </w:tcPr>
          <w:p w14:paraId="0282A374">
            <w:pPr>
              <w:pStyle w:val="6"/>
              <w:spacing w:before="73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动脉显象</w:t>
            </w:r>
          </w:p>
        </w:tc>
        <w:tc>
          <w:tcPr>
            <w:tcW w:w="796" w:type="dxa"/>
            <w:vAlign w:val="top"/>
          </w:tcPr>
          <w:p w14:paraId="3F84957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7B972D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F2B5D1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19C192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35B29D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9DC74FC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1EBFED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BEE1B4D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66B65C0">
            <w:pPr>
              <w:rPr>
                <w:rFonts w:ascii="Arial"/>
                <w:sz w:val="21"/>
              </w:rPr>
            </w:pPr>
          </w:p>
        </w:tc>
      </w:tr>
      <w:tr w14:paraId="750E2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A5FED97">
            <w:pPr>
              <w:pStyle w:val="6"/>
              <w:spacing w:before="74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</w:t>
            </w:r>
          </w:p>
        </w:tc>
        <w:tc>
          <w:tcPr>
            <w:tcW w:w="522" w:type="dxa"/>
            <w:vAlign w:val="top"/>
          </w:tcPr>
          <w:p w14:paraId="14AA4A8D">
            <w:pPr>
              <w:pStyle w:val="6"/>
              <w:spacing w:before="109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1E8301E5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F05894E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230200021</w:t>
            </w:r>
          </w:p>
        </w:tc>
        <w:tc>
          <w:tcPr>
            <w:tcW w:w="3144" w:type="dxa"/>
            <w:vAlign w:val="top"/>
          </w:tcPr>
          <w:p w14:paraId="71292483">
            <w:pPr>
              <w:pStyle w:val="6"/>
              <w:spacing w:before="74" w:line="220" w:lineRule="auto"/>
              <w:ind w:left="36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门脉血流测定显象</w:t>
            </w:r>
          </w:p>
        </w:tc>
        <w:tc>
          <w:tcPr>
            <w:tcW w:w="796" w:type="dxa"/>
            <w:vAlign w:val="top"/>
          </w:tcPr>
          <w:p w14:paraId="2ECF06C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445765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B16EDE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D78ACE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CF2579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5C0A3E4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A4955E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949203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CAA34EC">
            <w:pPr>
              <w:rPr>
                <w:rFonts w:ascii="Arial"/>
                <w:sz w:val="21"/>
              </w:rPr>
            </w:pPr>
          </w:p>
        </w:tc>
      </w:tr>
      <w:tr w14:paraId="1E5A4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3A39F6B1">
            <w:pPr>
              <w:pStyle w:val="6"/>
              <w:spacing w:before="75" w:line="239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151</w:t>
            </w:r>
          </w:p>
        </w:tc>
        <w:tc>
          <w:tcPr>
            <w:tcW w:w="522" w:type="dxa"/>
            <w:vAlign w:val="top"/>
          </w:tcPr>
          <w:p w14:paraId="172546B8">
            <w:pPr>
              <w:pStyle w:val="6"/>
              <w:spacing w:before="109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6BB341F0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0859B6A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230200022</w:t>
            </w:r>
          </w:p>
        </w:tc>
        <w:tc>
          <w:tcPr>
            <w:tcW w:w="3144" w:type="dxa"/>
            <w:vAlign w:val="top"/>
          </w:tcPr>
          <w:p w14:paraId="4CAC9B71">
            <w:pPr>
              <w:pStyle w:val="6"/>
              <w:spacing w:before="74" w:line="220" w:lineRule="auto"/>
              <w:ind w:left="3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门体分流显象</w:t>
            </w:r>
          </w:p>
        </w:tc>
        <w:tc>
          <w:tcPr>
            <w:tcW w:w="796" w:type="dxa"/>
            <w:vAlign w:val="top"/>
          </w:tcPr>
          <w:p w14:paraId="5387E97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0FACBC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15412A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9BA13D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4D2D16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F615C80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4E5C78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E0A45F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646F9BA">
            <w:pPr>
              <w:rPr>
                <w:rFonts w:ascii="Arial"/>
                <w:sz w:val="21"/>
              </w:rPr>
            </w:pPr>
          </w:p>
        </w:tc>
      </w:tr>
      <w:tr w14:paraId="2B3EE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Align w:val="top"/>
          </w:tcPr>
          <w:p w14:paraId="1A6311B4">
            <w:pPr>
              <w:pStyle w:val="6"/>
              <w:spacing w:before="74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152</w:t>
            </w:r>
          </w:p>
        </w:tc>
        <w:tc>
          <w:tcPr>
            <w:tcW w:w="522" w:type="dxa"/>
            <w:vAlign w:val="top"/>
          </w:tcPr>
          <w:p w14:paraId="59D17DB2">
            <w:pPr>
              <w:pStyle w:val="6"/>
              <w:spacing w:before="10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28434E5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CCB301B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230200023</w:t>
            </w:r>
          </w:p>
        </w:tc>
        <w:tc>
          <w:tcPr>
            <w:tcW w:w="3144" w:type="dxa"/>
            <w:vAlign w:val="top"/>
          </w:tcPr>
          <w:p w14:paraId="3E98C580">
            <w:pPr>
              <w:pStyle w:val="6"/>
              <w:spacing w:before="75" w:line="219" w:lineRule="auto"/>
              <w:ind w:left="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下肢深静脉显象</w:t>
            </w:r>
          </w:p>
        </w:tc>
        <w:tc>
          <w:tcPr>
            <w:tcW w:w="796" w:type="dxa"/>
            <w:vAlign w:val="top"/>
          </w:tcPr>
          <w:p w14:paraId="02AEA7D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3B4642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4A7272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795882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4309E1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7E49CFE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2467DB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044674D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553D9F7">
            <w:pPr>
              <w:rPr>
                <w:rFonts w:ascii="Arial"/>
                <w:sz w:val="21"/>
              </w:rPr>
            </w:pPr>
          </w:p>
        </w:tc>
      </w:tr>
      <w:tr w14:paraId="3DF76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95FBBB7">
            <w:pPr>
              <w:pStyle w:val="6"/>
              <w:spacing w:before="74"/>
              <w:ind w:left="125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153</w:t>
            </w:r>
          </w:p>
        </w:tc>
        <w:tc>
          <w:tcPr>
            <w:tcW w:w="522" w:type="dxa"/>
            <w:vAlign w:val="top"/>
          </w:tcPr>
          <w:p w14:paraId="45571D26">
            <w:pPr>
              <w:pStyle w:val="6"/>
              <w:spacing w:before="10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563CF121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C027C0F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230200024</w:t>
            </w:r>
          </w:p>
        </w:tc>
        <w:tc>
          <w:tcPr>
            <w:tcW w:w="3144" w:type="dxa"/>
            <w:vAlign w:val="top"/>
          </w:tcPr>
          <w:p w14:paraId="217E2A99">
            <w:pPr>
              <w:pStyle w:val="6"/>
              <w:spacing w:before="74" w:line="218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局部淋巴显象</w:t>
            </w:r>
          </w:p>
        </w:tc>
        <w:tc>
          <w:tcPr>
            <w:tcW w:w="796" w:type="dxa"/>
            <w:vAlign w:val="top"/>
          </w:tcPr>
          <w:p w14:paraId="3F95A41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F34B42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4F6BD5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81CECF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D42073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F652744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509624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732CDF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B1FFBF4">
            <w:pPr>
              <w:rPr>
                <w:rFonts w:ascii="Arial"/>
                <w:sz w:val="21"/>
              </w:rPr>
            </w:pPr>
          </w:p>
        </w:tc>
      </w:tr>
      <w:tr w14:paraId="40ED3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138AB4F6">
            <w:pPr>
              <w:pStyle w:val="6"/>
              <w:spacing w:before="75" w:line="239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154</w:t>
            </w:r>
          </w:p>
        </w:tc>
        <w:tc>
          <w:tcPr>
            <w:tcW w:w="522" w:type="dxa"/>
            <w:vAlign w:val="top"/>
          </w:tcPr>
          <w:p w14:paraId="514AB7B7">
            <w:pPr>
              <w:pStyle w:val="6"/>
              <w:spacing w:before="10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E9D981A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43C1BB0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230200025</w:t>
            </w:r>
          </w:p>
        </w:tc>
        <w:tc>
          <w:tcPr>
            <w:tcW w:w="3144" w:type="dxa"/>
            <w:vAlign w:val="top"/>
          </w:tcPr>
          <w:p w14:paraId="3F04A7DE">
            <w:pPr>
              <w:pStyle w:val="6"/>
              <w:spacing w:before="74" w:line="220" w:lineRule="auto"/>
              <w:ind w:left="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肺灌注显象</w:t>
            </w:r>
          </w:p>
        </w:tc>
        <w:tc>
          <w:tcPr>
            <w:tcW w:w="796" w:type="dxa"/>
            <w:vAlign w:val="top"/>
          </w:tcPr>
          <w:p w14:paraId="5F8B854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497DAC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3BC84A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C7EE70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EDDE1C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2F67F19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68447F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399C37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59E9B3A">
            <w:pPr>
              <w:rPr>
                <w:rFonts w:ascii="Arial"/>
                <w:sz w:val="21"/>
              </w:rPr>
            </w:pPr>
          </w:p>
        </w:tc>
      </w:tr>
      <w:tr w14:paraId="52318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1169A5B">
            <w:pPr>
              <w:pStyle w:val="6"/>
              <w:spacing w:before="74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155</w:t>
            </w:r>
          </w:p>
        </w:tc>
        <w:tc>
          <w:tcPr>
            <w:tcW w:w="522" w:type="dxa"/>
            <w:vAlign w:val="top"/>
          </w:tcPr>
          <w:p w14:paraId="1BD468F5">
            <w:pPr>
              <w:pStyle w:val="6"/>
              <w:spacing w:before="10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DBD43A4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B7D8BD1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230200026</w:t>
            </w:r>
          </w:p>
        </w:tc>
        <w:tc>
          <w:tcPr>
            <w:tcW w:w="3144" w:type="dxa"/>
            <w:vAlign w:val="top"/>
          </w:tcPr>
          <w:p w14:paraId="680D4E3B">
            <w:pPr>
              <w:pStyle w:val="6"/>
              <w:spacing w:before="74" w:line="220" w:lineRule="auto"/>
              <w:ind w:left="1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肺通气显象</w:t>
            </w:r>
          </w:p>
        </w:tc>
        <w:tc>
          <w:tcPr>
            <w:tcW w:w="796" w:type="dxa"/>
            <w:vAlign w:val="top"/>
          </w:tcPr>
          <w:p w14:paraId="47AEB32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1D41EB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A333A7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3E6037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17C073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BB8B90F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DFC487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8F2C81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9076F87">
            <w:pPr>
              <w:rPr>
                <w:rFonts w:ascii="Arial"/>
                <w:sz w:val="21"/>
              </w:rPr>
            </w:pPr>
          </w:p>
        </w:tc>
      </w:tr>
      <w:tr w14:paraId="01729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Align w:val="top"/>
          </w:tcPr>
          <w:p w14:paraId="5D337B15">
            <w:pPr>
              <w:pStyle w:val="6"/>
              <w:spacing w:before="75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156</w:t>
            </w:r>
          </w:p>
        </w:tc>
        <w:tc>
          <w:tcPr>
            <w:tcW w:w="522" w:type="dxa"/>
            <w:vAlign w:val="top"/>
          </w:tcPr>
          <w:p w14:paraId="7BBBD7CA">
            <w:pPr>
              <w:pStyle w:val="6"/>
              <w:spacing w:before="107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CB87F68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CFA35E1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230200027</w:t>
            </w:r>
          </w:p>
        </w:tc>
        <w:tc>
          <w:tcPr>
            <w:tcW w:w="3144" w:type="dxa"/>
            <w:vAlign w:val="top"/>
          </w:tcPr>
          <w:p w14:paraId="4A4989E0">
            <w:pPr>
              <w:pStyle w:val="6"/>
              <w:spacing w:before="75" w:line="219" w:lineRule="auto"/>
              <w:ind w:left="2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唾液腺静态显象</w:t>
            </w:r>
          </w:p>
        </w:tc>
        <w:tc>
          <w:tcPr>
            <w:tcW w:w="796" w:type="dxa"/>
            <w:vAlign w:val="top"/>
          </w:tcPr>
          <w:p w14:paraId="14CB1A8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4C05EC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FD8B7D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0BCF98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DF411C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7778484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1D9457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DAA8C0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5740794">
            <w:pPr>
              <w:rPr>
                <w:rFonts w:ascii="Arial"/>
                <w:sz w:val="21"/>
              </w:rPr>
            </w:pPr>
          </w:p>
        </w:tc>
      </w:tr>
      <w:tr w14:paraId="51FE7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530AFEB1">
            <w:pPr>
              <w:pStyle w:val="6"/>
              <w:spacing w:before="75" w:line="239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157</w:t>
            </w:r>
          </w:p>
        </w:tc>
        <w:tc>
          <w:tcPr>
            <w:tcW w:w="522" w:type="dxa"/>
            <w:vAlign w:val="top"/>
          </w:tcPr>
          <w:p w14:paraId="49F30B23">
            <w:pPr>
              <w:pStyle w:val="6"/>
              <w:spacing w:before="10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5A1D7E0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B0F3B9B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230200028</w:t>
            </w:r>
          </w:p>
        </w:tc>
        <w:tc>
          <w:tcPr>
            <w:tcW w:w="3144" w:type="dxa"/>
            <w:vAlign w:val="top"/>
          </w:tcPr>
          <w:p w14:paraId="5E4B1E51">
            <w:pPr>
              <w:pStyle w:val="6"/>
              <w:spacing w:before="74" w:line="220" w:lineRule="auto"/>
              <w:ind w:left="2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唾液腺动态显象</w:t>
            </w:r>
          </w:p>
        </w:tc>
        <w:tc>
          <w:tcPr>
            <w:tcW w:w="796" w:type="dxa"/>
            <w:vAlign w:val="top"/>
          </w:tcPr>
          <w:p w14:paraId="406F247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9B2EB4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C2F036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32F7D6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A4F2A93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5B791E3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F28ACF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721807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60AA209">
            <w:pPr>
              <w:rPr>
                <w:rFonts w:ascii="Arial"/>
                <w:sz w:val="21"/>
              </w:rPr>
            </w:pPr>
          </w:p>
        </w:tc>
      </w:tr>
      <w:tr w14:paraId="59CCE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12" w:type="dxa"/>
            <w:vAlign w:val="top"/>
          </w:tcPr>
          <w:p w14:paraId="46D6D9B4">
            <w:pPr>
              <w:pStyle w:val="6"/>
              <w:spacing w:before="75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158</w:t>
            </w:r>
          </w:p>
        </w:tc>
        <w:tc>
          <w:tcPr>
            <w:tcW w:w="522" w:type="dxa"/>
            <w:vAlign w:val="top"/>
          </w:tcPr>
          <w:p w14:paraId="2BB895EC">
            <w:pPr>
              <w:pStyle w:val="6"/>
              <w:spacing w:before="107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1CBEBBD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8C76378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230200029</w:t>
            </w:r>
          </w:p>
        </w:tc>
        <w:tc>
          <w:tcPr>
            <w:tcW w:w="3144" w:type="dxa"/>
            <w:vAlign w:val="top"/>
          </w:tcPr>
          <w:p w14:paraId="7EC50B8F">
            <w:pPr>
              <w:pStyle w:val="6"/>
              <w:spacing w:before="75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食管通过显象</w:t>
            </w:r>
          </w:p>
        </w:tc>
        <w:tc>
          <w:tcPr>
            <w:tcW w:w="796" w:type="dxa"/>
            <w:vAlign w:val="top"/>
          </w:tcPr>
          <w:p w14:paraId="3F2523D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26F3E4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E2BAD0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0B827E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01C62C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E315D33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C1E147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88834E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E231F18">
            <w:pPr>
              <w:rPr>
                <w:rFonts w:ascii="Arial"/>
                <w:sz w:val="21"/>
              </w:rPr>
            </w:pPr>
          </w:p>
        </w:tc>
      </w:tr>
    </w:tbl>
    <w:p w14:paraId="3A191031">
      <w:pPr>
        <w:rPr>
          <w:rFonts w:ascii="Arial"/>
          <w:sz w:val="21"/>
        </w:rPr>
      </w:pPr>
    </w:p>
    <w:p w14:paraId="5215CD36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37DC61F8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22"/>
        <w:gridCol w:w="688"/>
        <w:gridCol w:w="1297"/>
        <w:gridCol w:w="3144"/>
        <w:gridCol w:w="796"/>
        <w:gridCol w:w="794"/>
        <w:gridCol w:w="795"/>
        <w:gridCol w:w="794"/>
        <w:gridCol w:w="801"/>
        <w:gridCol w:w="1637"/>
        <w:gridCol w:w="820"/>
        <w:gridCol w:w="798"/>
        <w:gridCol w:w="802"/>
      </w:tblGrid>
      <w:tr w14:paraId="08107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12" w:type="dxa"/>
            <w:vMerge w:val="restart"/>
            <w:tcBorders>
              <w:bottom w:val="nil"/>
            </w:tcBorders>
            <w:vAlign w:val="top"/>
          </w:tcPr>
          <w:p w14:paraId="67163EAB">
            <w:pPr>
              <w:spacing w:before="248" w:line="221" w:lineRule="auto"/>
              <w:ind w:left="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7DEA62C1">
            <w:pPr>
              <w:spacing w:before="119" w:line="219" w:lineRule="auto"/>
              <w:ind w:left="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文件</w:t>
            </w:r>
          </w:p>
          <w:p w14:paraId="72C4A956">
            <w:pPr>
              <w:spacing w:before="22" w:line="220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出处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2C0307A0">
            <w:pPr>
              <w:spacing w:before="119" w:line="218" w:lineRule="auto"/>
              <w:ind w:left="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财务分</w:t>
            </w:r>
          </w:p>
          <w:p w14:paraId="4016CB2D">
            <w:pPr>
              <w:spacing w:before="23" w:line="218" w:lineRule="auto"/>
              <w:ind w:left="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类代码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240AA09F">
            <w:pPr>
              <w:spacing w:before="249" w:line="218" w:lineRule="auto"/>
              <w:ind w:left="2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项目编码</w:t>
            </w:r>
          </w:p>
        </w:tc>
        <w:tc>
          <w:tcPr>
            <w:tcW w:w="3144" w:type="dxa"/>
            <w:vMerge w:val="restart"/>
            <w:tcBorders>
              <w:bottom w:val="nil"/>
            </w:tcBorders>
            <w:vAlign w:val="top"/>
          </w:tcPr>
          <w:p w14:paraId="23954516">
            <w:pPr>
              <w:spacing w:before="249" w:line="219" w:lineRule="auto"/>
              <w:ind w:left="11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40974527">
            <w:pPr>
              <w:spacing w:before="119" w:line="219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</w:t>
            </w:r>
          </w:p>
          <w:p w14:paraId="4A6CDF26">
            <w:pPr>
              <w:spacing w:before="21" w:line="221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内涵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41077F98">
            <w:pPr>
              <w:spacing w:before="119" w:line="219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除外</w:t>
            </w:r>
          </w:p>
          <w:p w14:paraId="3DA0C6C6">
            <w:pPr>
              <w:spacing w:before="22" w:line="220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032A8A4">
            <w:pPr>
              <w:spacing w:before="119" w:line="219" w:lineRule="auto"/>
              <w:ind w:left="2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</w:t>
            </w:r>
          </w:p>
          <w:p w14:paraId="46EB06BB">
            <w:pPr>
              <w:spacing w:before="22" w:line="220" w:lineRule="auto"/>
              <w:ind w:left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单位</w:t>
            </w:r>
          </w:p>
        </w:tc>
        <w:tc>
          <w:tcPr>
            <w:tcW w:w="1595" w:type="dxa"/>
            <w:gridSpan w:val="2"/>
            <w:vAlign w:val="top"/>
          </w:tcPr>
          <w:p w14:paraId="58BF0850">
            <w:pPr>
              <w:spacing w:before="75" w:line="218" w:lineRule="auto"/>
              <w:ind w:left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省级价格（元）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 w14:paraId="565A24CA">
            <w:pPr>
              <w:spacing w:before="249" w:line="218" w:lineRule="auto"/>
              <w:ind w:left="6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说明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1EB57CAD">
            <w:pPr>
              <w:spacing w:before="119" w:line="222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医保支</w:t>
            </w:r>
          </w:p>
          <w:p w14:paraId="7F54F5E6">
            <w:pPr>
              <w:spacing w:before="19" w:line="218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付类别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24FB4BB1">
            <w:pPr>
              <w:spacing w:before="120" w:line="242" w:lineRule="auto"/>
              <w:ind w:left="216" w:right="93" w:hanging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首自付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比例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073EE272">
            <w:pPr>
              <w:spacing w:before="249" w:line="219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备注</w:t>
            </w:r>
          </w:p>
        </w:tc>
      </w:tr>
      <w:tr w14:paraId="013EE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Merge w:val="continue"/>
            <w:tcBorders>
              <w:top w:val="nil"/>
            </w:tcBorders>
            <w:vAlign w:val="top"/>
          </w:tcPr>
          <w:p w14:paraId="58DF2AD6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071AB404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398E73D7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135F52E2">
            <w:pPr>
              <w:rPr>
                <w:rFonts w:ascii="Arial"/>
                <w:sz w:val="21"/>
              </w:rPr>
            </w:pPr>
          </w:p>
        </w:tc>
        <w:tc>
          <w:tcPr>
            <w:tcW w:w="3144" w:type="dxa"/>
            <w:vMerge w:val="continue"/>
            <w:tcBorders>
              <w:top w:val="nil"/>
            </w:tcBorders>
            <w:vAlign w:val="top"/>
          </w:tcPr>
          <w:p w14:paraId="0DCD9947"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2BF195E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2CDC88C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E1582A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6354FBD">
            <w:pPr>
              <w:spacing w:before="70" w:line="221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三甲</w:t>
            </w:r>
          </w:p>
        </w:tc>
        <w:tc>
          <w:tcPr>
            <w:tcW w:w="801" w:type="dxa"/>
            <w:vAlign w:val="top"/>
          </w:tcPr>
          <w:p w14:paraId="5ED06AD0">
            <w:pPr>
              <w:spacing w:before="70" w:line="221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非三甲</w:t>
            </w:r>
          </w:p>
        </w:tc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 w14:paraId="21B9D9F6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6B13425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03EAA1E3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1373C15B">
            <w:pPr>
              <w:rPr>
                <w:rFonts w:ascii="Arial"/>
                <w:sz w:val="21"/>
              </w:rPr>
            </w:pPr>
          </w:p>
        </w:tc>
      </w:tr>
      <w:tr w14:paraId="6C394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62C4B6A0">
            <w:pPr>
              <w:pStyle w:val="6"/>
              <w:spacing w:before="69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159</w:t>
            </w:r>
          </w:p>
        </w:tc>
        <w:tc>
          <w:tcPr>
            <w:tcW w:w="522" w:type="dxa"/>
            <w:vAlign w:val="top"/>
          </w:tcPr>
          <w:p w14:paraId="3B8BF7B2">
            <w:pPr>
              <w:pStyle w:val="6"/>
              <w:spacing w:before="101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3183CF7D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BF0133C">
            <w:pPr>
              <w:pStyle w:val="6"/>
              <w:spacing w:before="69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230200030</w:t>
            </w:r>
          </w:p>
        </w:tc>
        <w:tc>
          <w:tcPr>
            <w:tcW w:w="3144" w:type="dxa"/>
            <w:vAlign w:val="top"/>
          </w:tcPr>
          <w:p w14:paraId="4A85D38C">
            <w:pPr>
              <w:pStyle w:val="6"/>
              <w:spacing w:before="70" w:line="219" w:lineRule="auto"/>
              <w:ind w:left="4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胃食管返流显象</w:t>
            </w:r>
          </w:p>
        </w:tc>
        <w:tc>
          <w:tcPr>
            <w:tcW w:w="796" w:type="dxa"/>
            <w:vAlign w:val="top"/>
          </w:tcPr>
          <w:p w14:paraId="4A53B4C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C58178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E0B83A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87B98F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E8FF54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5687AE0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E1F0D4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6BB48F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348B890">
            <w:pPr>
              <w:rPr>
                <w:rFonts w:ascii="Arial"/>
                <w:sz w:val="21"/>
              </w:rPr>
            </w:pPr>
          </w:p>
        </w:tc>
      </w:tr>
      <w:tr w14:paraId="5BDA7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6A6AC520">
            <w:pPr>
              <w:pStyle w:val="6"/>
              <w:spacing w:before="70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160</w:t>
            </w:r>
          </w:p>
        </w:tc>
        <w:tc>
          <w:tcPr>
            <w:tcW w:w="522" w:type="dxa"/>
            <w:vAlign w:val="top"/>
          </w:tcPr>
          <w:p w14:paraId="3C296211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7F53F8C0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0470106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230200031</w:t>
            </w:r>
          </w:p>
        </w:tc>
        <w:tc>
          <w:tcPr>
            <w:tcW w:w="3144" w:type="dxa"/>
            <w:vAlign w:val="top"/>
          </w:tcPr>
          <w:p w14:paraId="4A351052">
            <w:pPr>
              <w:pStyle w:val="6"/>
              <w:spacing w:before="70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十二指肠胃返流显象</w:t>
            </w:r>
          </w:p>
        </w:tc>
        <w:tc>
          <w:tcPr>
            <w:tcW w:w="796" w:type="dxa"/>
            <w:vAlign w:val="top"/>
          </w:tcPr>
          <w:p w14:paraId="511928B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607E02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6495DA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3DA157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2719F7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F3D9624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B4FE98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DB6C2B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4072248">
            <w:pPr>
              <w:rPr>
                <w:rFonts w:ascii="Arial"/>
                <w:sz w:val="21"/>
              </w:rPr>
            </w:pPr>
          </w:p>
        </w:tc>
      </w:tr>
      <w:tr w14:paraId="74EFF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3EDC47A">
            <w:pPr>
              <w:pStyle w:val="6"/>
              <w:spacing w:before="70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161</w:t>
            </w:r>
          </w:p>
        </w:tc>
        <w:tc>
          <w:tcPr>
            <w:tcW w:w="522" w:type="dxa"/>
            <w:vAlign w:val="top"/>
          </w:tcPr>
          <w:p w14:paraId="1285C0C3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34042E1F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E5D6209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230200032</w:t>
            </w:r>
          </w:p>
        </w:tc>
        <w:tc>
          <w:tcPr>
            <w:tcW w:w="3144" w:type="dxa"/>
            <w:vAlign w:val="top"/>
          </w:tcPr>
          <w:p w14:paraId="641C8A8D">
            <w:pPr>
              <w:pStyle w:val="6"/>
              <w:spacing w:before="70" w:line="219" w:lineRule="auto"/>
              <w:ind w:left="4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胃排空试验</w:t>
            </w:r>
          </w:p>
        </w:tc>
        <w:tc>
          <w:tcPr>
            <w:tcW w:w="796" w:type="dxa"/>
            <w:vAlign w:val="top"/>
          </w:tcPr>
          <w:p w14:paraId="63FAD25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9E5BC7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C143DB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3BBDEC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FEA10A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0B30C1A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05F384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D700A3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0DB5F01">
            <w:pPr>
              <w:rPr>
                <w:rFonts w:ascii="Arial"/>
                <w:sz w:val="21"/>
              </w:rPr>
            </w:pPr>
          </w:p>
        </w:tc>
      </w:tr>
      <w:tr w14:paraId="409F4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22C2B75">
            <w:pPr>
              <w:pStyle w:val="6"/>
              <w:spacing w:before="70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162</w:t>
            </w:r>
          </w:p>
        </w:tc>
        <w:tc>
          <w:tcPr>
            <w:tcW w:w="522" w:type="dxa"/>
            <w:vAlign w:val="top"/>
          </w:tcPr>
          <w:p w14:paraId="52086054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73E688C2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FB3A206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230200033</w:t>
            </w:r>
          </w:p>
        </w:tc>
        <w:tc>
          <w:tcPr>
            <w:tcW w:w="3144" w:type="dxa"/>
            <w:vAlign w:val="top"/>
          </w:tcPr>
          <w:p w14:paraId="5FAD5D44">
            <w:pPr>
              <w:pStyle w:val="6"/>
              <w:spacing w:before="71" w:line="21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异位胃粘膜显象</w:t>
            </w:r>
          </w:p>
        </w:tc>
        <w:tc>
          <w:tcPr>
            <w:tcW w:w="796" w:type="dxa"/>
            <w:vAlign w:val="top"/>
          </w:tcPr>
          <w:p w14:paraId="1E6D6C0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467921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04E160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923D0A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0372C5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6455CD9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6AE862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032097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49045B5">
            <w:pPr>
              <w:rPr>
                <w:rFonts w:ascii="Arial"/>
                <w:sz w:val="21"/>
              </w:rPr>
            </w:pPr>
          </w:p>
        </w:tc>
      </w:tr>
      <w:tr w14:paraId="64B59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56D6C7E3">
            <w:pPr>
              <w:pStyle w:val="6"/>
              <w:spacing w:before="71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163</w:t>
            </w:r>
          </w:p>
        </w:tc>
        <w:tc>
          <w:tcPr>
            <w:tcW w:w="522" w:type="dxa"/>
            <w:vAlign w:val="top"/>
          </w:tcPr>
          <w:p w14:paraId="13B3DED7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29A4EA8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F45FDB9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230200034</w:t>
            </w:r>
          </w:p>
        </w:tc>
        <w:tc>
          <w:tcPr>
            <w:tcW w:w="3144" w:type="dxa"/>
            <w:vAlign w:val="top"/>
          </w:tcPr>
          <w:p w14:paraId="338A9504">
            <w:pPr>
              <w:pStyle w:val="6"/>
              <w:spacing w:before="71" w:line="220" w:lineRule="auto"/>
              <w:ind w:left="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消化道出血显象</w:t>
            </w:r>
          </w:p>
        </w:tc>
        <w:tc>
          <w:tcPr>
            <w:tcW w:w="796" w:type="dxa"/>
            <w:vAlign w:val="top"/>
          </w:tcPr>
          <w:p w14:paraId="3049EE2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0DD3AF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18F32A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B29FC5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BEDDCC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78E9171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602E47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0C51E4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A0F3CDD">
            <w:pPr>
              <w:rPr>
                <w:rFonts w:ascii="Arial"/>
                <w:sz w:val="21"/>
              </w:rPr>
            </w:pPr>
          </w:p>
        </w:tc>
      </w:tr>
      <w:tr w14:paraId="3107A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6AEC873">
            <w:pPr>
              <w:pStyle w:val="6"/>
              <w:spacing w:before="71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164</w:t>
            </w:r>
          </w:p>
        </w:tc>
        <w:tc>
          <w:tcPr>
            <w:tcW w:w="522" w:type="dxa"/>
            <w:vAlign w:val="top"/>
          </w:tcPr>
          <w:p w14:paraId="62BD54B9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3B7064B6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CCFF1DA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230200035</w:t>
            </w:r>
          </w:p>
        </w:tc>
        <w:tc>
          <w:tcPr>
            <w:tcW w:w="3144" w:type="dxa"/>
            <w:vAlign w:val="top"/>
          </w:tcPr>
          <w:p w14:paraId="38DB0EB7">
            <w:pPr>
              <w:pStyle w:val="6"/>
              <w:spacing w:before="71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肝胶体显象</w:t>
            </w:r>
          </w:p>
        </w:tc>
        <w:tc>
          <w:tcPr>
            <w:tcW w:w="796" w:type="dxa"/>
            <w:vAlign w:val="top"/>
          </w:tcPr>
          <w:p w14:paraId="3394EC1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C92B73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87D7CE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E993A8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D16BB2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5D7DB23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95C3FB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BE5BE7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4818979">
            <w:pPr>
              <w:rPr>
                <w:rFonts w:ascii="Arial"/>
                <w:sz w:val="21"/>
              </w:rPr>
            </w:pPr>
          </w:p>
        </w:tc>
      </w:tr>
      <w:tr w14:paraId="1866F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C167D6D">
            <w:pPr>
              <w:pStyle w:val="6"/>
              <w:spacing w:before="71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165</w:t>
            </w:r>
          </w:p>
        </w:tc>
        <w:tc>
          <w:tcPr>
            <w:tcW w:w="522" w:type="dxa"/>
            <w:vAlign w:val="top"/>
          </w:tcPr>
          <w:p w14:paraId="0AF5852D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4C4CFF4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A31939F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230200036</w:t>
            </w:r>
          </w:p>
        </w:tc>
        <w:tc>
          <w:tcPr>
            <w:tcW w:w="3144" w:type="dxa"/>
            <w:vAlign w:val="top"/>
          </w:tcPr>
          <w:p w14:paraId="3D1B8083">
            <w:pPr>
              <w:pStyle w:val="6"/>
              <w:spacing w:before="71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肝血流显象</w:t>
            </w:r>
          </w:p>
        </w:tc>
        <w:tc>
          <w:tcPr>
            <w:tcW w:w="796" w:type="dxa"/>
            <w:vAlign w:val="top"/>
          </w:tcPr>
          <w:p w14:paraId="2B48DDF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99E7F4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375832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16E60F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7B20B1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7040377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484A81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7169C2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D13AF22">
            <w:pPr>
              <w:rPr>
                <w:rFonts w:ascii="Arial"/>
                <w:sz w:val="21"/>
              </w:rPr>
            </w:pPr>
          </w:p>
        </w:tc>
      </w:tr>
      <w:tr w14:paraId="48D57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599087F1">
            <w:pPr>
              <w:pStyle w:val="6"/>
              <w:spacing w:before="72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166</w:t>
            </w:r>
          </w:p>
        </w:tc>
        <w:tc>
          <w:tcPr>
            <w:tcW w:w="522" w:type="dxa"/>
            <w:vAlign w:val="top"/>
          </w:tcPr>
          <w:p w14:paraId="59F463B8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7A98F01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1BDDAEE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230200037</w:t>
            </w:r>
          </w:p>
        </w:tc>
        <w:tc>
          <w:tcPr>
            <w:tcW w:w="3144" w:type="dxa"/>
            <w:vAlign w:val="top"/>
          </w:tcPr>
          <w:p w14:paraId="4AE6826A">
            <w:pPr>
              <w:pStyle w:val="6"/>
              <w:spacing w:before="72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肝血池显象</w:t>
            </w:r>
          </w:p>
        </w:tc>
        <w:tc>
          <w:tcPr>
            <w:tcW w:w="796" w:type="dxa"/>
            <w:vAlign w:val="top"/>
          </w:tcPr>
          <w:p w14:paraId="2C7C53C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5842C7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B5F72C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5FE743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4018D2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FD66F29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452589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FEB4CA3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B6F005F">
            <w:pPr>
              <w:rPr>
                <w:rFonts w:ascii="Arial"/>
                <w:sz w:val="21"/>
              </w:rPr>
            </w:pPr>
          </w:p>
        </w:tc>
      </w:tr>
      <w:tr w14:paraId="172D7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3236A2B">
            <w:pPr>
              <w:pStyle w:val="6"/>
              <w:spacing w:before="72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167</w:t>
            </w:r>
          </w:p>
        </w:tc>
        <w:tc>
          <w:tcPr>
            <w:tcW w:w="522" w:type="dxa"/>
            <w:vAlign w:val="top"/>
          </w:tcPr>
          <w:p w14:paraId="36288C2C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3D8E10D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237923C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230200038</w:t>
            </w:r>
          </w:p>
        </w:tc>
        <w:tc>
          <w:tcPr>
            <w:tcW w:w="3144" w:type="dxa"/>
            <w:vAlign w:val="top"/>
          </w:tcPr>
          <w:p w14:paraId="1C57FB81">
            <w:pPr>
              <w:pStyle w:val="6"/>
              <w:spacing w:before="72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肝胆动态显象</w:t>
            </w:r>
          </w:p>
        </w:tc>
        <w:tc>
          <w:tcPr>
            <w:tcW w:w="796" w:type="dxa"/>
            <w:vAlign w:val="top"/>
          </w:tcPr>
          <w:p w14:paraId="1814F5A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D943A5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5ACA8D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495307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9A3128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EC08B48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221275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EAEEC7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825B2B6">
            <w:pPr>
              <w:rPr>
                <w:rFonts w:ascii="Arial"/>
                <w:sz w:val="21"/>
              </w:rPr>
            </w:pPr>
          </w:p>
        </w:tc>
      </w:tr>
      <w:tr w14:paraId="33C6C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599EC9C">
            <w:pPr>
              <w:pStyle w:val="6"/>
              <w:spacing w:before="72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168</w:t>
            </w:r>
          </w:p>
        </w:tc>
        <w:tc>
          <w:tcPr>
            <w:tcW w:w="522" w:type="dxa"/>
            <w:vAlign w:val="top"/>
          </w:tcPr>
          <w:p w14:paraId="5954FC59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460D7694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3465998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230200039</w:t>
            </w:r>
          </w:p>
        </w:tc>
        <w:tc>
          <w:tcPr>
            <w:tcW w:w="3144" w:type="dxa"/>
            <w:vAlign w:val="top"/>
          </w:tcPr>
          <w:p w14:paraId="2F3C99B5">
            <w:pPr>
              <w:pStyle w:val="6"/>
              <w:spacing w:before="72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脾显象</w:t>
            </w:r>
          </w:p>
        </w:tc>
        <w:tc>
          <w:tcPr>
            <w:tcW w:w="796" w:type="dxa"/>
            <w:vAlign w:val="top"/>
          </w:tcPr>
          <w:p w14:paraId="069F89D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628F89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C21E69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6D5E83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D61A52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C107762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610134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CD7771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7C09433">
            <w:pPr>
              <w:rPr>
                <w:rFonts w:ascii="Arial"/>
                <w:sz w:val="21"/>
              </w:rPr>
            </w:pPr>
          </w:p>
        </w:tc>
      </w:tr>
      <w:tr w14:paraId="7B399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87F1047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169</w:t>
            </w:r>
          </w:p>
        </w:tc>
        <w:tc>
          <w:tcPr>
            <w:tcW w:w="522" w:type="dxa"/>
            <w:vAlign w:val="top"/>
          </w:tcPr>
          <w:p w14:paraId="6EAFBCBE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268BB1FB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1F16894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230200040</w:t>
            </w:r>
          </w:p>
        </w:tc>
        <w:tc>
          <w:tcPr>
            <w:tcW w:w="3144" w:type="dxa"/>
            <w:vAlign w:val="top"/>
          </w:tcPr>
          <w:p w14:paraId="5EEBD0CA">
            <w:pPr>
              <w:pStyle w:val="6"/>
              <w:spacing w:before="73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胰腺显象</w:t>
            </w:r>
          </w:p>
        </w:tc>
        <w:tc>
          <w:tcPr>
            <w:tcW w:w="796" w:type="dxa"/>
            <w:vAlign w:val="top"/>
          </w:tcPr>
          <w:p w14:paraId="2F3F957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6396BA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1AE43A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BA534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0DFDDB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5DB2767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1AE305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CD96D9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19941B6">
            <w:pPr>
              <w:rPr>
                <w:rFonts w:ascii="Arial"/>
                <w:sz w:val="21"/>
              </w:rPr>
            </w:pPr>
          </w:p>
        </w:tc>
      </w:tr>
      <w:tr w14:paraId="27FC5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6D74329D">
            <w:pPr>
              <w:pStyle w:val="6"/>
              <w:spacing w:before="72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170</w:t>
            </w:r>
          </w:p>
        </w:tc>
        <w:tc>
          <w:tcPr>
            <w:tcW w:w="522" w:type="dxa"/>
            <w:vAlign w:val="top"/>
          </w:tcPr>
          <w:p w14:paraId="2F995BCF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641E9BFF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EE20013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230200041</w:t>
            </w:r>
          </w:p>
        </w:tc>
        <w:tc>
          <w:tcPr>
            <w:tcW w:w="3144" w:type="dxa"/>
            <w:vAlign w:val="top"/>
          </w:tcPr>
          <w:p w14:paraId="08D63C94">
            <w:pPr>
              <w:pStyle w:val="6"/>
              <w:spacing w:before="72" w:line="220" w:lineRule="auto"/>
              <w:ind w:left="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小肠功能显象</w:t>
            </w:r>
          </w:p>
        </w:tc>
        <w:tc>
          <w:tcPr>
            <w:tcW w:w="796" w:type="dxa"/>
            <w:vAlign w:val="top"/>
          </w:tcPr>
          <w:p w14:paraId="2B2C42B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FBBE67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10E94C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19F358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C52445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494791A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91E5E9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5AFC06D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5701D6C">
            <w:pPr>
              <w:rPr>
                <w:rFonts w:ascii="Arial"/>
                <w:sz w:val="21"/>
              </w:rPr>
            </w:pPr>
          </w:p>
        </w:tc>
      </w:tr>
      <w:tr w14:paraId="41191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2516CBD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171</w:t>
            </w:r>
          </w:p>
        </w:tc>
        <w:tc>
          <w:tcPr>
            <w:tcW w:w="522" w:type="dxa"/>
            <w:vAlign w:val="top"/>
          </w:tcPr>
          <w:p w14:paraId="1070591E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21763793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90F1C3B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230200042</w:t>
            </w:r>
          </w:p>
        </w:tc>
        <w:tc>
          <w:tcPr>
            <w:tcW w:w="3144" w:type="dxa"/>
            <w:vAlign w:val="top"/>
          </w:tcPr>
          <w:p w14:paraId="14730A13">
            <w:pPr>
              <w:pStyle w:val="6"/>
              <w:spacing w:before="73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肠道蛋白丢失显象</w:t>
            </w:r>
          </w:p>
        </w:tc>
        <w:tc>
          <w:tcPr>
            <w:tcW w:w="796" w:type="dxa"/>
            <w:vAlign w:val="top"/>
          </w:tcPr>
          <w:p w14:paraId="209DE93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628F03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BD3D40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2351C2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1FFF33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537F282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292B58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713342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1E39BC7">
            <w:pPr>
              <w:rPr>
                <w:rFonts w:ascii="Arial"/>
                <w:sz w:val="21"/>
              </w:rPr>
            </w:pPr>
          </w:p>
        </w:tc>
      </w:tr>
      <w:tr w14:paraId="7868C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12CCA619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172</w:t>
            </w:r>
          </w:p>
        </w:tc>
        <w:tc>
          <w:tcPr>
            <w:tcW w:w="522" w:type="dxa"/>
            <w:vAlign w:val="top"/>
          </w:tcPr>
          <w:p w14:paraId="57C783DE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67FE9A4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9B9E9A1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230200043</w:t>
            </w:r>
          </w:p>
        </w:tc>
        <w:tc>
          <w:tcPr>
            <w:tcW w:w="3144" w:type="dxa"/>
            <w:vAlign w:val="top"/>
          </w:tcPr>
          <w:p w14:paraId="3274A157">
            <w:pPr>
              <w:pStyle w:val="6"/>
              <w:spacing w:before="73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肾上腺皮质显象</w:t>
            </w:r>
          </w:p>
        </w:tc>
        <w:tc>
          <w:tcPr>
            <w:tcW w:w="796" w:type="dxa"/>
            <w:vAlign w:val="top"/>
          </w:tcPr>
          <w:p w14:paraId="1A17E1B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7356D0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05A7FD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D4E899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8CC49C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F772E4B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BF6DB8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A67465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CECDC08">
            <w:pPr>
              <w:rPr>
                <w:rFonts w:ascii="Arial"/>
                <w:sz w:val="21"/>
              </w:rPr>
            </w:pPr>
          </w:p>
        </w:tc>
      </w:tr>
      <w:tr w14:paraId="5667B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A9F01E0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173</w:t>
            </w:r>
          </w:p>
        </w:tc>
        <w:tc>
          <w:tcPr>
            <w:tcW w:w="522" w:type="dxa"/>
            <w:vAlign w:val="top"/>
          </w:tcPr>
          <w:p w14:paraId="3DF9D6A7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3A0ACFA2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6B5717F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230200044</w:t>
            </w:r>
          </w:p>
        </w:tc>
        <w:tc>
          <w:tcPr>
            <w:tcW w:w="3144" w:type="dxa"/>
            <w:vAlign w:val="top"/>
          </w:tcPr>
          <w:p w14:paraId="67394216">
            <w:pPr>
              <w:pStyle w:val="6"/>
              <w:spacing w:before="73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地塞米松抑制试验肾上腺皮质显象</w:t>
            </w:r>
          </w:p>
        </w:tc>
        <w:tc>
          <w:tcPr>
            <w:tcW w:w="796" w:type="dxa"/>
            <w:vAlign w:val="top"/>
          </w:tcPr>
          <w:p w14:paraId="4BA0B1D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458108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CADEF8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D7ED1B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DB2C78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C87046E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0EFDC1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04633D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EF3BDEA">
            <w:pPr>
              <w:rPr>
                <w:rFonts w:ascii="Arial"/>
                <w:sz w:val="21"/>
              </w:rPr>
            </w:pPr>
          </w:p>
        </w:tc>
      </w:tr>
      <w:tr w14:paraId="7AF91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3A61B28">
            <w:pPr>
              <w:pStyle w:val="6"/>
              <w:spacing w:before="74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174</w:t>
            </w:r>
          </w:p>
        </w:tc>
        <w:tc>
          <w:tcPr>
            <w:tcW w:w="522" w:type="dxa"/>
            <w:vAlign w:val="top"/>
          </w:tcPr>
          <w:p w14:paraId="2A0D4F64">
            <w:pPr>
              <w:pStyle w:val="6"/>
              <w:spacing w:before="10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35625065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0E8BDD5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230200045</w:t>
            </w:r>
          </w:p>
        </w:tc>
        <w:tc>
          <w:tcPr>
            <w:tcW w:w="3144" w:type="dxa"/>
            <w:vAlign w:val="top"/>
          </w:tcPr>
          <w:p w14:paraId="1F9522B0">
            <w:pPr>
              <w:pStyle w:val="6"/>
              <w:spacing w:before="74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肾动态显象</w:t>
            </w:r>
          </w:p>
        </w:tc>
        <w:tc>
          <w:tcPr>
            <w:tcW w:w="796" w:type="dxa"/>
            <w:vAlign w:val="top"/>
          </w:tcPr>
          <w:p w14:paraId="3CC6AF9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178958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B4A624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A01712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427E72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FAFE452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F621B1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953C49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122DDEA">
            <w:pPr>
              <w:rPr>
                <w:rFonts w:ascii="Arial"/>
                <w:sz w:val="21"/>
              </w:rPr>
            </w:pPr>
          </w:p>
        </w:tc>
      </w:tr>
      <w:tr w14:paraId="6ACFE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12" w:type="dxa"/>
            <w:vAlign w:val="top"/>
          </w:tcPr>
          <w:p w14:paraId="267FB4BE">
            <w:pPr>
              <w:pStyle w:val="6"/>
              <w:spacing w:before="16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175</w:t>
            </w:r>
          </w:p>
        </w:tc>
        <w:tc>
          <w:tcPr>
            <w:tcW w:w="522" w:type="dxa"/>
            <w:vAlign w:val="top"/>
          </w:tcPr>
          <w:p w14:paraId="3B16AD0B">
            <w:pPr>
              <w:pStyle w:val="6"/>
              <w:spacing w:before="19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3DD153AF">
            <w:pPr>
              <w:pStyle w:val="6"/>
              <w:spacing w:before="19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2D44987">
            <w:pPr>
              <w:pStyle w:val="6"/>
              <w:spacing w:before="16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230200046</w:t>
            </w:r>
          </w:p>
        </w:tc>
        <w:tc>
          <w:tcPr>
            <w:tcW w:w="3144" w:type="dxa"/>
            <w:vAlign w:val="top"/>
          </w:tcPr>
          <w:p w14:paraId="673FA2D0">
            <w:pPr>
              <w:pStyle w:val="6"/>
              <w:spacing w:before="34" w:line="221" w:lineRule="auto"/>
              <w:ind w:left="15" w:right="20" w:firstLine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肾动态显象＋肾小球滤过率（GFR）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测定</w:t>
            </w:r>
          </w:p>
        </w:tc>
        <w:tc>
          <w:tcPr>
            <w:tcW w:w="796" w:type="dxa"/>
            <w:vAlign w:val="top"/>
          </w:tcPr>
          <w:p w14:paraId="103FB51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3425CC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4C7D64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DAC0A7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AAA5F7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B2BBBE1">
            <w:pPr>
              <w:pStyle w:val="6"/>
              <w:spacing w:before="16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87C0B5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DDD6B0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9ABF3BE">
            <w:pPr>
              <w:rPr>
                <w:rFonts w:ascii="Arial"/>
                <w:sz w:val="21"/>
              </w:rPr>
            </w:pPr>
          </w:p>
        </w:tc>
      </w:tr>
      <w:tr w14:paraId="0D806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12" w:type="dxa"/>
            <w:vAlign w:val="top"/>
          </w:tcPr>
          <w:p w14:paraId="13811476">
            <w:pPr>
              <w:pStyle w:val="6"/>
              <w:spacing w:before="164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176</w:t>
            </w:r>
          </w:p>
        </w:tc>
        <w:tc>
          <w:tcPr>
            <w:tcW w:w="522" w:type="dxa"/>
            <w:vAlign w:val="top"/>
          </w:tcPr>
          <w:p w14:paraId="289C8618">
            <w:pPr>
              <w:pStyle w:val="6"/>
              <w:spacing w:before="19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5F11556">
            <w:pPr>
              <w:pStyle w:val="6"/>
              <w:spacing w:before="19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5E0EE64">
            <w:pPr>
              <w:pStyle w:val="6"/>
              <w:spacing w:before="16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230200047</w:t>
            </w:r>
          </w:p>
        </w:tc>
        <w:tc>
          <w:tcPr>
            <w:tcW w:w="3144" w:type="dxa"/>
            <w:vAlign w:val="top"/>
          </w:tcPr>
          <w:p w14:paraId="752D9839">
            <w:pPr>
              <w:pStyle w:val="6"/>
              <w:spacing w:before="35" w:line="221" w:lineRule="auto"/>
              <w:ind w:left="19" w:right="8" w:firstLine="11"/>
              <w:rPr>
                <w:sz w:val="20"/>
                <w:szCs w:val="20"/>
              </w:rPr>
            </w:pPr>
            <w:r>
              <w:rPr>
                <w:spacing w:val="38"/>
                <w:sz w:val="20"/>
                <w:szCs w:val="20"/>
              </w:rPr>
              <w:t>肾动态显象＋肾有效血浆流量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（ERPF）测定</w:t>
            </w:r>
          </w:p>
        </w:tc>
        <w:tc>
          <w:tcPr>
            <w:tcW w:w="796" w:type="dxa"/>
            <w:vAlign w:val="top"/>
          </w:tcPr>
          <w:p w14:paraId="00F3E7F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7E6786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77ECC1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28F4A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79BBDA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4DC56DD">
            <w:pPr>
              <w:pStyle w:val="6"/>
              <w:spacing w:before="16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294BE0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5E952C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F0C383F">
            <w:pPr>
              <w:rPr>
                <w:rFonts w:ascii="Arial"/>
                <w:sz w:val="21"/>
              </w:rPr>
            </w:pPr>
          </w:p>
        </w:tc>
      </w:tr>
      <w:tr w14:paraId="5028F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78342ED">
            <w:pPr>
              <w:pStyle w:val="6"/>
              <w:spacing w:before="74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177</w:t>
            </w:r>
          </w:p>
        </w:tc>
        <w:tc>
          <w:tcPr>
            <w:tcW w:w="522" w:type="dxa"/>
            <w:vAlign w:val="top"/>
          </w:tcPr>
          <w:p w14:paraId="53D3B87A">
            <w:pPr>
              <w:pStyle w:val="6"/>
              <w:spacing w:before="10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7DBFE232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DF0A2CC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230200048</w:t>
            </w:r>
          </w:p>
        </w:tc>
        <w:tc>
          <w:tcPr>
            <w:tcW w:w="3144" w:type="dxa"/>
            <w:vAlign w:val="top"/>
          </w:tcPr>
          <w:p w14:paraId="604FFBC7">
            <w:pPr>
              <w:pStyle w:val="6"/>
              <w:spacing w:before="75" w:line="219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介入肾动态显象</w:t>
            </w:r>
          </w:p>
        </w:tc>
        <w:tc>
          <w:tcPr>
            <w:tcW w:w="796" w:type="dxa"/>
            <w:vAlign w:val="top"/>
          </w:tcPr>
          <w:p w14:paraId="290C69C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01A5AB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447427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1DD0C0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3F4D54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C19A07E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C438CC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C5C9EB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78F48BA">
            <w:pPr>
              <w:rPr>
                <w:rFonts w:ascii="Arial"/>
                <w:sz w:val="21"/>
              </w:rPr>
            </w:pPr>
          </w:p>
        </w:tc>
      </w:tr>
      <w:tr w14:paraId="0443E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320BF794">
            <w:pPr>
              <w:pStyle w:val="6"/>
              <w:spacing w:before="75" w:line="239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178</w:t>
            </w:r>
          </w:p>
        </w:tc>
        <w:tc>
          <w:tcPr>
            <w:tcW w:w="522" w:type="dxa"/>
            <w:vAlign w:val="top"/>
          </w:tcPr>
          <w:p w14:paraId="2C8317AC">
            <w:pPr>
              <w:pStyle w:val="6"/>
              <w:spacing w:before="107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4E3D64F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EA04207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230200049</w:t>
            </w:r>
          </w:p>
        </w:tc>
        <w:tc>
          <w:tcPr>
            <w:tcW w:w="3144" w:type="dxa"/>
            <w:vAlign w:val="top"/>
          </w:tcPr>
          <w:p w14:paraId="1A31BC73">
            <w:pPr>
              <w:pStyle w:val="6"/>
              <w:spacing w:before="75" w:line="219" w:lineRule="auto"/>
              <w:ind w:left="3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肾静态显象</w:t>
            </w:r>
          </w:p>
        </w:tc>
        <w:tc>
          <w:tcPr>
            <w:tcW w:w="796" w:type="dxa"/>
            <w:vAlign w:val="top"/>
          </w:tcPr>
          <w:p w14:paraId="1F537CE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4D5908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9386D0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EA96AF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B63A71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AC2F4A9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48C940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7F0325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52B033E">
            <w:pPr>
              <w:rPr>
                <w:rFonts w:ascii="Arial"/>
                <w:sz w:val="21"/>
              </w:rPr>
            </w:pPr>
          </w:p>
        </w:tc>
      </w:tr>
      <w:tr w14:paraId="57F58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Align w:val="top"/>
          </w:tcPr>
          <w:p w14:paraId="23A18508">
            <w:pPr>
              <w:pStyle w:val="6"/>
              <w:spacing w:before="75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179</w:t>
            </w:r>
          </w:p>
        </w:tc>
        <w:tc>
          <w:tcPr>
            <w:tcW w:w="522" w:type="dxa"/>
            <w:vAlign w:val="top"/>
          </w:tcPr>
          <w:p w14:paraId="7812B942">
            <w:pPr>
              <w:pStyle w:val="6"/>
              <w:spacing w:before="107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55831AC4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43F2C48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230200050</w:t>
            </w:r>
          </w:p>
        </w:tc>
        <w:tc>
          <w:tcPr>
            <w:tcW w:w="3144" w:type="dxa"/>
            <w:vAlign w:val="top"/>
          </w:tcPr>
          <w:p w14:paraId="0E798BC9">
            <w:pPr>
              <w:pStyle w:val="6"/>
              <w:spacing w:before="75" w:line="219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膀胱输尿管返流显象</w:t>
            </w:r>
          </w:p>
        </w:tc>
        <w:tc>
          <w:tcPr>
            <w:tcW w:w="796" w:type="dxa"/>
            <w:vAlign w:val="top"/>
          </w:tcPr>
          <w:p w14:paraId="3A3388D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86F1C2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B9699F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37B5EA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6D8EFF3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A43D5F1">
            <w:pPr>
              <w:pStyle w:val="6"/>
              <w:spacing w:before="75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C249B4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9B27DC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2F3A814">
            <w:pPr>
              <w:rPr>
                <w:rFonts w:ascii="Arial"/>
                <w:sz w:val="21"/>
              </w:rPr>
            </w:pPr>
          </w:p>
        </w:tc>
      </w:tr>
      <w:tr w14:paraId="75711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88B5E6B">
            <w:pPr>
              <w:pStyle w:val="6"/>
              <w:spacing w:before="75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180</w:t>
            </w:r>
          </w:p>
        </w:tc>
        <w:tc>
          <w:tcPr>
            <w:tcW w:w="522" w:type="dxa"/>
            <w:vAlign w:val="top"/>
          </w:tcPr>
          <w:p w14:paraId="593E9798">
            <w:pPr>
              <w:pStyle w:val="6"/>
              <w:spacing w:before="110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7D9B5E2E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6577867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230200051</w:t>
            </w:r>
          </w:p>
        </w:tc>
        <w:tc>
          <w:tcPr>
            <w:tcW w:w="3144" w:type="dxa"/>
            <w:vAlign w:val="top"/>
          </w:tcPr>
          <w:p w14:paraId="11D177C1">
            <w:pPr>
              <w:pStyle w:val="6"/>
              <w:spacing w:before="75" w:line="220" w:lineRule="auto"/>
              <w:ind w:left="2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阴道尿道瘘显象</w:t>
            </w:r>
          </w:p>
        </w:tc>
        <w:tc>
          <w:tcPr>
            <w:tcW w:w="796" w:type="dxa"/>
            <w:vAlign w:val="top"/>
          </w:tcPr>
          <w:p w14:paraId="6CD423E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3BF5C4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8002AB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9A5C6E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61720B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BEDE7E9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8388AE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1C1E13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1735F58">
            <w:pPr>
              <w:rPr>
                <w:rFonts w:ascii="Arial"/>
                <w:sz w:val="21"/>
              </w:rPr>
            </w:pPr>
          </w:p>
        </w:tc>
      </w:tr>
      <w:tr w14:paraId="3D025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12" w:type="dxa"/>
            <w:vAlign w:val="top"/>
          </w:tcPr>
          <w:p w14:paraId="057157AC">
            <w:pPr>
              <w:pStyle w:val="6"/>
              <w:spacing w:before="75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181</w:t>
            </w:r>
          </w:p>
        </w:tc>
        <w:tc>
          <w:tcPr>
            <w:tcW w:w="522" w:type="dxa"/>
            <w:vAlign w:val="top"/>
          </w:tcPr>
          <w:p w14:paraId="62AA84C0">
            <w:pPr>
              <w:pStyle w:val="6"/>
              <w:spacing w:before="107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45C1AA5B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30276EF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230200052</w:t>
            </w:r>
          </w:p>
        </w:tc>
        <w:tc>
          <w:tcPr>
            <w:tcW w:w="3144" w:type="dxa"/>
            <w:vAlign w:val="top"/>
          </w:tcPr>
          <w:p w14:paraId="517AADD0">
            <w:pPr>
              <w:pStyle w:val="6"/>
              <w:spacing w:before="75" w:line="220" w:lineRule="auto"/>
              <w:ind w:left="2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阴囊显象</w:t>
            </w:r>
          </w:p>
        </w:tc>
        <w:tc>
          <w:tcPr>
            <w:tcW w:w="796" w:type="dxa"/>
            <w:vAlign w:val="top"/>
          </w:tcPr>
          <w:p w14:paraId="614FBE7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BF3138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7CA685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A0098A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FCDCD2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E436637">
            <w:pPr>
              <w:pStyle w:val="6"/>
              <w:spacing w:before="75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A9A57A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3D37E2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F93B953">
            <w:pPr>
              <w:rPr>
                <w:rFonts w:ascii="Arial"/>
                <w:sz w:val="21"/>
              </w:rPr>
            </w:pPr>
          </w:p>
        </w:tc>
      </w:tr>
    </w:tbl>
    <w:p w14:paraId="6B4099EC">
      <w:pPr>
        <w:rPr>
          <w:rFonts w:ascii="Arial"/>
          <w:sz w:val="21"/>
        </w:rPr>
      </w:pPr>
    </w:p>
    <w:p w14:paraId="592EF784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542914FB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22"/>
        <w:gridCol w:w="688"/>
        <w:gridCol w:w="1297"/>
        <w:gridCol w:w="3144"/>
        <w:gridCol w:w="796"/>
        <w:gridCol w:w="794"/>
        <w:gridCol w:w="795"/>
        <w:gridCol w:w="794"/>
        <w:gridCol w:w="801"/>
        <w:gridCol w:w="1637"/>
        <w:gridCol w:w="820"/>
        <w:gridCol w:w="798"/>
        <w:gridCol w:w="802"/>
      </w:tblGrid>
      <w:tr w14:paraId="1A8E3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12" w:type="dxa"/>
            <w:vMerge w:val="restart"/>
            <w:tcBorders>
              <w:bottom w:val="nil"/>
            </w:tcBorders>
            <w:vAlign w:val="top"/>
          </w:tcPr>
          <w:p w14:paraId="2152D251">
            <w:pPr>
              <w:spacing w:before="248" w:line="221" w:lineRule="auto"/>
              <w:ind w:left="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7B6BD6D5">
            <w:pPr>
              <w:spacing w:before="119" w:line="219" w:lineRule="auto"/>
              <w:ind w:left="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文件</w:t>
            </w:r>
          </w:p>
          <w:p w14:paraId="25B0F975">
            <w:pPr>
              <w:spacing w:before="22" w:line="220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出处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444470E2">
            <w:pPr>
              <w:spacing w:before="119" w:line="218" w:lineRule="auto"/>
              <w:ind w:left="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财务分</w:t>
            </w:r>
          </w:p>
          <w:p w14:paraId="2DF30A78">
            <w:pPr>
              <w:spacing w:before="23" w:line="218" w:lineRule="auto"/>
              <w:ind w:left="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类代码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1AD67960">
            <w:pPr>
              <w:spacing w:before="249" w:line="218" w:lineRule="auto"/>
              <w:ind w:left="2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项目编码</w:t>
            </w:r>
          </w:p>
        </w:tc>
        <w:tc>
          <w:tcPr>
            <w:tcW w:w="3144" w:type="dxa"/>
            <w:vMerge w:val="restart"/>
            <w:tcBorders>
              <w:bottom w:val="nil"/>
            </w:tcBorders>
            <w:vAlign w:val="top"/>
          </w:tcPr>
          <w:p w14:paraId="41D344CD">
            <w:pPr>
              <w:spacing w:before="249" w:line="219" w:lineRule="auto"/>
              <w:ind w:left="11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452858AF">
            <w:pPr>
              <w:spacing w:before="119" w:line="219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</w:t>
            </w:r>
          </w:p>
          <w:p w14:paraId="0FEF45DF">
            <w:pPr>
              <w:spacing w:before="21" w:line="221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内涵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62E57B96">
            <w:pPr>
              <w:spacing w:before="119" w:line="219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除外</w:t>
            </w:r>
          </w:p>
          <w:p w14:paraId="64C492A0">
            <w:pPr>
              <w:spacing w:before="22" w:line="220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E715AD3">
            <w:pPr>
              <w:spacing w:before="119" w:line="219" w:lineRule="auto"/>
              <w:ind w:left="2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</w:t>
            </w:r>
          </w:p>
          <w:p w14:paraId="26B5BC1E">
            <w:pPr>
              <w:spacing w:before="22" w:line="220" w:lineRule="auto"/>
              <w:ind w:left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单位</w:t>
            </w:r>
          </w:p>
        </w:tc>
        <w:tc>
          <w:tcPr>
            <w:tcW w:w="1595" w:type="dxa"/>
            <w:gridSpan w:val="2"/>
            <w:vAlign w:val="top"/>
          </w:tcPr>
          <w:p w14:paraId="128ACF6F">
            <w:pPr>
              <w:spacing w:before="75" w:line="218" w:lineRule="auto"/>
              <w:ind w:left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省级价格（元）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 w14:paraId="0BF31B40">
            <w:pPr>
              <w:spacing w:before="249" w:line="218" w:lineRule="auto"/>
              <w:ind w:left="6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说明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73FB16E8">
            <w:pPr>
              <w:spacing w:before="119" w:line="222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医保支</w:t>
            </w:r>
          </w:p>
          <w:p w14:paraId="79EADB9E">
            <w:pPr>
              <w:spacing w:before="19" w:line="218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付类别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2634E44F">
            <w:pPr>
              <w:spacing w:before="120" w:line="242" w:lineRule="auto"/>
              <w:ind w:left="216" w:right="93" w:hanging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首自付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比例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5595D4ED">
            <w:pPr>
              <w:spacing w:before="249" w:line="219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备注</w:t>
            </w:r>
          </w:p>
        </w:tc>
      </w:tr>
      <w:tr w14:paraId="13C7B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Merge w:val="continue"/>
            <w:tcBorders>
              <w:top w:val="nil"/>
            </w:tcBorders>
            <w:vAlign w:val="top"/>
          </w:tcPr>
          <w:p w14:paraId="7CADD529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1E367EBE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034A06EB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5DDB1551">
            <w:pPr>
              <w:rPr>
                <w:rFonts w:ascii="Arial"/>
                <w:sz w:val="21"/>
              </w:rPr>
            </w:pPr>
          </w:p>
        </w:tc>
        <w:tc>
          <w:tcPr>
            <w:tcW w:w="3144" w:type="dxa"/>
            <w:vMerge w:val="continue"/>
            <w:tcBorders>
              <w:top w:val="nil"/>
            </w:tcBorders>
            <w:vAlign w:val="top"/>
          </w:tcPr>
          <w:p w14:paraId="01576BB1"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63B00D3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032DFCC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4C0836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7D22288">
            <w:pPr>
              <w:spacing w:before="70" w:line="221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三甲</w:t>
            </w:r>
          </w:p>
        </w:tc>
        <w:tc>
          <w:tcPr>
            <w:tcW w:w="801" w:type="dxa"/>
            <w:vAlign w:val="top"/>
          </w:tcPr>
          <w:p w14:paraId="10AD193B">
            <w:pPr>
              <w:spacing w:before="70" w:line="221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非三甲</w:t>
            </w:r>
          </w:p>
        </w:tc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 w14:paraId="0E5C0F43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1D62906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380780B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56C1E233">
            <w:pPr>
              <w:rPr>
                <w:rFonts w:ascii="Arial"/>
                <w:sz w:val="21"/>
              </w:rPr>
            </w:pPr>
          </w:p>
        </w:tc>
      </w:tr>
      <w:tr w14:paraId="21C2E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F14453A">
            <w:pPr>
              <w:pStyle w:val="6"/>
              <w:spacing w:before="69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182</w:t>
            </w:r>
          </w:p>
        </w:tc>
        <w:tc>
          <w:tcPr>
            <w:tcW w:w="522" w:type="dxa"/>
            <w:vAlign w:val="top"/>
          </w:tcPr>
          <w:p w14:paraId="2529E8EE">
            <w:pPr>
              <w:pStyle w:val="6"/>
              <w:spacing w:before="101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61D3667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F4C60B9">
            <w:pPr>
              <w:pStyle w:val="6"/>
              <w:spacing w:before="69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230200053</w:t>
            </w:r>
          </w:p>
        </w:tc>
        <w:tc>
          <w:tcPr>
            <w:tcW w:w="3144" w:type="dxa"/>
            <w:vAlign w:val="top"/>
          </w:tcPr>
          <w:p w14:paraId="3F6BDB8D">
            <w:pPr>
              <w:pStyle w:val="6"/>
              <w:spacing w:before="69" w:line="220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局部骨显象</w:t>
            </w:r>
          </w:p>
        </w:tc>
        <w:tc>
          <w:tcPr>
            <w:tcW w:w="796" w:type="dxa"/>
            <w:vAlign w:val="top"/>
          </w:tcPr>
          <w:p w14:paraId="56D8E61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FD75EF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A57ADF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BF9BF3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F9F150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8D197F3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AF56C1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447619D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8FDE1EE">
            <w:pPr>
              <w:rPr>
                <w:rFonts w:ascii="Arial"/>
                <w:sz w:val="21"/>
              </w:rPr>
            </w:pPr>
          </w:p>
        </w:tc>
      </w:tr>
      <w:tr w14:paraId="3654C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712F68BD">
            <w:pPr>
              <w:pStyle w:val="6"/>
              <w:spacing w:before="70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183</w:t>
            </w:r>
          </w:p>
        </w:tc>
        <w:tc>
          <w:tcPr>
            <w:tcW w:w="522" w:type="dxa"/>
            <w:vAlign w:val="top"/>
          </w:tcPr>
          <w:p w14:paraId="0808ABD9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89AC0FB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819EB64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230200054</w:t>
            </w:r>
          </w:p>
        </w:tc>
        <w:tc>
          <w:tcPr>
            <w:tcW w:w="3144" w:type="dxa"/>
            <w:vAlign w:val="top"/>
          </w:tcPr>
          <w:p w14:paraId="5A73E665">
            <w:pPr>
              <w:pStyle w:val="6"/>
              <w:spacing w:before="70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骨三相显象</w:t>
            </w:r>
          </w:p>
        </w:tc>
        <w:tc>
          <w:tcPr>
            <w:tcW w:w="796" w:type="dxa"/>
            <w:vAlign w:val="top"/>
          </w:tcPr>
          <w:p w14:paraId="4611496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9987356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38981B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7F8969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63042F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8FCE1B9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E91BE0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D09844D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50D7A75">
            <w:pPr>
              <w:rPr>
                <w:rFonts w:ascii="Arial"/>
                <w:sz w:val="21"/>
              </w:rPr>
            </w:pPr>
          </w:p>
        </w:tc>
      </w:tr>
      <w:tr w14:paraId="4199E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C9875DA">
            <w:pPr>
              <w:pStyle w:val="6"/>
              <w:spacing w:before="70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184</w:t>
            </w:r>
          </w:p>
        </w:tc>
        <w:tc>
          <w:tcPr>
            <w:tcW w:w="522" w:type="dxa"/>
            <w:vAlign w:val="top"/>
          </w:tcPr>
          <w:p w14:paraId="4C18E174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8C5005C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E79E583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230200056</w:t>
            </w:r>
          </w:p>
        </w:tc>
        <w:tc>
          <w:tcPr>
            <w:tcW w:w="3144" w:type="dxa"/>
            <w:vAlign w:val="top"/>
          </w:tcPr>
          <w:p w14:paraId="08996CEF">
            <w:pPr>
              <w:pStyle w:val="6"/>
              <w:spacing w:before="70" w:line="220" w:lineRule="auto"/>
              <w:ind w:left="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红细胞破坏部位测定</w:t>
            </w:r>
          </w:p>
        </w:tc>
        <w:tc>
          <w:tcPr>
            <w:tcW w:w="796" w:type="dxa"/>
            <w:vAlign w:val="top"/>
          </w:tcPr>
          <w:p w14:paraId="0BD356B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6670CD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0F9BC0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39AFB9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0C9775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833F7A5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9F46D6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C77E47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A2C152D">
            <w:pPr>
              <w:rPr>
                <w:rFonts w:ascii="Arial"/>
                <w:sz w:val="21"/>
              </w:rPr>
            </w:pPr>
          </w:p>
        </w:tc>
      </w:tr>
      <w:tr w14:paraId="7C235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A7B6863">
            <w:pPr>
              <w:pStyle w:val="6"/>
              <w:spacing w:before="70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185</w:t>
            </w:r>
          </w:p>
        </w:tc>
        <w:tc>
          <w:tcPr>
            <w:tcW w:w="522" w:type="dxa"/>
            <w:vAlign w:val="top"/>
          </w:tcPr>
          <w:p w14:paraId="7AB28244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69B734F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C584425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230200057</w:t>
            </w:r>
          </w:p>
        </w:tc>
        <w:tc>
          <w:tcPr>
            <w:tcW w:w="3144" w:type="dxa"/>
            <w:vAlign w:val="top"/>
          </w:tcPr>
          <w:p w14:paraId="7E9DE7A5">
            <w:pPr>
              <w:pStyle w:val="6"/>
              <w:spacing w:before="70" w:line="220" w:lineRule="auto"/>
              <w:ind w:left="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炎症局部显象</w:t>
            </w:r>
          </w:p>
        </w:tc>
        <w:tc>
          <w:tcPr>
            <w:tcW w:w="796" w:type="dxa"/>
            <w:vAlign w:val="top"/>
          </w:tcPr>
          <w:p w14:paraId="405F516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BA3171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0B8D25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AC06BC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CEC70F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72FAD8E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67BC53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60BB40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D146601">
            <w:pPr>
              <w:rPr>
                <w:rFonts w:ascii="Arial"/>
                <w:sz w:val="21"/>
              </w:rPr>
            </w:pPr>
          </w:p>
        </w:tc>
      </w:tr>
      <w:tr w14:paraId="6CEFE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4EC47560">
            <w:pPr>
              <w:pStyle w:val="6"/>
              <w:spacing w:before="71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186</w:t>
            </w:r>
          </w:p>
        </w:tc>
        <w:tc>
          <w:tcPr>
            <w:tcW w:w="522" w:type="dxa"/>
            <w:vAlign w:val="top"/>
          </w:tcPr>
          <w:p w14:paraId="31C68963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ED5365B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D407859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230200058</w:t>
            </w:r>
          </w:p>
        </w:tc>
        <w:tc>
          <w:tcPr>
            <w:tcW w:w="3144" w:type="dxa"/>
            <w:vAlign w:val="top"/>
          </w:tcPr>
          <w:p w14:paraId="494F0CB9">
            <w:pPr>
              <w:pStyle w:val="6"/>
              <w:spacing w:before="71" w:line="220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亲肿瘤局部显象</w:t>
            </w:r>
          </w:p>
        </w:tc>
        <w:tc>
          <w:tcPr>
            <w:tcW w:w="796" w:type="dxa"/>
            <w:vAlign w:val="top"/>
          </w:tcPr>
          <w:p w14:paraId="6957E8F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BE4FA5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98FAC6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31A6DF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EBAECF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BD47143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0A2C4D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F6FD8B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BBC1F47">
            <w:pPr>
              <w:rPr>
                <w:rFonts w:ascii="Arial"/>
                <w:sz w:val="21"/>
              </w:rPr>
            </w:pPr>
          </w:p>
        </w:tc>
      </w:tr>
      <w:tr w14:paraId="7A39D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EC1EC2E">
            <w:pPr>
              <w:pStyle w:val="6"/>
              <w:spacing w:before="71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187</w:t>
            </w:r>
          </w:p>
        </w:tc>
        <w:tc>
          <w:tcPr>
            <w:tcW w:w="522" w:type="dxa"/>
            <w:vAlign w:val="top"/>
          </w:tcPr>
          <w:p w14:paraId="38ED0149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5C22CE71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A5F3B8A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230200059</w:t>
            </w:r>
          </w:p>
        </w:tc>
        <w:tc>
          <w:tcPr>
            <w:tcW w:w="3144" w:type="dxa"/>
            <w:vAlign w:val="top"/>
          </w:tcPr>
          <w:p w14:paraId="6CF900CB">
            <w:pPr>
              <w:pStyle w:val="6"/>
              <w:spacing w:before="71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放射免疫显象</w:t>
            </w:r>
          </w:p>
        </w:tc>
        <w:tc>
          <w:tcPr>
            <w:tcW w:w="796" w:type="dxa"/>
            <w:vAlign w:val="top"/>
          </w:tcPr>
          <w:p w14:paraId="4A50DC2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D2A3DF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508A50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75D72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128338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E558E1F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ED6194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FF8204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07A1B13">
            <w:pPr>
              <w:rPr>
                <w:rFonts w:ascii="Arial"/>
                <w:sz w:val="21"/>
              </w:rPr>
            </w:pPr>
          </w:p>
        </w:tc>
      </w:tr>
      <w:tr w14:paraId="0EB58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20F18C0">
            <w:pPr>
              <w:pStyle w:val="6"/>
              <w:spacing w:before="71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188</w:t>
            </w:r>
          </w:p>
        </w:tc>
        <w:tc>
          <w:tcPr>
            <w:tcW w:w="522" w:type="dxa"/>
            <w:vAlign w:val="top"/>
          </w:tcPr>
          <w:p w14:paraId="0CF86DF4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6340315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536D4DB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230200060</w:t>
            </w:r>
          </w:p>
        </w:tc>
        <w:tc>
          <w:tcPr>
            <w:tcW w:w="3144" w:type="dxa"/>
            <w:vAlign w:val="top"/>
          </w:tcPr>
          <w:p w14:paraId="5DCC1435">
            <w:pPr>
              <w:pStyle w:val="6"/>
              <w:spacing w:before="71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放射受体显象</w:t>
            </w:r>
          </w:p>
        </w:tc>
        <w:tc>
          <w:tcPr>
            <w:tcW w:w="796" w:type="dxa"/>
            <w:vAlign w:val="top"/>
          </w:tcPr>
          <w:p w14:paraId="710B2D7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4C8210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0FCFCC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EF620F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40C05D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75B5CDC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C03EA6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4AB7103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D76622B">
            <w:pPr>
              <w:rPr>
                <w:rFonts w:ascii="Arial"/>
                <w:sz w:val="21"/>
              </w:rPr>
            </w:pPr>
          </w:p>
        </w:tc>
      </w:tr>
      <w:tr w14:paraId="25E37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12" w:type="dxa"/>
            <w:vAlign w:val="top"/>
          </w:tcPr>
          <w:p w14:paraId="3E2BC234">
            <w:pPr>
              <w:pStyle w:val="6"/>
              <w:spacing w:before="161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189</w:t>
            </w:r>
          </w:p>
        </w:tc>
        <w:tc>
          <w:tcPr>
            <w:tcW w:w="522" w:type="dxa"/>
            <w:vAlign w:val="top"/>
          </w:tcPr>
          <w:p w14:paraId="4CBAB871">
            <w:pPr>
              <w:pStyle w:val="6"/>
              <w:spacing w:before="196" w:line="180" w:lineRule="auto"/>
              <w:ind w:lef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688" w:type="dxa"/>
            <w:vAlign w:val="top"/>
          </w:tcPr>
          <w:p w14:paraId="7E03E4FA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18221074">
            <w:pPr>
              <w:pStyle w:val="6"/>
              <w:spacing w:before="16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2303</w:t>
            </w:r>
          </w:p>
        </w:tc>
        <w:tc>
          <w:tcPr>
            <w:tcW w:w="3144" w:type="dxa"/>
            <w:vAlign w:val="top"/>
          </w:tcPr>
          <w:p w14:paraId="00EBA2DC">
            <w:pPr>
              <w:pStyle w:val="6"/>
              <w:spacing w:before="31" w:line="222" w:lineRule="auto"/>
              <w:ind w:left="19" w:right="10" w:hanging="1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3.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单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光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子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发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射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计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算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机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断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层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显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（sPECT）</w:t>
            </w:r>
          </w:p>
        </w:tc>
        <w:tc>
          <w:tcPr>
            <w:tcW w:w="796" w:type="dxa"/>
            <w:vAlign w:val="top"/>
          </w:tcPr>
          <w:p w14:paraId="112FD2B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5F815F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120D15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881729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FB7E99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646A789">
            <w:pPr>
              <w:pStyle w:val="6"/>
              <w:spacing w:before="16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941DD3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04649E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3ECC88C">
            <w:pPr>
              <w:rPr>
                <w:rFonts w:ascii="Arial"/>
                <w:sz w:val="21"/>
              </w:rPr>
            </w:pPr>
          </w:p>
        </w:tc>
      </w:tr>
      <w:tr w14:paraId="68E35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265D6A4">
            <w:pPr>
              <w:pStyle w:val="6"/>
              <w:spacing w:before="72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190</w:t>
            </w:r>
          </w:p>
        </w:tc>
        <w:tc>
          <w:tcPr>
            <w:tcW w:w="522" w:type="dxa"/>
            <w:vAlign w:val="top"/>
          </w:tcPr>
          <w:p w14:paraId="6F8D85D7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1E694BE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9B7E0A2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230300001</w:t>
            </w:r>
          </w:p>
        </w:tc>
        <w:tc>
          <w:tcPr>
            <w:tcW w:w="3144" w:type="dxa"/>
            <w:vAlign w:val="top"/>
          </w:tcPr>
          <w:p w14:paraId="1EF9E190">
            <w:pPr>
              <w:pStyle w:val="6"/>
              <w:spacing w:before="72" w:line="220" w:lineRule="auto"/>
              <w:ind w:left="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脏器断层显像</w:t>
            </w:r>
          </w:p>
        </w:tc>
        <w:tc>
          <w:tcPr>
            <w:tcW w:w="796" w:type="dxa"/>
            <w:vAlign w:val="top"/>
          </w:tcPr>
          <w:p w14:paraId="44B1F3F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75ED02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2B196C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9C3904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65C9C4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9EC3921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5EC205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02970D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057B598">
            <w:pPr>
              <w:rPr>
                <w:rFonts w:ascii="Arial"/>
                <w:sz w:val="21"/>
              </w:rPr>
            </w:pPr>
          </w:p>
        </w:tc>
      </w:tr>
      <w:tr w14:paraId="7A4F4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2BD20B7">
            <w:pPr>
              <w:pStyle w:val="6"/>
              <w:spacing w:before="72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191</w:t>
            </w:r>
          </w:p>
        </w:tc>
        <w:tc>
          <w:tcPr>
            <w:tcW w:w="522" w:type="dxa"/>
            <w:vAlign w:val="top"/>
          </w:tcPr>
          <w:p w14:paraId="319E967C">
            <w:pPr>
              <w:pStyle w:val="6"/>
              <w:spacing w:before="107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25A7DADF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527AEC99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230300002</w:t>
            </w:r>
          </w:p>
        </w:tc>
        <w:tc>
          <w:tcPr>
            <w:tcW w:w="3144" w:type="dxa"/>
            <w:vAlign w:val="top"/>
          </w:tcPr>
          <w:p w14:paraId="78C74E4E">
            <w:pPr>
              <w:pStyle w:val="6"/>
              <w:spacing w:before="72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全身显像</w:t>
            </w:r>
          </w:p>
        </w:tc>
        <w:tc>
          <w:tcPr>
            <w:tcW w:w="796" w:type="dxa"/>
            <w:vAlign w:val="top"/>
          </w:tcPr>
          <w:p w14:paraId="4177C1C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E2B311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5B60F29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858B42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474DA1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40B77BD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BDB391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0BF8DA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C120D56">
            <w:pPr>
              <w:rPr>
                <w:rFonts w:ascii="Arial"/>
                <w:sz w:val="21"/>
              </w:rPr>
            </w:pPr>
          </w:p>
        </w:tc>
      </w:tr>
      <w:tr w14:paraId="2AE3A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F2E1BEB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192</w:t>
            </w:r>
          </w:p>
        </w:tc>
        <w:tc>
          <w:tcPr>
            <w:tcW w:w="522" w:type="dxa"/>
            <w:vAlign w:val="top"/>
          </w:tcPr>
          <w:p w14:paraId="4C4C1F79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6706B139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EA3C1C5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2303000021</w:t>
            </w:r>
          </w:p>
        </w:tc>
        <w:tc>
          <w:tcPr>
            <w:tcW w:w="3144" w:type="dxa"/>
            <w:vAlign w:val="top"/>
          </w:tcPr>
          <w:p w14:paraId="6EB6137B">
            <w:pPr>
              <w:pStyle w:val="6"/>
              <w:spacing w:before="73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全身显像</w:t>
            </w:r>
          </w:p>
        </w:tc>
        <w:tc>
          <w:tcPr>
            <w:tcW w:w="796" w:type="dxa"/>
            <w:vAlign w:val="top"/>
          </w:tcPr>
          <w:p w14:paraId="0745F6C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D1A1D4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252EAD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E8CB92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70101F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E7543A2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E69B78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289129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E39294A">
            <w:pPr>
              <w:rPr>
                <w:rFonts w:ascii="Arial"/>
                <w:sz w:val="21"/>
              </w:rPr>
            </w:pPr>
          </w:p>
        </w:tc>
      </w:tr>
      <w:tr w14:paraId="6A990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CBFA7B8">
            <w:pPr>
              <w:pStyle w:val="6"/>
              <w:spacing w:before="72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193</w:t>
            </w:r>
          </w:p>
        </w:tc>
        <w:tc>
          <w:tcPr>
            <w:tcW w:w="522" w:type="dxa"/>
            <w:vAlign w:val="top"/>
          </w:tcPr>
          <w:p w14:paraId="054C746B">
            <w:pPr>
              <w:pStyle w:val="6"/>
              <w:spacing w:before="107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1F993DB1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00B9994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2303000022</w:t>
            </w:r>
          </w:p>
        </w:tc>
        <w:tc>
          <w:tcPr>
            <w:tcW w:w="3144" w:type="dxa"/>
            <w:vAlign w:val="top"/>
          </w:tcPr>
          <w:p w14:paraId="0BEF0EBA">
            <w:pPr>
              <w:pStyle w:val="6"/>
              <w:spacing w:before="72" w:line="220" w:lineRule="auto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全身显像时增加局部显像加收</w:t>
            </w:r>
          </w:p>
        </w:tc>
        <w:tc>
          <w:tcPr>
            <w:tcW w:w="796" w:type="dxa"/>
            <w:vAlign w:val="top"/>
          </w:tcPr>
          <w:p w14:paraId="6489107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2679EB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27651E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AAEF68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132C21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8E22113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767CFB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2245C3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7F11E3A">
            <w:pPr>
              <w:rPr>
                <w:rFonts w:ascii="Arial"/>
                <w:sz w:val="21"/>
              </w:rPr>
            </w:pPr>
          </w:p>
        </w:tc>
      </w:tr>
      <w:tr w14:paraId="7C245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178BEB4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194</w:t>
            </w:r>
          </w:p>
        </w:tc>
        <w:tc>
          <w:tcPr>
            <w:tcW w:w="522" w:type="dxa"/>
            <w:vAlign w:val="top"/>
          </w:tcPr>
          <w:p w14:paraId="189625FE">
            <w:pPr>
              <w:pStyle w:val="6"/>
              <w:spacing w:before="10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88" w:type="dxa"/>
            <w:vAlign w:val="top"/>
          </w:tcPr>
          <w:p w14:paraId="3C445020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20883DC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230300003</w:t>
            </w:r>
          </w:p>
        </w:tc>
        <w:tc>
          <w:tcPr>
            <w:tcW w:w="3144" w:type="dxa"/>
            <w:vAlign w:val="top"/>
          </w:tcPr>
          <w:p w14:paraId="56CCB49B">
            <w:pPr>
              <w:pStyle w:val="6"/>
              <w:spacing w:before="73" w:line="219" w:lineRule="auto"/>
              <w:ind w:left="2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氟－脱氧葡萄糖断层显象</w:t>
            </w:r>
          </w:p>
        </w:tc>
        <w:tc>
          <w:tcPr>
            <w:tcW w:w="796" w:type="dxa"/>
            <w:vAlign w:val="top"/>
          </w:tcPr>
          <w:p w14:paraId="6C7ECBD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2618CF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E9B4AC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66CAE8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4ADEC3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8F7464F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2D537E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E2465B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F891D59">
            <w:pPr>
              <w:rPr>
                <w:rFonts w:ascii="Arial"/>
                <w:sz w:val="21"/>
              </w:rPr>
            </w:pPr>
          </w:p>
        </w:tc>
      </w:tr>
      <w:tr w14:paraId="76C01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65BCCA4F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195</w:t>
            </w:r>
          </w:p>
        </w:tc>
        <w:tc>
          <w:tcPr>
            <w:tcW w:w="522" w:type="dxa"/>
            <w:vAlign w:val="top"/>
          </w:tcPr>
          <w:p w14:paraId="41033AFD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10EEEA2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23569DB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230300004</w:t>
            </w:r>
          </w:p>
        </w:tc>
        <w:tc>
          <w:tcPr>
            <w:tcW w:w="3144" w:type="dxa"/>
            <w:vAlign w:val="top"/>
          </w:tcPr>
          <w:p w14:paraId="272108D7">
            <w:pPr>
              <w:pStyle w:val="6"/>
              <w:spacing w:before="73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肾上腺髓质断层显象</w:t>
            </w:r>
          </w:p>
        </w:tc>
        <w:tc>
          <w:tcPr>
            <w:tcW w:w="796" w:type="dxa"/>
            <w:vAlign w:val="top"/>
          </w:tcPr>
          <w:p w14:paraId="71DCA61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4CE9EA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391DF8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D74DE9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365DF4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9B0A8E1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80BDE1F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44396C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8538B40">
            <w:pPr>
              <w:rPr>
                <w:rFonts w:ascii="Arial"/>
                <w:sz w:val="21"/>
              </w:rPr>
            </w:pPr>
          </w:p>
        </w:tc>
      </w:tr>
      <w:tr w14:paraId="550CC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D8C0B27">
            <w:pPr>
              <w:pStyle w:val="6"/>
              <w:spacing w:before="7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196</w:t>
            </w:r>
          </w:p>
        </w:tc>
        <w:tc>
          <w:tcPr>
            <w:tcW w:w="522" w:type="dxa"/>
            <w:vAlign w:val="top"/>
          </w:tcPr>
          <w:p w14:paraId="799DFE13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F113AAD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17FBCCF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230300005</w:t>
            </w:r>
          </w:p>
        </w:tc>
        <w:tc>
          <w:tcPr>
            <w:tcW w:w="3144" w:type="dxa"/>
            <w:vAlign w:val="top"/>
          </w:tcPr>
          <w:p w14:paraId="675E7DEC">
            <w:pPr>
              <w:pStyle w:val="6"/>
              <w:spacing w:before="73" w:line="220" w:lineRule="auto"/>
              <w:ind w:left="2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负荷心肌灌注断层显象</w:t>
            </w:r>
          </w:p>
        </w:tc>
        <w:tc>
          <w:tcPr>
            <w:tcW w:w="796" w:type="dxa"/>
            <w:vAlign w:val="top"/>
          </w:tcPr>
          <w:p w14:paraId="7C797D5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262889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961961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3F1DD6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B55C53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B140A5A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EFE2DC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E74561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2FB9A53">
            <w:pPr>
              <w:rPr>
                <w:rFonts w:ascii="Arial"/>
                <w:sz w:val="21"/>
              </w:rPr>
            </w:pPr>
          </w:p>
        </w:tc>
      </w:tr>
      <w:tr w14:paraId="179A4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DE12438">
            <w:pPr>
              <w:pStyle w:val="6"/>
              <w:spacing w:before="74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197</w:t>
            </w:r>
          </w:p>
        </w:tc>
        <w:tc>
          <w:tcPr>
            <w:tcW w:w="522" w:type="dxa"/>
            <w:vAlign w:val="top"/>
          </w:tcPr>
          <w:p w14:paraId="623CF82E">
            <w:pPr>
              <w:pStyle w:val="6"/>
              <w:spacing w:before="109" w:line="180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688" w:type="dxa"/>
            <w:vAlign w:val="top"/>
          </w:tcPr>
          <w:p w14:paraId="38697B2B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D21063E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230300006</w:t>
            </w:r>
          </w:p>
        </w:tc>
        <w:tc>
          <w:tcPr>
            <w:tcW w:w="3144" w:type="dxa"/>
            <w:vAlign w:val="top"/>
          </w:tcPr>
          <w:p w14:paraId="7FBB4D11">
            <w:pPr>
              <w:pStyle w:val="6"/>
              <w:spacing w:before="73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SPECT/CT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断层图像融合显像</w:t>
            </w:r>
          </w:p>
        </w:tc>
        <w:tc>
          <w:tcPr>
            <w:tcW w:w="796" w:type="dxa"/>
            <w:vAlign w:val="top"/>
          </w:tcPr>
          <w:p w14:paraId="3CE67C1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21A6F5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DE2592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2AD00F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788E96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A1904EB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88F594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30D549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1F133A8">
            <w:pPr>
              <w:rPr>
                <w:rFonts w:ascii="Arial"/>
                <w:sz w:val="21"/>
              </w:rPr>
            </w:pPr>
          </w:p>
        </w:tc>
      </w:tr>
      <w:tr w14:paraId="7EDCC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12" w:type="dxa"/>
            <w:vAlign w:val="top"/>
          </w:tcPr>
          <w:p w14:paraId="367C7CE0">
            <w:pPr>
              <w:pStyle w:val="6"/>
              <w:spacing w:before="163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198</w:t>
            </w:r>
          </w:p>
        </w:tc>
        <w:tc>
          <w:tcPr>
            <w:tcW w:w="522" w:type="dxa"/>
            <w:vAlign w:val="top"/>
          </w:tcPr>
          <w:p w14:paraId="0D3F33D1">
            <w:pPr>
              <w:pStyle w:val="6"/>
              <w:spacing w:before="198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688" w:type="dxa"/>
            <w:vAlign w:val="top"/>
          </w:tcPr>
          <w:p w14:paraId="5181A244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2F2CE3FA">
            <w:pPr>
              <w:pStyle w:val="6"/>
              <w:spacing w:before="16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2304</w:t>
            </w:r>
          </w:p>
        </w:tc>
        <w:tc>
          <w:tcPr>
            <w:tcW w:w="3144" w:type="dxa"/>
            <w:vAlign w:val="top"/>
          </w:tcPr>
          <w:p w14:paraId="16A86572">
            <w:pPr>
              <w:pStyle w:val="6"/>
              <w:spacing w:before="34" w:line="221" w:lineRule="auto"/>
              <w:ind w:left="18" w:right="8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4.正电子发射及 X 射线计算机断层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显象（PET/CT）</w:t>
            </w:r>
          </w:p>
        </w:tc>
        <w:tc>
          <w:tcPr>
            <w:tcW w:w="796" w:type="dxa"/>
            <w:vAlign w:val="top"/>
          </w:tcPr>
          <w:p w14:paraId="7CDBFD6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C6D8DA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EC0C3D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A9603E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E3BC07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DCC7E10">
            <w:pPr>
              <w:pStyle w:val="6"/>
              <w:spacing w:before="16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1CE971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C1A6BA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58A0694">
            <w:pPr>
              <w:rPr>
                <w:rFonts w:ascii="Arial"/>
                <w:sz w:val="21"/>
              </w:rPr>
            </w:pPr>
          </w:p>
        </w:tc>
      </w:tr>
      <w:tr w14:paraId="2F84B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0AD8F5C">
            <w:pPr>
              <w:pStyle w:val="6"/>
              <w:spacing w:before="74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199</w:t>
            </w:r>
          </w:p>
        </w:tc>
        <w:tc>
          <w:tcPr>
            <w:tcW w:w="522" w:type="dxa"/>
            <w:vAlign w:val="top"/>
          </w:tcPr>
          <w:p w14:paraId="728328B1">
            <w:pPr>
              <w:pStyle w:val="6"/>
              <w:spacing w:before="74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R（D）</w:t>
            </w:r>
          </w:p>
        </w:tc>
        <w:tc>
          <w:tcPr>
            <w:tcW w:w="688" w:type="dxa"/>
            <w:vAlign w:val="top"/>
          </w:tcPr>
          <w:p w14:paraId="29088999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66A8F84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230400001</w:t>
            </w:r>
          </w:p>
        </w:tc>
        <w:tc>
          <w:tcPr>
            <w:tcW w:w="3144" w:type="dxa"/>
            <w:vAlign w:val="top"/>
          </w:tcPr>
          <w:p w14:paraId="17922F6B">
            <w:pPr>
              <w:pStyle w:val="6"/>
              <w:spacing w:before="74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PET/CT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脑血流断层显像</w:t>
            </w:r>
          </w:p>
        </w:tc>
        <w:tc>
          <w:tcPr>
            <w:tcW w:w="796" w:type="dxa"/>
            <w:vAlign w:val="top"/>
          </w:tcPr>
          <w:p w14:paraId="1E7183D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E8F801E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63633A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5F2486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03C41D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DD71175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1A8E9E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287165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E2FB106">
            <w:pPr>
              <w:rPr>
                <w:rFonts w:ascii="Arial"/>
                <w:sz w:val="21"/>
              </w:rPr>
            </w:pPr>
          </w:p>
        </w:tc>
      </w:tr>
      <w:tr w14:paraId="579FD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61632937">
            <w:pPr>
              <w:pStyle w:val="6"/>
              <w:spacing w:before="74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200</w:t>
            </w:r>
          </w:p>
        </w:tc>
        <w:tc>
          <w:tcPr>
            <w:tcW w:w="522" w:type="dxa"/>
            <w:vAlign w:val="top"/>
          </w:tcPr>
          <w:p w14:paraId="6E26B977">
            <w:pPr>
              <w:pStyle w:val="6"/>
              <w:spacing w:before="75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R（D）</w:t>
            </w:r>
          </w:p>
        </w:tc>
        <w:tc>
          <w:tcPr>
            <w:tcW w:w="688" w:type="dxa"/>
            <w:vAlign w:val="top"/>
          </w:tcPr>
          <w:p w14:paraId="373F0249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1ED2E60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230400002</w:t>
            </w:r>
          </w:p>
        </w:tc>
        <w:tc>
          <w:tcPr>
            <w:tcW w:w="3144" w:type="dxa"/>
            <w:vAlign w:val="top"/>
          </w:tcPr>
          <w:p w14:paraId="230B5A97">
            <w:pPr>
              <w:pStyle w:val="6"/>
              <w:spacing w:before="74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PET/CT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脑代谢断层显像</w:t>
            </w:r>
          </w:p>
        </w:tc>
        <w:tc>
          <w:tcPr>
            <w:tcW w:w="796" w:type="dxa"/>
            <w:vAlign w:val="top"/>
          </w:tcPr>
          <w:p w14:paraId="50183EA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DAA58E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CF6E29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90774D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551911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28FF4A7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D10FF2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7B808B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253A482">
            <w:pPr>
              <w:rPr>
                <w:rFonts w:ascii="Arial"/>
                <w:sz w:val="21"/>
              </w:rPr>
            </w:pPr>
          </w:p>
        </w:tc>
      </w:tr>
      <w:tr w14:paraId="7E8EF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22F8293F">
            <w:pPr>
              <w:pStyle w:val="6"/>
              <w:spacing w:before="75" w:line="239" w:lineRule="auto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</w:p>
        </w:tc>
        <w:tc>
          <w:tcPr>
            <w:tcW w:w="522" w:type="dxa"/>
            <w:vAlign w:val="top"/>
          </w:tcPr>
          <w:p w14:paraId="7E2144C3">
            <w:pPr>
              <w:pStyle w:val="6"/>
              <w:spacing w:before="75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R（D）</w:t>
            </w:r>
          </w:p>
        </w:tc>
        <w:tc>
          <w:tcPr>
            <w:tcW w:w="688" w:type="dxa"/>
            <w:vAlign w:val="top"/>
          </w:tcPr>
          <w:p w14:paraId="345525F4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2D8F34B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230400003</w:t>
            </w:r>
          </w:p>
        </w:tc>
        <w:tc>
          <w:tcPr>
            <w:tcW w:w="3144" w:type="dxa"/>
            <w:vAlign w:val="top"/>
          </w:tcPr>
          <w:p w14:paraId="4BB42C28">
            <w:pPr>
              <w:pStyle w:val="6"/>
              <w:spacing w:before="75" w:line="219" w:lineRule="auto"/>
              <w:ind w:left="1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PET/CT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静息心肌灌注断层显像</w:t>
            </w:r>
          </w:p>
        </w:tc>
        <w:tc>
          <w:tcPr>
            <w:tcW w:w="796" w:type="dxa"/>
            <w:vAlign w:val="top"/>
          </w:tcPr>
          <w:p w14:paraId="6E676A0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AA1C64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BB5B35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B0EA70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630FC1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6739BA0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DF7308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281FE5C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52EF923">
            <w:pPr>
              <w:rPr>
                <w:rFonts w:ascii="Arial"/>
                <w:sz w:val="21"/>
              </w:rPr>
            </w:pPr>
          </w:p>
        </w:tc>
      </w:tr>
      <w:tr w14:paraId="7841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Align w:val="top"/>
          </w:tcPr>
          <w:p w14:paraId="14BAA8CD">
            <w:pPr>
              <w:pStyle w:val="6"/>
              <w:spacing w:before="75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202</w:t>
            </w:r>
          </w:p>
        </w:tc>
        <w:tc>
          <w:tcPr>
            <w:tcW w:w="522" w:type="dxa"/>
            <w:vAlign w:val="top"/>
          </w:tcPr>
          <w:p w14:paraId="50C327FE">
            <w:pPr>
              <w:pStyle w:val="6"/>
              <w:spacing w:before="75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R（D）</w:t>
            </w:r>
          </w:p>
        </w:tc>
        <w:tc>
          <w:tcPr>
            <w:tcW w:w="688" w:type="dxa"/>
            <w:vAlign w:val="top"/>
          </w:tcPr>
          <w:p w14:paraId="76E65C4B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B1126F0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230400004</w:t>
            </w:r>
          </w:p>
        </w:tc>
        <w:tc>
          <w:tcPr>
            <w:tcW w:w="3144" w:type="dxa"/>
            <w:vAlign w:val="top"/>
          </w:tcPr>
          <w:p w14:paraId="666E9E9C">
            <w:pPr>
              <w:pStyle w:val="6"/>
              <w:spacing w:before="75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PET/CT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负荷心肌灌注断层显像</w:t>
            </w:r>
          </w:p>
        </w:tc>
        <w:tc>
          <w:tcPr>
            <w:tcW w:w="796" w:type="dxa"/>
            <w:vAlign w:val="top"/>
          </w:tcPr>
          <w:p w14:paraId="31F7078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F3A485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096449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49CA3C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91409C3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06EDD2F">
            <w:pPr>
              <w:pStyle w:val="6"/>
              <w:spacing w:before="75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0E5F29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5318EE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0D35AFC">
            <w:pPr>
              <w:rPr>
                <w:rFonts w:ascii="Arial"/>
                <w:sz w:val="21"/>
              </w:rPr>
            </w:pPr>
          </w:p>
        </w:tc>
      </w:tr>
      <w:tr w14:paraId="55ABA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21913B5">
            <w:pPr>
              <w:pStyle w:val="6"/>
              <w:spacing w:before="75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203</w:t>
            </w:r>
          </w:p>
        </w:tc>
        <w:tc>
          <w:tcPr>
            <w:tcW w:w="522" w:type="dxa"/>
            <w:vAlign w:val="top"/>
          </w:tcPr>
          <w:p w14:paraId="089A4662">
            <w:pPr>
              <w:pStyle w:val="6"/>
              <w:spacing w:before="75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R（D）</w:t>
            </w:r>
          </w:p>
        </w:tc>
        <w:tc>
          <w:tcPr>
            <w:tcW w:w="688" w:type="dxa"/>
            <w:vAlign w:val="top"/>
          </w:tcPr>
          <w:p w14:paraId="1AAF8004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4452649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230400005</w:t>
            </w:r>
          </w:p>
        </w:tc>
        <w:tc>
          <w:tcPr>
            <w:tcW w:w="3144" w:type="dxa"/>
            <w:vAlign w:val="top"/>
          </w:tcPr>
          <w:p w14:paraId="31F32D72">
            <w:pPr>
              <w:pStyle w:val="6"/>
              <w:spacing w:before="75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PET/CT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心肌代谢断层显像</w:t>
            </w:r>
          </w:p>
        </w:tc>
        <w:tc>
          <w:tcPr>
            <w:tcW w:w="796" w:type="dxa"/>
            <w:vAlign w:val="top"/>
          </w:tcPr>
          <w:p w14:paraId="6E92C20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643161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1A3787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72A3E6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351278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A0E5D7C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9CAB42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2866C0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5DDC058">
            <w:pPr>
              <w:rPr>
                <w:rFonts w:ascii="Arial"/>
                <w:sz w:val="21"/>
              </w:rPr>
            </w:pPr>
          </w:p>
        </w:tc>
      </w:tr>
      <w:tr w14:paraId="3BDFC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12" w:type="dxa"/>
            <w:vAlign w:val="top"/>
          </w:tcPr>
          <w:p w14:paraId="7361B520">
            <w:pPr>
              <w:pStyle w:val="6"/>
              <w:spacing w:before="75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204</w:t>
            </w:r>
          </w:p>
        </w:tc>
        <w:tc>
          <w:tcPr>
            <w:tcW w:w="522" w:type="dxa"/>
            <w:vAlign w:val="top"/>
          </w:tcPr>
          <w:p w14:paraId="5DCEB7EA">
            <w:pPr>
              <w:pStyle w:val="6"/>
              <w:spacing w:before="75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R（D）</w:t>
            </w:r>
          </w:p>
        </w:tc>
        <w:tc>
          <w:tcPr>
            <w:tcW w:w="688" w:type="dxa"/>
            <w:vAlign w:val="top"/>
          </w:tcPr>
          <w:p w14:paraId="37A9AD53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0D39F33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230400006</w:t>
            </w:r>
          </w:p>
        </w:tc>
        <w:tc>
          <w:tcPr>
            <w:tcW w:w="3144" w:type="dxa"/>
            <w:vAlign w:val="top"/>
          </w:tcPr>
          <w:p w14:paraId="549CACAE">
            <w:pPr>
              <w:pStyle w:val="6"/>
              <w:spacing w:before="75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PET/CT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心脏神经受体断层显像</w:t>
            </w:r>
          </w:p>
        </w:tc>
        <w:tc>
          <w:tcPr>
            <w:tcW w:w="796" w:type="dxa"/>
            <w:vAlign w:val="top"/>
          </w:tcPr>
          <w:p w14:paraId="605D51A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BA0B83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3581ED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B2E139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BEE713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8898766">
            <w:pPr>
              <w:pStyle w:val="6"/>
              <w:spacing w:before="75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A2725C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477C0C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7DB6485">
            <w:pPr>
              <w:rPr>
                <w:rFonts w:ascii="Arial"/>
                <w:sz w:val="21"/>
              </w:rPr>
            </w:pPr>
          </w:p>
        </w:tc>
      </w:tr>
    </w:tbl>
    <w:p w14:paraId="7F6CAB44">
      <w:pPr>
        <w:rPr>
          <w:rFonts w:ascii="Arial"/>
          <w:sz w:val="21"/>
        </w:rPr>
      </w:pPr>
    </w:p>
    <w:p w14:paraId="74B85C26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14B95164">
      <w:pPr>
        <w:spacing w:before="164"/>
      </w:pPr>
    </w:p>
    <w:tbl>
      <w:tblPr>
        <w:tblStyle w:val="5"/>
        <w:tblW w:w="14200" w:type="dxa"/>
        <w:tblInd w:w="4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22"/>
        <w:gridCol w:w="688"/>
        <w:gridCol w:w="1297"/>
        <w:gridCol w:w="3144"/>
        <w:gridCol w:w="796"/>
        <w:gridCol w:w="794"/>
        <w:gridCol w:w="795"/>
        <w:gridCol w:w="794"/>
        <w:gridCol w:w="801"/>
        <w:gridCol w:w="1637"/>
        <w:gridCol w:w="820"/>
        <w:gridCol w:w="798"/>
        <w:gridCol w:w="802"/>
      </w:tblGrid>
      <w:tr w14:paraId="7722D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12" w:type="dxa"/>
            <w:vMerge w:val="restart"/>
            <w:tcBorders>
              <w:bottom w:val="nil"/>
            </w:tcBorders>
            <w:vAlign w:val="top"/>
          </w:tcPr>
          <w:p w14:paraId="278506E3">
            <w:pPr>
              <w:spacing w:before="248" w:line="221" w:lineRule="auto"/>
              <w:ind w:left="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325B8B4B">
            <w:pPr>
              <w:spacing w:before="119" w:line="219" w:lineRule="auto"/>
              <w:ind w:left="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文件</w:t>
            </w:r>
          </w:p>
          <w:p w14:paraId="700FAE67">
            <w:pPr>
              <w:spacing w:before="22" w:line="220" w:lineRule="auto"/>
              <w:ind w:left="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出处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23C39794">
            <w:pPr>
              <w:spacing w:before="119" w:line="218" w:lineRule="auto"/>
              <w:ind w:left="4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财务分</w:t>
            </w:r>
          </w:p>
          <w:p w14:paraId="373EC662">
            <w:pPr>
              <w:spacing w:before="23" w:line="218" w:lineRule="auto"/>
              <w:ind w:left="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类代码</w:t>
            </w:r>
          </w:p>
        </w:tc>
        <w:tc>
          <w:tcPr>
            <w:tcW w:w="1297" w:type="dxa"/>
            <w:vMerge w:val="restart"/>
            <w:tcBorders>
              <w:bottom w:val="nil"/>
            </w:tcBorders>
            <w:vAlign w:val="top"/>
          </w:tcPr>
          <w:p w14:paraId="4B0DC97E">
            <w:pPr>
              <w:spacing w:before="249" w:line="218" w:lineRule="auto"/>
              <w:ind w:left="2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项目编码</w:t>
            </w:r>
          </w:p>
        </w:tc>
        <w:tc>
          <w:tcPr>
            <w:tcW w:w="3144" w:type="dxa"/>
            <w:vMerge w:val="restart"/>
            <w:tcBorders>
              <w:bottom w:val="nil"/>
            </w:tcBorders>
            <w:vAlign w:val="top"/>
          </w:tcPr>
          <w:p w14:paraId="5595DB67">
            <w:pPr>
              <w:spacing w:before="249" w:line="219" w:lineRule="auto"/>
              <w:ind w:left="11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71582D32">
            <w:pPr>
              <w:spacing w:before="119" w:line="219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</w:t>
            </w:r>
          </w:p>
          <w:p w14:paraId="35BC4CB6">
            <w:pPr>
              <w:spacing w:before="21" w:line="221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内涵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74B36531">
            <w:pPr>
              <w:spacing w:before="119" w:line="219" w:lineRule="auto"/>
              <w:ind w:left="2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除外</w:t>
            </w:r>
          </w:p>
          <w:p w14:paraId="2DDBD4DE">
            <w:pPr>
              <w:spacing w:before="22" w:line="220" w:lineRule="auto"/>
              <w:ind w:left="2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内容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0B953C21">
            <w:pPr>
              <w:spacing w:before="119" w:line="219" w:lineRule="auto"/>
              <w:ind w:left="2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计价</w:t>
            </w:r>
          </w:p>
          <w:p w14:paraId="2D92D16C">
            <w:pPr>
              <w:spacing w:before="22" w:line="220" w:lineRule="auto"/>
              <w:ind w:left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单位</w:t>
            </w:r>
          </w:p>
        </w:tc>
        <w:tc>
          <w:tcPr>
            <w:tcW w:w="1595" w:type="dxa"/>
            <w:gridSpan w:val="2"/>
            <w:vAlign w:val="top"/>
          </w:tcPr>
          <w:p w14:paraId="10466019">
            <w:pPr>
              <w:spacing w:before="75" w:line="218" w:lineRule="auto"/>
              <w:ind w:left="1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省级价格（元）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 w14:paraId="4292194B">
            <w:pPr>
              <w:spacing w:before="249" w:line="218" w:lineRule="auto"/>
              <w:ind w:left="6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说明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 w14:paraId="1F9E7A4B">
            <w:pPr>
              <w:spacing w:before="119" w:line="222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医保支</w:t>
            </w:r>
          </w:p>
          <w:p w14:paraId="30FD8F40">
            <w:pPr>
              <w:spacing w:before="19" w:line="218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付类别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 w14:paraId="1FB4D72D">
            <w:pPr>
              <w:spacing w:before="120" w:line="242" w:lineRule="auto"/>
              <w:ind w:left="216" w:right="93" w:hanging="1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首自付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比例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577106A6">
            <w:pPr>
              <w:spacing w:before="249" w:line="219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备注</w:t>
            </w:r>
          </w:p>
        </w:tc>
      </w:tr>
      <w:tr w14:paraId="07C20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12" w:type="dxa"/>
            <w:vMerge w:val="continue"/>
            <w:tcBorders>
              <w:top w:val="nil"/>
            </w:tcBorders>
            <w:vAlign w:val="top"/>
          </w:tcPr>
          <w:p w14:paraId="4F20C30B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0FAC92C1">
            <w:pPr>
              <w:rPr>
                <w:rFonts w:ascii="Arial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0DBBB647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</w:tcBorders>
            <w:vAlign w:val="top"/>
          </w:tcPr>
          <w:p w14:paraId="5D6157BA">
            <w:pPr>
              <w:rPr>
                <w:rFonts w:ascii="Arial"/>
                <w:sz w:val="21"/>
              </w:rPr>
            </w:pPr>
          </w:p>
        </w:tc>
        <w:tc>
          <w:tcPr>
            <w:tcW w:w="3144" w:type="dxa"/>
            <w:vMerge w:val="continue"/>
            <w:tcBorders>
              <w:top w:val="nil"/>
            </w:tcBorders>
            <w:vAlign w:val="top"/>
          </w:tcPr>
          <w:p w14:paraId="79B3BF88"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0132D14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0C90DCE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DEA93D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695857C">
            <w:pPr>
              <w:spacing w:before="70" w:line="221" w:lineRule="auto"/>
              <w:ind w:left="2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三甲</w:t>
            </w:r>
          </w:p>
        </w:tc>
        <w:tc>
          <w:tcPr>
            <w:tcW w:w="801" w:type="dxa"/>
            <w:vAlign w:val="top"/>
          </w:tcPr>
          <w:p w14:paraId="3EE6CFD5">
            <w:pPr>
              <w:spacing w:before="70" w:line="221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非三甲</w:t>
            </w:r>
          </w:p>
        </w:tc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 w14:paraId="46345922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21AE5BA0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066AD19D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0060A0DE">
            <w:pPr>
              <w:rPr>
                <w:rFonts w:ascii="Arial"/>
                <w:sz w:val="21"/>
              </w:rPr>
            </w:pPr>
          </w:p>
        </w:tc>
      </w:tr>
      <w:tr w14:paraId="2D402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32B9A8C5">
            <w:pPr>
              <w:pStyle w:val="6"/>
              <w:spacing w:before="69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205</w:t>
            </w:r>
          </w:p>
        </w:tc>
        <w:tc>
          <w:tcPr>
            <w:tcW w:w="522" w:type="dxa"/>
            <w:vAlign w:val="top"/>
          </w:tcPr>
          <w:p w14:paraId="42E7E636">
            <w:pPr>
              <w:pStyle w:val="6"/>
              <w:spacing w:before="70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R（D）</w:t>
            </w:r>
          </w:p>
        </w:tc>
        <w:tc>
          <w:tcPr>
            <w:tcW w:w="688" w:type="dxa"/>
            <w:vAlign w:val="top"/>
          </w:tcPr>
          <w:p w14:paraId="4D7E2A2A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51954B4">
            <w:pPr>
              <w:pStyle w:val="6"/>
              <w:spacing w:before="69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230400007</w:t>
            </w:r>
          </w:p>
        </w:tc>
        <w:tc>
          <w:tcPr>
            <w:tcW w:w="3144" w:type="dxa"/>
            <w:vAlign w:val="top"/>
          </w:tcPr>
          <w:p w14:paraId="2B6417BB">
            <w:pPr>
              <w:pStyle w:val="6"/>
              <w:spacing w:before="69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PET/CT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肿瘤全身断层显像</w:t>
            </w:r>
          </w:p>
        </w:tc>
        <w:tc>
          <w:tcPr>
            <w:tcW w:w="796" w:type="dxa"/>
            <w:vAlign w:val="top"/>
          </w:tcPr>
          <w:p w14:paraId="2769BCD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EFB4C8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1F75C2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39A7D8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B9A74C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AF78EBC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7C3EBC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6D9427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2EA4852">
            <w:pPr>
              <w:rPr>
                <w:rFonts w:ascii="Arial"/>
                <w:sz w:val="21"/>
              </w:rPr>
            </w:pPr>
          </w:p>
        </w:tc>
      </w:tr>
      <w:tr w14:paraId="4F189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6FC49292">
            <w:pPr>
              <w:pStyle w:val="6"/>
              <w:spacing w:before="70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206</w:t>
            </w:r>
          </w:p>
        </w:tc>
        <w:tc>
          <w:tcPr>
            <w:tcW w:w="522" w:type="dxa"/>
            <w:vAlign w:val="top"/>
          </w:tcPr>
          <w:p w14:paraId="59EDBE8E">
            <w:pPr>
              <w:pStyle w:val="6"/>
              <w:spacing w:before="70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R（D）</w:t>
            </w:r>
          </w:p>
        </w:tc>
        <w:tc>
          <w:tcPr>
            <w:tcW w:w="688" w:type="dxa"/>
            <w:vAlign w:val="top"/>
          </w:tcPr>
          <w:p w14:paraId="39D2BE11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3CCD332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230400008</w:t>
            </w:r>
          </w:p>
        </w:tc>
        <w:tc>
          <w:tcPr>
            <w:tcW w:w="3144" w:type="dxa"/>
            <w:vAlign w:val="top"/>
          </w:tcPr>
          <w:p w14:paraId="7CD78D50">
            <w:pPr>
              <w:pStyle w:val="6"/>
              <w:spacing w:before="70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PET/CT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肿瘤局部断层显像</w:t>
            </w:r>
          </w:p>
        </w:tc>
        <w:tc>
          <w:tcPr>
            <w:tcW w:w="796" w:type="dxa"/>
            <w:vAlign w:val="top"/>
          </w:tcPr>
          <w:p w14:paraId="32200C8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4F49C8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6D92D5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E5AA07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616FFD3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679F5E9">
            <w:pPr>
              <w:pStyle w:val="6"/>
              <w:spacing w:before="69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C0699A2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FD5203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F69D0D9">
            <w:pPr>
              <w:rPr>
                <w:rFonts w:ascii="Arial"/>
                <w:sz w:val="21"/>
              </w:rPr>
            </w:pPr>
          </w:p>
        </w:tc>
      </w:tr>
      <w:tr w14:paraId="5FEB9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4E6DC72A">
            <w:pPr>
              <w:pStyle w:val="6"/>
              <w:spacing w:before="70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207</w:t>
            </w:r>
          </w:p>
        </w:tc>
        <w:tc>
          <w:tcPr>
            <w:tcW w:w="522" w:type="dxa"/>
            <w:vAlign w:val="top"/>
          </w:tcPr>
          <w:p w14:paraId="68C528F4">
            <w:pPr>
              <w:pStyle w:val="6"/>
              <w:spacing w:before="70" w:line="232" w:lineRule="auto"/>
              <w:jc w:val="right"/>
              <w:rPr>
                <w:sz w:val="20"/>
                <w:szCs w:val="20"/>
              </w:rPr>
            </w:pPr>
            <w:r>
              <w:rPr>
                <w:spacing w:val="-24"/>
                <w:sz w:val="20"/>
                <w:szCs w:val="20"/>
              </w:rPr>
              <w:t>R（D）</w:t>
            </w:r>
          </w:p>
        </w:tc>
        <w:tc>
          <w:tcPr>
            <w:tcW w:w="688" w:type="dxa"/>
            <w:vAlign w:val="top"/>
          </w:tcPr>
          <w:p w14:paraId="5E2A1FC8">
            <w:pPr>
              <w:pStyle w:val="6"/>
              <w:spacing w:before="105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1122E0D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230400009</w:t>
            </w:r>
          </w:p>
        </w:tc>
        <w:tc>
          <w:tcPr>
            <w:tcW w:w="3144" w:type="dxa"/>
            <w:vAlign w:val="top"/>
          </w:tcPr>
          <w:p w14:paraId="3BCB1870">
            <w:pPr>
              <w:pStyle w:val="6"/>
              <w:spacing w:before="70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PET/CT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神经受体显象</w:t>
            </w:r>
          </w:p>
        </w:tc>
        <w:tc>
          <w:tcPr>
            <w:tcW w:w="796" w:type="dxa"/>
            <w:vAlign w:val="top"/>
          </w:tcPr>
          <w:p w14:paraId="1C9860C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C06D0A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F84719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0E6005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E8BAA0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01A9226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72BBCA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8FCD2B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1EA572E">
            <w:pPr>
              <w:rPr>
                <w:rFonts w:ascii="Arial"/>
                <w:sz w:val="21"/>
              </w:rPr>
            </w:pPr>
          </w:p>
        </w:tc>
      </w:tr>
      <w:tr w14:paraId="7A2F8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BA18977">
            <w:pPr>
              <w:pStyle w:val="6"/>
              <w:spacing w:before="70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522" w:type="dxa"/>
            <w:vAlign w:val="top"/>
          </w:tcPr>
          <w:p w14:paraId="3A0F8E66">
            <w:pPr>
              <w:pStyle w:val="6"/>
              <w:spacing w:before="102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82C2583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3D4E3E16">
            <w:pPr>
              <w:pStyle w:val="6"/>
              <w:spacing w:before="70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2305</w:t>
            </w:r>
          </w:p>
        </w:tc>
        <w:tc>
          <w:tcPr>
            <w:tcW w:w="3144" w:type="dxa"/>
            <w:vAlign w:val="top"/>
          </w:tcPr>
          <w:p w14:paraId="19F45B6B">
            <w:pPr>
              <w:pStyle w:val="6"/>
              <w:spacing w:before="70" w:line="220" w:lineRule="auto"/>
              <w:ind w:left="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5.核素功能检查</w:t>
            </w:r>
          </w:p>
        </w:tc>
        <w:tc>
          <w:tcPr>
            <w:tcW w:w="796" w:type="dxa"/>
            <w:vAlign w:val="top"/>
          </w:tcPr>
          <w:p w14:paraId="6F88896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4B0B5A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7D2AEB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26C8E7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BBA2C0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7E9F7C2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08016B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D25BFEB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6214594">
            <w:pPr>
              <w:rPr>
                <w:rFonts w:ascii="Arial"/>
                <w:sz w:val="21"/>
              </w:rPr>
            </w:pPr>
          </w:p>
        </w:tc>
      </w:tr>
      <w:tr w14:paraId="25927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07D52830">
            <w:pPr>
              <w:pStyle w:val="6"/>
              <w:spacing w:before="71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209</w:t>
            </w:r>
          </w:p>
        </w:tc>
        <w:tc>
          <w:tcPr>
            <w:tcW w:w="522" w:type="dxa"/>
            <w:vAlign w:val="top"/>
          </w:tcPr>
          <w:p w14:paraId="3D294E52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6160E75F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067AF1AE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230500001</w:t>
            </w:r>
          </w:p>
        </w:tc>
        <w:tc>
          <w:tcPr>
            <w:tcW w:w="3144" w:type="dxa"/>
            <w:vAlign w:val="top"/>
          </w:tcPr>
          <w:p w14:paraId="78F67AA8">
            <w:pPr>
              <w:pStyle w:val="6"/>
              <w:spacing w:before="70" w:line="221" w:lineRule="auto"/>
              <w:ind w:left="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脑血流测定</w:t>
            </w:r>
          </w:p>
        </w:tc>
        <w:tc>
          <w:tcPr>
            <w:tcW w:w="796" w:type="dxa"/>
            <w:vAlign w:val="top"/>
          </w:tcPr>
          <w:p w14:paraId="4C90270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4554EF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46E4CD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C83B5A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EFFE426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966EE39">
            <w:pPr>
              <w:pStyle w:val="6"/>
              <w:spacing w:before="70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16AC7B1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63C866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6EEDC2E">
            <w:pPr>
              <w:rPr>
                <w:rFonts w:ascii="Arial"/>
                <w:sz w:val="21"/>
              </w:rPr>
            </w:pPr>
          </w:p>
        </w:tc>
      </w:tr>
      <w:tr w14:paraId="5FE53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5C7E38B0">
            <w:pPr>
              <w:pStyle w:val="6"/>
              <w:spacing w:before="71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522" w:type="dxa"/>
            <w:vAlign w:val="top"/>
          </w:tcPr>
          <w:p w14:paraId="06C16E62">
            <w:pPr>
              <w:pStyle w:val="6"/>
              <w:spacing w:before="103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EBBA3B8">
            <w:pPr>
              <w:pStyle w:val="6"/>
              <w:spacing w:before="106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F1A27E5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230500002</w:t>
            </w:r>
          </w:p>
        </w:tc>
        <w:tc>
          <w:tcPr>
            <w:tcW w:w="3144" w:type="dxa"/>
            <w:vAlign w:val="top"/>
          </w:tcPr>
          <w:p w14:paraId="541651CE">
            <w:pPr>
              <w:pStyle w:val="6"/>
              <w:spacing w:before="71" w:line="220" w:lineRule="auto"/>
              <w:ind w:left="4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甲状腺摄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131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碘试验</w:t>
            </w:r>
          </w:p>
        </w:tc>
        <w:tc>
          <w:tcPr>
            <w:tcW w:w="796" w:type="dxa"/>
            <w:vAlign w:val="top"/>
          </w:tcPr>
          <w:p w14:paraId="045809B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231D492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DB9384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A82BA3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07F386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985AAD1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DF214A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DBC09A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922DA8A">
            <w:pPr>
              <w:rPr>
                <w:rFonts w:ascii="Arial"/>
                <w:sz w:val="21"/>
              </w:rPr>
            </w:pPr>
          </w:p>
        </w:tc>
      </w:tr>
      <w:tr w14:paraId="7771C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79E76E8">
            <w:pPr>
              <w:pStyle w:val="6"/>
              <w:spacing w:before="71" w:line="242" w:lineRule="auto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211</w:t>
            </w:r>
          </w:p>
        </w:tc>
        <w:tc>
          <w:tcPr>
            <w:tcW w:w="522" w:type="dxa"/>
            <w:vAlign w:val="top"/>
          </w:tcPr>
          <w:p w14:paraId="1DAA3429">
            <w:pPr>
              <w:pStyle w:val="6"/>
              <w:spacing w:before="106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050D34BD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63F03FC3">
            <w:pPr>
              <w:pStyle w:val="6"/>
              <w:spacing w:before="71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230500003</w:t>
            </w:r>
          </w:p>
        </w:tc>
        <w:tc>
          <w:tcPr>
            <w:tcW w:w="3144" w:type="dxa"/>
            <w:vAlign w:val="top"/>
          </w:tcPr>
          <w:p w14:paraId="492D0848">
            <w:pPr>
              <w:pStyle w:val="6"/>
              <w:spacing w:before="71" w:line="220" w:lineRule="auto"/>
              <w:ind w:left="4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甲状腺激素抑制试验</w:t>
            </w:r>
          </w:p>
        </w:tc>
        <w:tc>
          <w:tcPr>
            <w:tcW w:w="796" w:type="dxa"/>
            <w:vAlign w:val="top"/>
          </w:tcPr>
          <w:p w14:paraId="3BE2E65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5B9B49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FA94BB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BBD460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4315D1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AE0C65C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0B16D9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C451A5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A3D8BFD">
            <w:pPr>
              <w:rPr>
                <w:rFonts w:ascii="Arial"/>
                <w:sz w:val="21"/>
              </w:rPr>
            </w:pPr>
          </w:p>
        </w:tc>
      </w:tr>
      <w:tr w14:paraId="401DE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0F5B2C38">
            <w:pPr>
              <w:pStyle w:val="6"/>
              <w:spacing w:before="71" w:line="242" w:lineRule="auto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212</w:t>
            </w:r>
          </w:p>
        </w:tc>
        <w:tc>
          <w:tcPr>
            <w:tcW w:w="522" w:type="dxa"/>
            <w:vAlign w:val="top"/>
          </w:tcPr>
          <w:p w14:paraId="032768E3">
            <w:pPr>
              <w:pStyle w:val="6"/>
              <w:spacing w:before="107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688" w:type="dxa"/>
            <w:vAlign w:val="top"/>
          </w:tcPr>
          <w:p w14:paraId="0BE62807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50560D9B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230500004</w:t>
            </w:r>
          </w:p>
        </w:tc>
        <w:tc>
          <w:tcPr>
            <w:tcW w:w="3144" w:type="dxa"/>
            <w:vAlign w:val="top"/>
          </w:tcPr>
          <w:p w14:paraId="7FAE51E2">
            <w:pPr>
              <w:pStyle w:val="6"/>
              <w:spacing w:before="72" w:line="220" w:lineRule="auto"/>
              <w:ind w:left="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过氯酸钾释放试验</w:t>
            </w:r>
          </w:p>
        </w:tc>
        <w:tc>
          <w:tcPr>
            <w:tcW w:w="796" w:type="dxa"/>
            <w:vAlign w:val="top"/>
          </w:tcPr>
          <w:p w14:paraId="7086DCF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D3AE32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BD6D92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E0710E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5B679E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C31F102">
            <w:pPr>
              <w:pStyle w:val="6"/>
              <w:spacing w:before="71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70201E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9F3096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D564CE4">
            <w:pPr>
              <w:rPr>
                <w:rFonts w:ascii="Arial"/>
                <w:sz w:val="21"/>
              </w:rPr>
            </w:pPr>
          </w:p>
        </w:tc>
      </w:tr>
      <w:tr w14:paraId="25100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7BF592D1">
            <w:pPr>
              <w:pStyle w:val="6"/>
              <w:spacing w:before="72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213</w:t>
            </w:r>
          </w:p>
        </w:tc>
        <w:tc>
          <w:tcPr>
            <w:tcW w:w="522" w:type="dxa"/>
            <w:vAlign w:val="top"/>
          </w:tcPr>
          <w:p w14:paraId="71994BCB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54E2258">
            <w:pPr>
              <w:pStyle w:val="6"/>
              <w:spacing w:before="107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B706668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230500006</w:t>
            </w:r>
          </w:p>
        </w:tc>
        <w:tc>
          <w:tcPr>
            <w:tcW w:w="3144" w:type="dxa"/>
            <w:vAlign w:val="top"/>
          </w:tcPr>
          <w:p w14:paraId="68AFFC10">
            <w:pPr>
              <w:pStyle w:val="6"/>
              <w:spacing w:before="72" w:line="221" w:lineRule="auto"/>
              <w:ind w:left="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血容量测定</w:t>
            </w:r>
          </w:p>
        </w:tc>
        <w:tc>
          <w:tcPr>
            <w:tcW w:w="796" w:type="dxa"/>
            <w:vAlign w:val="top"/>
          </w:tcPr>
          <w:p w14:paraId="467BA1B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0B96E9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E4A330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12B9F7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72966B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AE901F4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512B8A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457E96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FC68104">
            <w:pPr>
              <w:rPr>
                <w:rFonts w:ascii="Arial"/>
                <w:sz w:val="21"/>
              </w:rPr>
            </w:pPr>
          </w:p>
        </w:tc>
      </w:tr>
      <w:tr w14:paraId="604DF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69B174A5">
            <w:pPr>
              <w:pStyle w:val="6"/>
              <w:spacing w:before="72" w:line="242" w:lineRule="auto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214</w:t>
            </w:r>
          </w:p>
        </w:tc>
        <w:tc>
          <w:tcPr>
            <w:tcW w:w="522" w:type="dxa"/>
            <w:vAlign w:val="top"/>
          </w:tcPr>
          <w:p w14:paraId="79305C8B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480F0BC5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49D8C3A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230500007</w:t>
            </w:r>
          </w:p>
        </w:tc>
        <w:tc>
          <w:tcPr>
            <w:tcW w:w="3144" w:type="dxa"/>
            <w:vAlign w:val="top"/>
          </w:tcPr>
          <w:p w14:paraId="33E9030B">
            <w:pPr>
              <w:pStyle w:val="6"/>
              <w:spacing w:before="72" w:line="221" w:lineRule="auto"/>
              <w:ind w:left="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红细胞寿命测定</w:t>
            </w:r>
          </w:p>
        </w:tc>
        <w:tc>
          <w:tcPr>
            <w:tcW w:w="796" w:type="dxa"/>
            <w:vAlign w:val="top"/>
          </w:tcPr>
          <w:p w14:paraId="6E0C7FA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7B7C20C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ABE03F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3E3CFF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26BD9A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9A09DE1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5204F63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DB8671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A873624">
            <w:pPr>
              <w:rPr>
                <w:rFonts w:ascii="Arial"/>
                <w:sz w:val="21"/>
              </w:rPr>
            </w:pPr>
          </w:p>
        </w:tc>
      </w:tr>
      <w:tr w14:paraId="21938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0CF6FF99">
            <w:pPr>
              <w:pStyle w:val="6"/>
              <w:spacing w:before="73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215</w:t>
            </w:r>
          </w:p>
        </w:tc>
        <w:tc>
          <w:tcPr>
            <w:tcW w:w="522" w:type="dxa"/>
            <w:vAlign w:val="top"/>
          </w:tcPr>
          <w:p w14:paraId="1C29785A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17B0496F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CE01DDA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230500008</w:t>
            </w:r>
          </w:p>
        </w:tc>
        <w:tc>
          <w:tcPr>
            <w:tcW w:w="3144" w:type="dxa"/>
            <w:vAlign w:val="top"/>
          </w:tcPr>
          <w:p w14:paraId="6945B03E">
            <w:pPr>
              <w:pStyle w:val="6"/>
              <w:spacing w:before="73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肾图</w:t>
            </w:r>
          </w:p>
        </w:tc>
        <w:tc>
          <w:tcPr>
            <w:tcW w:w="796" w:type="dxa"/>
            <w:vAlign w:val="top"/>
          </w:tcPr>
          <w:p w14:paraId="1D06E29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3C821AF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0070EB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400613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C61E86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8B5F5FA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CAE041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57F574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7392C23">
            <w:pPr>
              <w:rPr>
                <w:rFonts w:ascii="Arial"/>
                <w:sz w:val="21"/>
              </w:rPr>
            </w:pPr>
          </w:p>
        </w:tc>
      </w:tr>
      <w:tr w14:paraId="20C7E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6EE1EBF0">
            <w:pPr>
              <w:pStyle w:val="6"/>
              <w:spacing w:before="72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216</w:t>
            </w:r>
          </w:p>
        </w:tc>
        <w:tc>
          <w:tcPr>
            <w:tcW w:w="522" w:type="dxa"/>
            <w:vAlign w:val="top"/>
          </w:tcPr>
          <w:p w14:paraId="1BF014F8">
            <w:pPr>
              <w:pStyle w:val="6"/>
              <w:spacing w:before="10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763E034E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237C0E75">
            <w:pPr>
              <w:pStyle w:val="6"/>
              <w:spacing w:before="72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2305000080</w:t>
            </w:r>
          </w:p>
        </w:tc>
        <w:tc>
          <w:tcPr>
            <w:tcW w:w="3144" w:type="dxa"/>
            <w:vAlign w:val="top"/>
          </w:tcPr>
          <w:p w14:paraId="0B0CF8DB">
            <w:pPr>
              <w:pStyle w:val="6"/>
              <w:spacing w:before="72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肾图</w:t>
            </w:r>
          </w:p>
        </w:tc>
        <w:tc>
          <w:tcPr>
            <w:tcW w:w="796" w:type="dxa"/>
            <w:vAlign w:val="top"/>
          </w:tcPr>
          <w:p w14:paraId="154F186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D11197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2EF65B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184565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283385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22D4ABB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E76A43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5AB54A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EFC02E4">
            <w:pPr>
              <w:rPr>
                <w:rFonts w:ascii="Arial"/>
                <w:sz w:val="21"/>
              </w:rPr>
            </w:pPr>
          </w:p>
        </w:tc>
      </w:tr>
      <w:tr w14:paraId="511B2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649C0BEF">
            <w:pPr>
              <w:pStyle w:val="6"/>
              <w:spacing w:before="73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217</w:t>
            </w:r>
          </w:p>
        </w:tc>
        <w:tc>
          <w:tcPr>
            <w:tcW w:w="522" w:type="dxa"/>
            <w:vAlign w:val="top"/>
          </w:tcPr>
          <w:p w14:paraId="6DE7767B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73CA0FAF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5A2C66D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230500009</w:t>
            </w:r>
          </w:p>
        </w:tc>
        <w:tc>
          <w:tcPr>
            <w:tcW w:w="3144" w:type="dxa"/>
            <w:vAlign w:val="top"/>
          </w:tcPr>
          <w:p w14:paraId="34725051">
            <w:pPr>
              <w:pStyle w:val="6"/>
              <w:spacing w:before="73" w:line="219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介入肾图</w:t>
            </w:r>
          </w:p>
        </w:tc>
        <w:tc>
          <w:tcPr>
            <w:tcW w:w="796" w:type="dxa"/>
            <w:vAlign w:val="top"/>
          </w:tcPr>
          <w:p w14:paraId="13A527F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2D1A3F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064538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A5CF6F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FC27B2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EB8B251">
            <w:pPr>
              <w:pStyle w:val="6"/>
              <w:spacing w:before="72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132247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F95AB9A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562F5C7">
            <w:pPr>
              <w:rPr>
                <w:rFonts w:ascii="Arial"/>
                <w:sz w:val="21"/>
              </w:rPr>
            </w:pPr>
          </w:p>
        </w:tc>
      </w:tr>
      <w:tr w14:paraId="5BEA9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76B34682">
            <w:pPr>
              <w:pStyle w:val="6"/>
              <w:spacing w:before="73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218</w:t>
            </w:r>
          </w:p>
        </w:tc>
        <w:tc>
          <w:tcPr>
            <w:tcW w:w="522" w:type="dxa"/>
            <w:vAlign w:val="top"/>
          </w:tcPr>
          <w:p w14:paraId="6B22112C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0F961DCB">
            <w:pPr>
              <w:pStyle w:val="6"/>
              <w:spacing w:before="108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32FD22F5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2305000090</w:t>
            </w:r>
          </w:p>
        </w:tc>
        <w:tc>
          <w:tcPr>
            <w:tcW w:w="3144" w:type="dxa"/>
            <w:vAlign w:val="top"/>
          </w:tcPr>
          <w:p w14:paraId="4C1DF4F4">
            <w:pPr>
              <w:pStyle w:val="6"/>
              <w:spacing w:before="73" w:line="219" w:lineRule="auto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介入肾图</w:t>
            </w:r>
          </w:p>
        </w:tc>
        <w:tc>
          <w:tcPr>
            <w:tcW w:w="796" w:type="dxa"/>
            <w:vAlign w:val="top"/>
          </w:tcPr>
          <w:p w14:paraId="44DD5A3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192F42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A7A93A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227DF4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7DDA0D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B4854AA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00D4C78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7CBF1F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72DBF16">
            <w:pPr>
              <w:rPr>
                <w:rFonts w:ascii="Arial"/>
                <w:sz w:val="21"/>
              </w:rPr>
            </w:pPr>
          </w:p>
        </w:tc>
      </w:tr>
      <w:tr w14:paraId="0F46C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1E45521E">
            <w:pPr>
              <w:pStyle w:val="6"/>
              <w:spacing w:before="73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219</w:t>
            </w:r>
          </w:p>
        </w:tc>
        <w:tc>
          <w:tcPr>
            <w:tcW w:w="522" w:type="dxa"/>
            <w:vAlign w:val="top"/>
          </w:tcPr>
          <w:p w14:paraId="5840E22C">
            <w:pPr>
              <w:pStyle w:val="6"/>
              <w:spacing w:before="105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5CB92101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47951D5">
            <w:pPr>
              <w:pStyle w:val="6"/>
              <w:spacing w:before="73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230500010</w:t>
            </w:r>
          </w:p>
        </w:tc>
        <w:tc>
          <w:tcPr>
            <w:tcW w:w="3144" w:type="dxa"/>
            <w:vAlign w:val="top"/>
          </w:tcPr>
          <w:p w14:paraId="55FCA1CA">
            <w:pPr>
              <w:pStyle w:val="6"/>
              <w:spacing w:before="73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肾图＋肾小球滤过率测定</w:t>
            </w:r>
          </w:p>
        </w:tc>
        <w:tc>
          <w:tcPr>
            <w:tcW w:w="796" w:type="dxa"/>
            <w:vAlign w:val="top"/>
          </w:tcPr>
          <w:p w14:paraId="212E3A0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E05F37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25B94F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2F4B9C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0F30D8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8DCDA0E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2895BEF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1A2CE9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37A484B">
            <w:pPr>
              <w:rPr>
                <w:rFonts w:ascii="Arial"/>
                <w:sz w:val="21"/>
              </w:rPr>
            </w:pPr>
          </w:p>
        </w:tc>
      </w:tr>
      <w:tr w14:paraId="65BC4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6117C0A7">
            <w:pPr>
              <w:pStyle w:val="6"/>
              <w:spacing w:before="74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220</w:t>
            </w:r>
          </w:p>
        </w:tc>
        <w:tc>
          <w:tcPr>
            <w:tcW w:w="522" w:type="dxa"/>
            <w:vAlign w:val="top"/>
          </w:tcPr>
          <w:p w14:paraId="16057519">
            <w:pPr>
              <w:pStyle w:val="6"/>
              <w:spacing w:before="106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88" w:type="dxa"/>
            <w:vAlign w:val="top"/>
          </w:tcPr>
          <w:p w14:paraId="2A000CA5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0A02E00">
            <w:pPr>
              <w:pStyle w:val="6"/>
              <w:spacing w:before="7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230500011</w:t>
            </w:r>
          </w:p>
        </w:tc>
        <w:tc>
          <w:tcPr>
            <w:tcW w:w="3144" w:type="dxa"/>
            <w:vAlign w:val="top"/>
          </w:tcPr>
          <w:p w14:paraId="4C16FEED">
            <w:pPr>
              <w:pStyle w:val="6"/>
              <w:spacing w:before="74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肾图＋肾有效血浆流量测定</w:t>
            </w:r>
          </w:p>
        </w:tc>
        <w:tc>
          <w:tcPr>
            <w:tcW w:w="796" w:type="dxa"/>
            <w:vAlign w:val="top"/>
          </w:tcPr>
          <w:p w14:paraId="616A6DC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5086E40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0479EB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4394AA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F28A28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1F8EC7C">
            <w:pPr>
              <w:pStyle w:val="6"/>
              <w:spacing w:before="73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75AC120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F7F526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B71D411">
            <w:pPr>
              <w:rPr>
                <w:rFonts w:ascii="Arial"/>
                <w:sz w:val="21"/>
              </w:rPr>
            </w:pPr>
          </w:p>
        </w:tc>
      </w:tr>
      <w:tr w14:paraId="7F084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2" w:type="dxa"/>
            <w:vAlign w:val="top"/>
          </w:tcPr>
          <w:p w14:paraId="1F3E5252">
            <w:pPr>
              <w:pStyle w:val="6"/>
              <w:spacing w:before="75" w:line="239" w:lineRule="auto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522" w:type="dxa"/>
            <w:vAlign w:val="top"/>
          </w:tcPr>
          <w:p w14:paraId="49A7D6D8">
            <w:pPr>
              <w:pStyle w:val="6"/>
              <w:spacing w:before="109" w:line="180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88" w:type="dxa"/>
            <w:vAlign w:val="top"/>
          </w:tcPr>
          <w:p w14:paraId="1A605859">
            <w:pPr>
              <w:pStyle w:val="6"/>
              <w:spacing w:before="109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4F7246B8">
            <w:pPr>
              <w:pStyle w:val="6"/>
              <w:spacing w:before="75" w:line="239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230500012</w:t>
            </w:r>
          </w:p>
        </w:tc>
        <w:tc>
          <w:tcPr>
            <w:tcW w:w="3144" w:type="dxa"/>
            <w:vAlign w:val="top"/>
          </w:tcPr>
          <w:p w14:paraId="07F26D3B">
            <w:pPr>
              <w:pStyle w:val="6"/>
              <w:spacing w:before="75" w:line="221" w:lineRule="auto"/>
              <w:ind w:left="1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小时尿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131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碘排泄试验</w:t>
            </w:r>
          </w:p>
        </w:tc>
        <w:tc>
          <w:tcPr>
            <w:tcW w:w="796" w:type="dxa"/>
            <w:vAlign w:val="top"/>
          </w:tcPr>
          <w:p w14:paraId="71FF88F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4783F4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1AB1EE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3AFEE2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EFE34C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D65DE50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7A33165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54CF7D4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6D9463A">
            <w:pPr>
              <w:rPr>
                <w:rFonts w:ascii="Arial"/>
                <w:sz w:val="21"/>
              </w:rPr>
            </w:pPr>
          </w:p>
        </w:tc>
      </w:tr>
      <w:tr w14:paraId="2F6C3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12" w:type="dxa"/>
            <w:vAlign w:val="top"/>
          </w:tcPr>
          <w:p w14:paraId="02BE91E8">
            <w:pPr>
              <w:pStyle w:val="6"/>
              <w:spacing w:before="164" w:line="242" w:lineRule="auto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222</w:t>
            </w:r>
          </w:p>
        </w:tc>
        <w:tc>
          <w:tcPr>
            <w:tcW w:w="522" w:type="dxa"/>
            <w:vAlign w:val="top"/>
          </w:tcPr>
          <w:p w14:paraId="71F029E4">
            <w:pPr>
              <w:pStyle w:val="6"/>
              <w:spacing w:before="200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688" w:type="dxa"/>
            <w:vAlign w:val="top"/>
          </w:tcPr>
          <w:p w14:paraId="01EA5F6E">
            <w:pPr>
              <w:rPr>
                <w:rFonts w:ascii="Arial"/>
                <w:sz w:val="21"/>
              </w:rPr>
            </w:pPr>
          </w:p>
        </w:tc>
        <w:tc>
          <w:tcPr>
            <w:tcW w:w="1297" w:type="dxa"/>
            <w:vAlign w:val="top"/>
          </w:tcPr>
          <w:p w14:paraId="7CDBFED3">
            <w:pPr>
              <w:pStyle w:val="6"/>
              <w:spacing w:before="164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2307</w:t>
            </w:r>
          </w:p>
        </w:tc>
        <w:tc>
          <w:tcPr>
            <w:tcW w:w="3144" w:type="dxa"/>
            <w:vAlign w:val="top"/>
          </w:tcPr>
          <w:p w14:paraId="77F640EF">
            <w:pPr>
              <w:pStyle w:val="6"/>
              <w:spacing w:before="35" w:line="221" w:lineRule="auto"/>
              <w:ind w:left="19" w:right="10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正 电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子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发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射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及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磁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共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振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成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（PET/MR）</w:t>
            </w:r>
          </w:p>
        </w:tc>
        <w:tc>
          <w:tcPr>
            <w:tcW w:w="796" w:type="dxa"/>
            <w:vAlign w:val="top"/>
          </w:tcPr>
          <w:p w14:paraId="496E753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2759B2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666FBA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FFF05D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223782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A38A7BA">
            <w:pPr>
              <w:pStyle w:val="6"/>
              <w:spacing w:before="16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4D4F10C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C3DCFB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19B40389">
            <w:pPr>
              <w:rPr>
                <w:rFonts w:ascii="Arial"/>
                <w:sz w:val="21"/>
              </w:rPr>
            </w:pPr>
          </w:p>
        </w:tc>
      </w:tr>
      <w:tr w14:paraId="3D140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2" w:type="dxa"/>
            <w:vAlign w:val="top"/>
          </w:tcPr>
          <w:p w14:paraId="23A99D57">
            <w:pPr>
              <w:pStyle w:val="6"/>
              <w:spacing w:before="75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223</w:t>
            </w:r>
          </w:p>
        </w:tc>
        <w:tc>
          <w:tcPr>
            <w:tcW w:w="522" w:type="dxa"/>
            <w:vAlign w:val="top"/>
          </w:tcPr>
          <w:p w14:paraId="45ED03E5">
            <w:pPr>
              <w:pStyle w:val="6"/>
              <w:spacing w:before="110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688" w:type="dxa"/>
            <w:vAlign w:val="top"/>
          </w:tcPr>
          <w:p w14:paraId="3A776BD4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1EB180BE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230700007</w:t>
            </w:r>
          </w:p>
        </w:tc>
        <w:tc>
          <w:tcPr>
            <w:tcW w:w="3144" w:type="dxa"/>
            <w:vAlign w:val="top"/>
          </w:tcPr>
          <w:p w14:paraId="12EE467B">
            <w:pPr>
              <w:pStyle w:val="6"/>
              <w:spacing w:before="74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PET/MR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全身断层显像</w:t>
            </w:r>
          </w:p>
        </w:tc>
        <w:tc>
          <w:tcPr>
            <w:tcW w:w="796" w:type="dxa"/>
            <w:vAlign w:val="top"/>
          </w:tcPr>
          <w:p w14:paraId="4BDCA78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8B5CEB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6A4442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D22562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E26FC7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72E60C6">
            <w:pPr>
              <w:pStyle w:val="6"/>
              <w:spacing w:before="74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653B274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1FB68A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1B9A9B8">
            <w:pPr>
              <w:rPr>
                <w:rFonts w:ascii="Arial"/>
                <w:sz w:val="21"/>
              </w:rPr>
            </w:pPr>
          </w:p>
        </w:tc>
      </w:tr>
      <w:tr w14:paraId="74A8E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12" w:type="dxa"/>
            <w:vAlign w:val="top"/>
          </w:tcPr>
          <w:p w14:paraId="32C00722">
            <w:pPr>
              <w:pStyle w:val="6"/>
              <w:spacing w:before="74" w:line="242" w:lineRule="auto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224</w:t>
            </w:r>
          </w:p>
        </w:tc>
        <w:tc>
          <w:tcPr>
            <w:tcW w:w="522" w:type="dxa"/>
            <w:vAlign w:val="top"/>
          </w:tcPr>
          <w:p w14:paraId="5C79054D">
            <w:pPr>
              <w:pStyle w:val="6"/>
              <w:spacing w:before="110" w:line="180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688" w:type="dxa"/>
            <w:vAlign w:val="top"/>
          </w:tcPr>
          <w:p w14:paraId="7AEB2ED1">
            <w:pPr>
              <w:pStyle w:val="6"/>
              <w:spacing w:before="110" w:line="180" w:lineRule="auto"/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97" w:type="dxa"/>
            <w:vAlign w:val="top"/>
          </w:tcPr>
          <w:p w14:paraId="7DEE9EA6">
            <w:pPr>
              <w:pStyle w:val="6"/>
              <w:spacing w:before="75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230700008</w:t>
            </w:r>
          </w:p>
        </w:tc>
        <w:tc>
          <w:tcPr>
            <w:tcW w:w="3144" w:type="dxa"/>
            <w:vAlign w:val="top"/>
          </w:tcPr>
          <w:p w14:paraId="45675DA2">
            <w:pPr>
              <w:pStyle w:val="6"/>
              <w:spacing w:before="75" w:line="220" w:lineRule="auto"/>
              <w:ind w:left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PET/MR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局部断层显像</w:t>
            </w:r>
          </w:p>
        </w:tc>
        <w:tc>
          <w:tcPr>
            <w:tcW w:w="796" w:type="dxa"/>
            <w:vAlign w:val="top"/>
          </w:tcPr>
          <w:p w14:paraId="30855DB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8E2237A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96AFDF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EC94FA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DCCD94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33024759">
            <w:pPr>
              <w:pStyle w:val="6"/>
              <w:spacing w:before="75" w:line="221" w:lineRule="auto"/>
              <w:ind w:left="3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该项目取消</w:t>
            </w:r>
          </w:p>
        </w:tc>
        <w:tc>
          <w:tcPr>
            <w:tcW w:w="820" w:type="dxa"/>
            <w:vAlign w:val="top"/>
          </w:tcPr>
          <w:p w14:paraId="362DEFC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4222D7D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F781CBA">
            <w:pPr>
              <w:rPr>
                <w:rFonts w:ascii="Arial"/>
                <w:sz w:val="21"/>
              </w:rPr>
            </w:pPr>
          </w:p>
        </w:tc>
      </w:tr>
    </w:tbl>
    <w:p w14:paraId="5B61D1B9">
      <w:pPr>
        <w:rPr>
          <w:rFonts w:ascii="Arial"/>
          <w:sz w:val="21"/>
        </w:rPr>
      </w:pPr>
    </w:p>
    <w:p w14:paraId="04FCD632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117" w:bottom="0" w:left="1105" w:header="0" w:footer="0" w:gutter="0"/>
          <w:cols w:space="720" w:num="1"/>
        </w:sectPr>
      </w:pPr>
    </w:p>
    <w:p w14:paraId="6F317638">
      <w:pPr>
        <w:spacing w:before="3"/>
      </w:pPr>
    </w:p>
    <w:p w14:paraId="7F81EE28">
      <w:pPr>
        <w:spacing w:before="3"/>
      </w:pPr>
    </w:p>
    <w:p w14:paraId="24C80F19">
      <w:pPr>
        <w:spacing w:before="3"/>
      </w:pPr>
    </w:p>
    <w:p w14:paraId="3D4CC982">
      <w:pPr>
        <w:spacing w:before="3"/>
      </w:pPr>
    </w:p>
    <w:p w14:paraId="0B1F8F9F">
      <w:pPr>
        <w:spacing w:before="3"/>
      </w:pPr>
    </w:p>
    <w:p w14:paraId="015626BE">
      <w:pPr>
        <w:spacing w:before="3"/>
      </w:pPr>
    </w:p>
    <w:p w14:paraId="30EF710C">
      <w:pPr>
        <w:spacing w:before="3"/>
      </w:pPr>
    </w:p>
    <w:p w14:paraId="604B135B">
      <w:pPr>
        <w:spacing w:before="3"/>
      </w:pPr>
    </w:p>
    <w:p w14:paraId="21D2F182">
      <w:pPr>
        <w:spacing w:before="3"/>
      </w:pPr>
    </w:p>
    <w:p w14:paraId="7FEBCEFB">
      <w:pPr>
        <w:spacing w:before="3"/>
      </w:pPr>
    </w:p>
    <w:p w14:paraId="5AE77363">
      <w:pPr>
        <w:spacing w:before="3"/>
      </w:pPr>
    </w:p>
    <w:p w14:paraId="58728108">
      <w:pPr>
        <w:rPr>
          <w:rFonts w:ascii="Arial"/>
          <w:sz w:val="21"/>
        </w:rPr>
      </w:pPr>
    </w:p>
    <w:sectPr>
      <w:pgSz w:w="16839" w:h="11907" w:orient="landscape"/>
      <w:pgMar w:top="1403" w:right="1431" w:bottom="1586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AE3139"/>
    <w:rsid w:val="582E5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3396</Words>
  <Characters>3608</Characters>
  <TotalTime>12</TotalTime>
  <ScaleCrop>false</ScaleCrop>
  <LinksUpToDate>false</LinksUpToDate>
  <CharactersWithSpaces>3815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2025-06-09T17:22:00Z</dcterms:created>
  <dc:creator>陈冉</dc:creator>
  <cp:lastModifiedBy>君.惜</cp:lastModifiedBy>
  <dcterms:modified xsi:type="dcterms:W3CDTF">2025-06-10T00:41:48Z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2025-06-10T08:21:35Z</vt:filetime>
  </property>
  <property fmtid="{D5CDD505-2E9C-101B-9397-08002B2CF9AE}" pid="4" name="KSOTemplateDocerSaveRecord">
    <vt:lpwstr>eyJoZGlkIjoiYjU4MWEyMDViMTdjMzM1MTAxNjk4YmJhODk2MjJkOWQiLCJ1c2VySWQiOiIyNjI2Mzc3NjUifQ==</vt:lpwstr>
  </property>
  <property fmtid="{D5CDD505-2E9C-101B-9397-08002B2CF9AE}" pid="5" name="KSOProductBuildVer">
    <vt:lpwstr>2052-12.1.0.21171</vt:lpwstr>
  </property>
  <property fmtid="{D5CDD505-2E9C-101B-9397-08002B2CF9AE}" pid="6" name="ICV">
    <vt:lpwstr>4EF30E4306E041E6805C18C1AF4CBEFD_12</vt:lpwstr>
  </property>
</Properties>
</file>