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14C06">
      <w:pPr>
        <w:widowControl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附件:</w:t>
      </w:r>
      <w:bookmarkStart w:id="0" w:name="_GoBack"/>
      <w:bookmarkEnd w:id="0"/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6"/>
        <w:gridCol w:w="2029"/>
        <w:gridCol w:w="2199"/>
        <w:gridCol w:w="1121"/>
        <w:gridCol w:w="3285"/>
      </w:tblGrid>
      <w:tr w14:paraId="4C5087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C79F7">
            <w:pPr>
              <w:widowControl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医保智审及DIP管理系统调研报名表</w:t>
            </w:r>
          </w:p>
        </w:tc>
      </w:tr>
      <w:tr w14:paraId="6A60AB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2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947279"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序号</w:t>
            </w:r>
          </w:p>
        </w:tc>
        <w:tc>
          <w:tcPr>
            <w:tcW w:w="11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C342F3"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公司名称</w:t>
            </w:r>
          </w:p>
        </w:tc>
        <w:tc>
          <w:tcPr>
            <w:tcW w:w="12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97472A"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联系人及电话</w:t>
            </w:r>
          </w:p>
        </w:tc>
        <w:tc>
          <w:tcPr>
            <w:tcW w:w="6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350641"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邮箱</w:t>
            </w:r>
          </w:p>
        </w:tc>
        <w:tc>
          <w:tcPr>
            <w:tcW w:w="18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69B4A1"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主要业绩</w:t>
            </w:r>
          </w:p>
        </w:tc>
      </w:tr>
      <w:tr w14:paraId="602A1E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2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524F12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11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3F2F1E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　</w:t>
            </w:r>
          </w:p>
        </w:tc>
        <w:tc>
          <w:tcPr>
            <w:tcW w:w="120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1A964F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　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0F2B95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　</w:t>
            </w:r>
          </w:p>
        </w:tc>
        <w:tc>
          <w:tcPr>
            <w:tcW w:w="1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C95896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　</w:t>
            </w:r>
          </w:p>
        </w:tc>
      </w:tr>
      <w:tr w14:paraId="4B996A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2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4BBF33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11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64C68D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　</w:t>
            </w:r>
          </w:p>
        </w:tc>
        <w:tc>
          <w:tcPr>
            <w:tcW w:w="120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87D75B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　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44D0F9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　</w:t>
            </w:r>
          </w:p>
        </w:tc>
        <w:tc>
          <w:tcPr>
            <w:tcW w:w="1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9E8D0E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　</w:t>
            </w:r>
          </w:p>
        </w:tc>
      </w:tr>
      <w:tr w14:paraId="73F11A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2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7B6C7B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</w:t>
            </w:r>
          </w:p>
        </w:tc>
        <w:tc>
          <w:tcPr>
            <w:tcW w:w="11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84D83F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</w:p>
        </w:tc>
        <w:tc>
          <w:tcPr>
            <w:tcW w:w="120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9F0DBC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10D405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</w:p>
        </w:tc>
        <w:tc>
          <w:tcPr>
            <w:tcW w:w="1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64FC4F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</w:p>
        </w:tc>
      </w:tr>
      <w:tr w14:paraId="5235F6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2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16B1D7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</w:t>
            </w:r>
          </w:p>
        </w:tc>
        <w:tc>
          <w:tcPr>
            <w:tcW w:w="11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9BD24D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</w:p>
        </w:tc>
        <w:tc>
          <w:tcPr>
            <w:tcW w:w="120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7BDEFF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71E771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fldChar w:fldCharType="begin"/>
            </w:r>
            <w:r>
              <w:instrText xml:space="preserve"> HYPERLINK "mailto:skycslg@126.com" </w:instrText>
            </w:r>
            <w:r>
              <w:fldChar w:fldCharType="separate"/>
            </w:r>
            <w:r>
              <w:rPr>
                <w:rStyle w:val="4"/>
                <w:rFonts w:hint="eastAsia" w:ascii="仿宋" w:hAnsi="仿宋" w:eastAsia="仿宋"/>
                <w:color w:val="auto"/>
                <w:szCs w:val="21"/>
                <w:u w:val="none"/>
              </w:rPr>
              <w:t xml:space="preserve"> </w:t>
            </w:r>
            <w:r>
              <w:rPr>
                <w:rStyle w:val="4"/>
                <w:rFonts w:hint="eastAsia" w:ascii="仿宋" w:hAnsi="仿宋" w:eastAsia="仿宋"/>
                <w:color w:val="auto"/>
                <w:szCs w:val="21"/>
                <w:u w:val="none"/>
              </w:rPr>
              <w:fldChar w:fldCharType="end"/>
            </w:r>
          </w:p>
        </w:tc>
        <w:tc>
          <w:tcPr>
            <w:tcW w:w="1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FBB275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</w:p>
        </w:tc>
      </w:tr>
    </w:tbl>
    <w:p w14:paraId="4A4056B7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</w:t>
      </w:r>
    </w:p>
    <w:p w14:paraId="5EDEA16F"/>
    <w:sectPr>
      <w:pgSz w:w="11906" w:h="16838"/>
      <w:pgMar w:top="1701" w:right="1418" w:bottom="170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VjODc2OTA3Zjk2M2RlZmU5NTY2MGZiYWIxZTE1ODIifQ=="/>
  </w:docVars>
  <w:rsids>
    <w:rsidRoot w:val="00A86064"/>
    <w:rsid w:val="00016F17"/>
    <w:rsid w:val="000A1C15"/>
    <w:rsid w:val="000F1BDF"/>
    <w:rsid w:val="00145698"/>
    <w:rsid w:val="00335B51"/>
    <w:rsid w:val="00372DF1"/>
    <w:rsid w:val="00380791"/>
    <w:rsid w:val="003A5039"/>
    <w:rsid w:val="005B1B49"/>
    <w:rsid w:val="0065098C"/>
    <w:rsid w:val="00735442"/>
    <w:rsid w:val="007536D3"/>
    <w:rsid w:val="008B7824"/>
    <w:rsid w:val="00901671"/>
    <w:rsid w:val="00A86064"/>
    <w:rsid w:val="00C0676A"/>
    <w:rsid w:val="00C1249E"/>
    <w:rsid w:val="00CD46F4"/>
    <w:rsid w:val="00F303FE"/>
    <w:rsid w:val="14464AC9"/>
    <w:rsid w:val="670E4434"/>
    <w:rsid w:val="68BA5B2E"/>
    <w:rsid w:val="749C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38</Characters>
  <Lines>7</Lines>
  <Paragraphs>2</Paragraphs>
  <TotalTime>0</TotalTime>
  <ScaleCrop>false</ScaleCrop>
  <LinksUpToDate>false</LinksUpToDate>
  <CharactersWithSpaces>55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2025-03-05T09:32:00Z</dcterms:created>
  <dc:creator>000101-鲁聪敏</dc:creator>
  <cp:lastModifiedBy>pkdou</cp:lastModifiedBy>
  <dcterms:modified xsi:type="dcterms:W3CDTF">2025-03-06T09:48:47Z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1C5AB95D91F941ADAAE0AFB32864B093_12</vt:lpwstr>
  </property>
  <property fmtid="{D5CDD505-2E9C-101B-9397-08002B2CF9AE}" pid="4" name="KSOTemplateDocerSaveRecord">
    <vt:lpwstr>eyJoZGlkIjoiODI1OTAyMDIyMTNlNjBmYjM1MzA1Mzk0ZDI5MzVkNDMiLCJ1c2VySWQiOiIyNDkxOTY3OTkifQ==</vt:lpwstr>
  </property>
</Properties>
</file>