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/>
          <w:b/>
          <w:sz w:val="30"/>
          <w:szCs w:val="30"/>
        </w:rPr>
      </w:pPr>
      <w:bookmarkStart w:id="0" w:name="_Toc139572290"/>
      <w:r>
        <w:rPr>
          <w:rFonts w:hint="eastAsia" w:ascii="宋体" w:hAnsi="宋体"/>
          <w:b/>
          <w:sz w:val="30"/>
          <w:szCs w:val="30"/>
          <w:lang w:val="en-US" w:eastAsia="zh-CN"/>
        </w:rPr>
        <w:t>一</w:t>
      </w:r>
      <w:r>
        <w:rPr>
          <w:rFonts w:hint="eastAsia" w:ascii="宋体" w:hAnsi="宋体"/>
          <w:b/>
          <w:sz w:val="30"/>
          <w:szCs w:val="30"/>
        </w:rPr>
        <w:t>、服务要求:</w:t>
      </w:r>
      <w:bookmarkEnd w:id="0"/>
    </w:p>
    <w:p>
      <w:pPr>
        <w:tabs>
          <w:tab w:val="left" w:pos="735"/>
        </w:tabs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投标人负责委派技术员每年对甲方中央空调制冷主机进行 贰 次详细的年度检查工作，</w:t>
      </w:r>
      <w:r>
        <w:rPr>
          <w:rFonts w:hint="eastAsia" w:ascii="宋体" w:hAnsi="宋体"/>
          <w:sz w:val="28"/>
          <w:szCs w:val="28"/>
        </w:rPr>
        <w:t>供冷、供热</w:t>
      </w:r>
      <w:r>
        <w:rPr>
          <w:rFonts w:ascii="宋体" w:hAnsi="宋体"/>
          <w:sz w:val="28"/>
          <w:szCs w:val="28"/>
        </w:rPr>
        <w:t>开机前</w:t>
      </w:r>
      <w:r>
        <w:rPr>
          <w:rFonts w:hint="eastAsia" w:ascii="宋体" w:hAnsi="宋体"/>
          <w:sz w:val="28"/>
          <w:szCs w:val="28"/>
        </w:rPr>
        <w:t>各</w:t>
      </w:r>
      <w:r>
        <w:rPr>
          <w:rFonts w:ascii="宋体" w:hAnsi="宋体"/>
          <w:sz w:val="28"/>
          <w:szCs w:val="28"/>
        </w:rPr>
        <w:t>一次，出具检查评估报告；开机、停机进行设备的检查维护，开机前安排人员现场保障开机</w:t>
      </w:r>
      <w:r>
        <w:rPr>
          <w:rFonts w:hint="eastAsia" w:ascii="宋体" w:hAnsi="宋体"/>
          <w:sz w:val="28"/>
          <w:szCs w:val="28"/>
        </w:rPr>
        <w:t>。开机前为空调机组冷凝器做物理化学清洗一次。</w:t>
      </w:r>
    </w:p>
    <w:p>
      <w:pPr>
        <w:tabs>
          <w:tab w:val="left" w:pos="735"/>
        </w:tabs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2、在合同有效期内每月至少一次主机巡检保养工作，巡检后出具维保单据。</w:t>
      </w:r>
    </w:p>
    <w:p>
      <w:pPr>
        <w:tabs>
          <w:tab w:val="left" w:pos="735"/>
        </w:tabs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3、2#机组更换油泵变频板，并调试运行正常。</w:t>
      </w:r>
    </w:p>
    <w:p>
      <w:pPr>
        <w:tabs>
          <w:tab w:val="left" w:pos="735"/>
        </w:tabs>
        <w:ind w:firstLine="700" w:firstLineChars="250"/>
        <w:rPr>
          <w:rFonts w:ascii="宋体" w:hAnsi="宋体"/>
          <w:sz w:val="28"/>
          <w:szCs w:val="28"/>
        </w:rPr>
      </w:pPr>
      <w:bookmarkStart w:id="1" w:name="_Toc319920598"/>
      <w:bookmarkStart w:id="2" w:name="_Toc139572291"/>
      <w:r>
        <w:rPr>
          <w:rFonts w:hint="eastAsia" w:ascii="宋体" w:hAnsi="宋体"/>
          <w:sz w:val="28"/>
          <w:szCs w:val="28"/>
        </w:rPr>
        <w:t>4、为机组安装云端远程检测巡检系统，实现电脑、手机无线设备远程查看机组运行数据、机组故障等功能，提供</w:t>
      </w:r>
      <w:r>
        <w:rPr>
          <w:rFonts w:ascii="宋体" w:hAnsi="宋体"/>
          <w:sz w:val="28"/>
          <w:szCs w:val="28"/>
        </w:rPr>
        <w:t>24小时远程在线巡检服务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tabs>
          <w:tab w:val="left" w:pos="735"/>
        </w:tabs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对突发性的机组故障提供不限次数的紧急检修服务，在接到紧急检修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ascii="宋体" w:hAnsi="宋体"/>
          <w:sz w:val="28"/>
          <w:szCs w:val="28"/>
        </w:rPr>
        <w:t>时，投标人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小时内响应，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小时内到场处理故障，如因配件损坏或其他原因导致的无法处理，需提供相应纸质通知和</w:t>
      </w:r>
      <w:r>
        <w:rPr>
          <w:rFonts w:hint="eastAsia" w:ascii="宋体" w:hAnsi="宋体"/>
          <w:sz w:val="28"/>
          <w:szCs w:val="28"/>
        </w:rPr>
        <w:t>医院</w:t>
      </w:r>
      <w:r>
        <w:rPr>
          <w:rFonts w:ascii="宋体" w:hAnsi="宋体"/>
          <w:sz w:val="28"/>
          <w:szCs w:val="28"/>
        </w:rPr>
        <w:t>协商解决。</w:t>
      </w:r>
    </w:p>
    <w:p>
      <w:pPr>
        <w:tabs>
          <w:tab w:val="left" w:pos="735"/>
        </w:tabs>
        <w:ind w:firstLine="753" w:firstLineChars="2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二</w:t>
      </w:r>
      <w:bookmarkStart w:id="5" w:name="_GoBack"/>
      <w:bookmarkEnd w:id="5"/>
      <w:r>
        <w:rPr>
          <w:rFonts w:hint="eastAsia" w:ascii="宋体" w:hAnsi="宋体"/>
          <w:b/>
          <w:sz w:val="30"/>
          <w:szCs w:val="30"/>
        </w:rPr>
        <w:t>、</w:t>
      </w:r>
      <w:bookmarkEnd w:id="1"/>
      <w:bookmarkEnd w:id="2"/>
      <w:r>
        <w:rPr>
          <w:rFonts w:hint="eastAsia" w:ascii="宋体" w:hAnsi="宋体"/>
          <w:b/>
          <w:sz w:val="30"/>
          <w:szCs w:val="30"/>
        </w:rPr>
        <w:t>设备资料</w:t>
      </w:r>
    </w:p>
    <w:tbl>
      <w:tblPr>
        <w:tblStyle w:val="13"/>
        <w:tblW w:w="791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2835"/>
        <w:gridCol w:w="1134"/>
        <w:gridCol w:w="99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4" w:type="dxa"/>
            <w:tcBorders>
              <w:top w:val="single" w:color="auto" w:sz="18" w:space="0"/>
              <w:bottom w:val="single" w:color="auto" w:sz="1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宋体" w:cs="Arial"/>
                <w:b/>
                <w:sz w:val="24"/>
              </w:rPr>
              <w:t>设备名称</w:t>
            </w:r>
          </w:p>
        </w:tc>
        <w:tc>
          <w:tcPr>
            <w:tcW w:w="2835" w:type="dxa"/>
            <w:tcBorders>
              <w:top w:val="single" w:color="auto" w:sz="18" w:space="0"/>
              <w:bottom w:val="single" w:color="auto" w:sz="1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Arial"/>
                <w:b/>
                <w:sz w:val="24"/>
              </w:rPr>
            </w:pPr>
            <w:bookmarkStart w:id="3" w:name="_Toc401049887"/>
            <w:bookmarkStart w:id="4" w:name="_Toc398891075"/>
            <w:r>
              <w:rPr>
                <w:b/>
                <w:sz w:val="24"/>
              </w:rPr>
              <w:t>型号</w:t>
            </w:r>
            <w:bookmarkEnd w:id="3"/>
            <w:bookmarkEnd w:id="4"/>
          </w:p>
        </w:tc>
        <w:tc>
          <w:tcPr>
            <w:tcW w:w="1134" w:type="dxa"/>
            <w:tcBorders>
              <w:top w:val="single" w:color="auto" w:sz="18" w:space="0"/>
              <w:bottom w:val="single" w:color="auto" w:sz="18" w:space="0"/>
            </w:tcBorders>
            <w:shd w:val="clear" w:color="auto" w:fill="E6E6E6"/>
            <w:vAlign w:val="center"/>
          </w:tcPr>
          <w:p>
            <w:pPr>
              <w:ind w:left="482" w:hanging="482" w:hangingChars="200"/>
              <w:jc w:val="center"/>
              <w:rPr>
                <w:rFonts w:ascii="Arial" w:hAnsi="宋体" w:cs="Arial"/>
                <w:b/>
                <w:sz w:val="24"/>
              </w:rPr>
            </w:pPr>
            <w:r>
              <w:rPr>
                <w:rFonts w:hint="eastAsia" w:ascii="Arial" w:hAnsi="宋体" w:cs="Arial"/>
                <w:b/>
                <w:sz w:val="24"/>
              </w:rPr>
              <w:t>数量</w:t>
            </w:r>
          </w:p>
          <w:p>
            <w:pPr>
              <w:ind w:left="482" w:hanging="482" w:hangingChars="200"/>
              <w:jc w:val="center"/>
              <w:rPr>
                <w:rFonts w:ascii="Arial" w:hAnsi="宋体" w:cs="Arial"/>
                <w:b/>
                <w:sz w:val="24"/>
              </w:rPr>
            </w:pPr>
            <w:r>
              <w:rPr>
                <w:rFonts w:hint="eastAsia" w:ascii="Arial" w:hAnsi="宋体" w:cs="Arial"/>
                <w:b/>
                <w:sz w:val="24"/>
              </w:rPr>
              <w:t>（台）</w:t>
            </w:r>
          </w:p>
        </w:tc>
        <w:tc>
          <w:tcPr>
            <w:tcW w:w="9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宋体" w:cs="Arial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4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水冷离心冷水机组</w:t>
            </w:r>
          </w:p>
        </w:tc>
        <w:tc>
          <w:tcPr>
            <w:tcW w:w="2835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YK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ECEPQ65CMG/XD22</w:t>
            </w:r>
          </w:p>
        </w:tc>
        <w:tc>
          <w:tcPr>
            <w:tcW w:w="1134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4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水冷螺杆冷水机组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YR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TDTBT1550C/22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>
      <w:pPr>
        <w:tabs>
          <w:tab w:val="left" w:pos="735"/>
        </w:tabs>
        <w:ind w:firstLine="753" w:firstLineChars="250"/>
        <w:rPr>
          <w:rFonts w:ascii="宋体" w:hAnsi="宋体"/>
          <w:b/>
          <w:sz w:val="30"/>
          <w:szCs w:val="30"/>
        </w:rPr>
      </w:pPr>
    </w:p>
    <w:p>
      <w:pPr>
        <w:tabs>
          <w:tab w:val="left" w:pos="735"/>
        </w:tabs>
        <w:rPr>
          <w:rFonts w:hint="eastAsia" w:ascii="宋体" w:hAnsi="宋体"/>
          <w:b/>
          <w:sz w:val="30"/>
          <w:szCs w:val="30"/>
        </w:rPr>
      </w:pPr>
    </w:p>
    <w:sectPr>
      <w:footerReference r:id="rId3" w:type="default"/>
      <w:type w:val="continuous"/>
      <w:pgSz w:w="11906" w:h="16838"/>
      <w:pgMar w:top="1440" w:right="1286" w:bottom="1440" w:left="1260" w:header="56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12</w:t>
    </w:r>
    <w:r>
      <w:rPr>
        <w:b/>
        <w:sz w:val="24"/>
        <w:szCs w:val="24"/>
      </w:rPr>
      <w:fldChar w:fldCharType="end"/>
    </w:r>
  </w:p>
  <w:p>
    <w:pPr>
      <w:pStyle w:val="9"/>
      <w:tabs>
        <w:tab w:val="right" w:pos="936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YWFlZjFjNDJmZmMzMmFmMzhjZDRjOTNjNWEzZGMifQ=="/>
  </w:docVars>
  <w:rsids>
    <w:rsidRoot w:val="003425D3"/>
    <w:rsid w:val="00003788"/>
    <w:rsid w:val="00006E3C"/>
    <w:rsid w:val="00007CD4"/>
    <w:rsid w:val="00012BD1"/>
    <w:rsid w:val="00014448"/>
    <w:rsid w:val="0001605B"/>
    <w:rsid w:val="00022517"/>
    <w:rsid w:val="0002451E"/>
    <w:rsid w:val="00024B2F"/>
    <w:rsid w:val="00026570"/>
    <w:rsid w:val="00035DC4"/>
    <w:rsid w:val="00036F2C"/>
    <w:rsid w:val="00040633"/>
    <w:rsid w:val="0004099C"/>
    <w:rsid w:val="000457AF"/>
    <w:rsid w:val="0005560D"/>
    <w:rsid w:val="00060B64"/>
    <w:rsid w:val="00060FB6"/>
    <w:rsid w:val="00064968"/>
    <w:rsid w:val="00064BE9"/>
    <w:rsid w:val="0006556F"/>
    <w:rsid w:val="00066384"/>
    <w:rsid w:val="00076B48"/>
    <w:rsid w:val="00077CD3"/>
    <w:rsid w:val="00082974"/>
    <w:rsid w:val="00084B79"/>
    <w:rsid w:val="00086565"/>
    <w:rsid w:val="000870EC"/>
    <w:rsid w:val="0009012B"/>
    <w:rsid w:val="00091B91"/>
    <w:rsid w:val="0009225C"/>
    <w:rsid w:val="00092CC0"/>
    <w:rsid w:val="00093C29"/>
    <w:rsid w:val="00095DAC"/>
    <w:rsid w:val="00096A64"/>
    <w:rsid w:val="00096F40"/>
    <w:rsid w:val="000A5E01"/>
    <w:rsid w:val="000B29B9"/>
    <w:rsid w:val="000B7E28"/>
    <w:rsid w:val="000C00CE"/>
    <w:rsid w:val="000C2D2F"/>
    <w:rsid w:val="000C7602"/>
    <w:rsid w:val="000D0479"/>
    <w:rsid w:val="000D0AF7"/>
    <w:rsid w:val="000E2A52"/>
    <w:rsid w:val="000E2CCB"/>
    <w:rsid w:val="000E427C"/>
    <w:rsid w:val="000F2DA3"/>
    <w:rsid w:val="000F3039"/>
    <w:rsid w:val="000F3695"/>
    <w:rsid w:val="000F3F93"/>
    <w:rsid w:val="000F7269"/>
    <w:rsid w:val="000F772C"/>
    <w:rsid w:val="001004D5"/>
    <w:rsid w:val="0010340F"/>
    <w:rsid w:val="00103B19"/>
    <w:rsid w:val="00104265"/>
    <w:rsid w:val="00107FDB"/>
    <w:rsid w:val="001179B1"/>
    <w:rsid w:val="00125015"/>
    <w:rsid w:val="0012618B"/>
    <w:rsid w:val="00132F95"/>
    <w:rsid w:val="00134D2A"/>
    <w:rsid w:val="00136EAE"/>
    <w:rsid w:val="00146521"/>
    <w:rsid w:val="00146A8C"/>
    <w:rsid w:val="0015191F"/>
    <w:rsid w:val="0015478D"/>
    <w:rsid w:val="00160098"/>
    <w:rsid w:val="00162728"/>
    <w:rsid w:val="00164164"/>
    <w:rsid w:val="00166B96"/>
    <w:rsid w:val="001709AB"/>
    <w:rsid w:val="00170BB6"/>
    <w:rsid w:val="00171B84"/>
    <w:rsid w:val="00175A7C"/>
    <w:rsid w:val="00176903"/>
    <w:rsid w:val="00176BC7"/>
    <w:rsid w:val="00183C25"/>
    <w:rsid w:val="00184E6B"/>
    <w:rsid w:val="001858C6"/>
    <w:rsid w:val="00185BEA"/>
    <w:rsid w:val="00186E18"/>
    <w:rsid w:val="0018738C"/>
    <w:rsid w:val="001A4E1F"/>
    <w:rsid w:val="001A55AE"/>
    <w:rsid w:val="001B10D9"/>
    <w:rsid w:val="001B2FF1"/>
    <w:rsid w:val="001B38AC"/>
    <w:rsid w:val="001B3F6E"/>
    <w:rsid w:val="001B6022"/>
    <w:rsid w:val="001C0235"/>
    <w:rsid w:val="001C11C3"/>
    <w:rsid w:val="001C3C83"/>
    <w:rsid w:val="001D19F7"/>
    <w:rsid w:val="001E2025"/>
    <w:rsid w:val="001E309E"/>
    <w:rsid w:val="001E3A3C"/>
    <w:rsid w:val="001E646D"/>
    <w:rsid w:val="001F23E2"/>
    <w:rsid w:val="00201386"/>
    <w:rsid w:val="002019A4"/>
    <w:rsid w:val="0020437B"/>
    <w:rsid w:val="00205D18"/>
    <w:rsid w:val="00207F5A"/>
    <w:rsid w:val="002116F0"/>
    <w:rsid w:val="00223C5D"/>
    <w:rsid w:val="00227404"/>
    <w:rsid w:val="00231325"/>
    <w:rsid w:val="00231B1F"/>
    <w:rsid w:val="00231F26"/>
    <w:rsid w:val="002328B8"/>
    <w:rsid w:val="0023420D"/>
    <w:rsid w:val="00237776"/>
    <w:rsid w:val="002418F2"/>
    <w:rsid w:val="002465D3"/>
    <w:rsid w:val="00250A9D"/>
    <w:rsid w:val="002527AD"/>
    <w:rsid w:val="00253361"/>
    <w:rsid w:val="00261858"/>
    <w:rsid w:val="00262B4F"/>
    <w:rsid w:val="00264956"/>
    <w:rsid w:val="00266759"/>
    <w:rsid w:val="00275677"/>
    <w:rsid w:val="002841B6"/>
    <w:rsid w:val="00284B0C"/>
    <w:rsid w:val="00284F15"/>
    <w:rsid w:val="0028561A"/>
    <w:rsid w:val="00287967"/>
    <w:rsid w:val="00290B09"/>
    <w:rsid w:val="0029101C"/>
    <w:rsid w:val="0029220B"/>
    <w:rsid w:val="002951C1"/>
    <w:rsid w:val="00295988"/>
    <w:rsid w:val="00296736"/>
    <w:rsid w:val="002A2067"/>
    <w:rsid w:val="002A32B4"/>
    <w:rsid w:val="002A4B5A"/>
    <w:rsid w:val="002B0CB2"/>
    <w:rsid w:val="002B2F34"/>
    <w:rsid w:val="002B3F8E"/>
    <w:rsid w:val="002B4C86"/>
    <w:rsid w:val="002B57D7"/>
    <w:rsid w:val="002B608F"/>
    <w:rsid w:val="002C05B3"/>
    <w:rsid w:val="002C255D"/>
    <w:rsid w:val="002C419B"/>
    <w:rsid w:val="002C5BCD"/>
    <w:rsid w:val="002C6C41"/>
    <w:rsid w:val="002C70DE"/>
    <w:rsid w:val="002D5A34"/>
    <w:rsid w:val="002E168F"/>
    <w:rsid w:val="002E4D75"/>
    <w:rsid w:val="002E5CAB"/>
    <w:rsid w:val="002E6929"/>
    <w:rsid w:val="002F08B9"/>
    <w:rsid w:val="003042C1"/>
    <w:rsid w:val="00305385"/>
    <w:rsid w:val="003057B4"/>
    <w:rsid w:val="0031151B"/>
    <w:rsid w:val="00311603"/>
    <w:rsid w:val="003160FB"/>
    <w:rsid w:val="00317DB1"/>
    <w:rsid w:val="00320540"/>
    <w:rsid w:val="00320BF7"/>
    <w:rsid w:val="00322894"/>
    <w:rsid w:val="00323E59"/>
    <w:rsid w:val="00325332"/>
    <w:rsid w:val="0033077F"/>
    <w:rsid w:val="00331AAE"/>
    <w:rsid w:val="00331C92"/>
    <w:rsid w:val="00335F98"/>
    <w:rsid w:val="003379FC"/>
    <w:rsid w:val="0034236A"/>
    <w:rsid w:val="003425D3"/>
    <w:rsid w:val="00343DCE"/>
    <w:rsid w:val="00350C73"/>
    <w:rsid w:val="00352130"/>
    <w:rsid w:val="00361345"/>
    <w:rsid w:val="00363219"/>
    <w:rsid w:val="00366030"/>
    <w:rsid w:val="00372425"/>
    <w:rsid w:val="00374E99"/>
    <w:rsid w:val="00376974"/>
    <w:rsid w:val="00384031"/>
    <w:rsid w:val="00391019"/>
    <w:rsid w:val="003945B2"/>
    <w:rsid w:val="00395604"/>
    <w:rsid w:val="00397799"/>
    <w:rsid w:val="003A0204"/>
    <w:rsid w:val="003A0514"/>
    <w:rsid w:val="003A0A61"/>
    <w:rsid w:val="003A0F99"/>
    <w:rsid w:val="003A3057"/>
    <w:rsid w:val="003A490B"/>
    <w:rsid w:val="003A5301"/>
    <w:rsid w:val="003A61AB"/>
    <w:rsid w:val="003A6F10"/>
    <w:rsid w:val="003B10DD"/>
    <w:rsid w:val="003B7689"/>
    <w:rsid w:val="003C16D5"/>
    <w:rsid w:val="003C2B08"/>
    <w:rsid w:val="003C2B2D"/>
    <w:rsid w:val="003D065D"/>
    <w:rsid w:val="003D104A"/>
    <w:rsid w:val="003D3B38"/>
    <w:rsid w:val="003D691F"/>
    <w:rsid w:val="003E4A7D"/>
    <w:rsid w:val="003E5FF1"/>
    <w:rsid w:val="003E702F"/>
    <w:rsid w:val="003F3F60"/>
    <w:rsid w:val="003F4EAA"/>
    <w:rsid w:val="003F7CA4"/>
    <w:rsid w:val="00400B70"/>
    <w:rsid w:val="004059AB"/>
    <w:rsid w:val="004067DF"/>
    <w:rsid w:val="0040753F"/>
    <w:rsid w:val="00417A30"/>
    <w:rsid w:val="00420121"/>
    <w:rsid w:val="004234F0"/>
    <w:rsid w:val="00424C2D"/>
    <w:rsid w:val="00426030"/>
    <w:rsid w:val="00426B98"/>
    <w:rsid w:val="00427108"/>
    <w:rsid w:val="00431DDE"/>
    <w:rsid w:val="0043796F"/>
    <w:rsid w:val="00441686"/>
    <w:rsid w:val="0044360F"/>
    <w:rsid w:val="00443830"/>
    <w:rsid w:val="00444F1A"/>
    <w:rsid w:val="0044695F"/>
    <w:rsid w:val="00451ECE"/>
    <w:rsid w:val="0045239B"/>
    <w:rsid w:val="00454B4D"/>
    <w:rsid w:val="00462345"/>
    <w:rsid w:val="00462B3C"/>
    <w:rsid w:val="004635B9"/>
    <w:rsid w:val="00470D93"/>
    <w:rsid w:val="00472AA3"/>
    <w:rsid w:val="0047523E"/>
    <w:rsid w:val="004757E9"/>
    <w:rsid w:val="004817D7"/>
    <w:rsid w:val="00482C50"/>
    <w:rsid w:val="00485928"/>
    <w:rsid w:val="00490028"/>
    <w:rsid w:val="00492A2E"/>
    <w:rsid w:val="00495688"/>
    <w:rsid w:val="0049781F"/>
    <w:rsid w:val="00497A67"/>
    <w:rsid w:val="004A07AC"/>
    <w:rsid w:val="004A2E0D"/>
    <w:rsid w:val="004A30B8"/>
    <w:rsid w:val="004A3AE2"/>
    <w:rsid w:val="004A4CE9"/>
    <w:rsid w:val="004A5DB2"/>
    <w:rsid w:val="004A68E8"/>
    <w:rsid w:val="004B29AF"/>
    <w:rsid w:val="004B450A"/>
    <w:rsid w:val="004B5E1B"/>
    <w:rsid w:val="004B5EC6"/>
    <w:rsid w:val="004B6C26"/>
    <w:rsid w:val="004C020C"/>
    <w:rsid w:val="004C3AF2"/>
    <w:rsid w:val="004C42C8"/>
    <w:rsid w:val="004D0AF3"/>
    <w:rsid w:val="004D0DD6"/>
    <w:rsid w:val="004D4306"/>
    <w:rsid w:val="004D4526"/>
    <w:rsid w:val="004E096C"/>
    <w:rsid w:val="004F20A5"/>
    <w:rsid w:val="004F2243"/>
    <w:rsid w:val="004F2510"/>
    <w:rsid w:val="004F4A5B"/>
    <w:rsid w:val="004F768D"/>
    <w:rsid w:val="00500BCC"/>
    <w:rsid w:val="0050195A"/>
    <w:rsid w:val="00502B6C"/>
    <w:rsid w:val="005033E5"/>
    <w:rsid w:val="00505C19"/>
    <w:rsid w:val="005071A9"/>
    <w:rsid w:val="00513FF2"/>
    <w:rsid w:val="00514642"/>
    <w:rsid w:val="00517586"/>
    <w:rsid w:val="005241D1"/>
    <w:rsid w:val="00525834"/>
    <w:rsid w:val="005261E6"/>
    <w:rsid w:val="00530718"/>
    <w:rsid w:val="00535F33"/>
    <w:rsid w:val="0054739F"/>
    <w:rsid w:val="005536E7"/>
    <w:rsid w:val="0055384F"/>
    <w:rsid w:val="00554FEB"/>
    <w:rsid w:val="005633E9"/>
    <w:rsid w:val="00563566"/>
    <w:rsid w:val="00570CD6"/>
    <w:rsid w:val="0057465B"/>
    <w:rsid w:val="00575532"/>
    <w:rsid w:val="005811F3"/>
    <w:rsid w:val="00584C92"/>
    <w:rsid w:val="00585B35"/>
    <w:rsid w:val="00586028"/>
    <w:rsid w:val="00587CDE"/>
    <w:rsid w:val="005914C2"/>
    <w:rsid w:val="00591694"/>
    <w:rsid w:val="00591CAC"/>
    <w:rsid w:val="00592EF7"/>
    <w:rsid w:val="00596A00"/>
    <w:rsid w:val="00597E55"/>
    <w:rsid w:val="005A3061"/>
    <w:rsid w:val="005A7540"/>
    <w:rsid w:val="005B7117"/>
    <w:rsid w:val="005C7ABB"/>
    <w:rsid w:val="005D0CB3"/>
    <w:rsid w:val="005D7E62"/>
    <w:rsid w:val="005E2334"/>
    <w:rsid w:val="005E385D"/>
    <w:rsid w:val="005E77A3"/>
    <w:rsid w:val="005F0BE4"/>
    <w:rsid w:val="005F2CF7"/>
    <w:rsid w:val="005F5913"/>
    <w:rsid w:val="006124EC"/>
    <w:rsid w:val="006145AE"/>
    <w:rsid w:val="0061787D"/>
    <w:rsid w:val="00622871"/>
    <w:rsid w:val="00623B85"/>
    <w:rsid w:val="00624506"/>
    <w:rsid w:val="006277AC"/>
    <w:rsid w:val="00627853"/>
    <w:rsid w:val="006360BC"/>
    <w:rsid w:val="00645F3E"/>
    <w:rsid w:val="00652215"/>
    <w:rsid w:val="00655AD7"/>
    <w:rsid w:val="0066482C"/>
    <w:rsid w:val="00666AB2"/>
    <w:rsid w:val="00670012"/>
    <w:rsid w:val="00673E74"/>
    <w:rsid w:val="00677006"/>
    <w:rsid w:val="006821AD"/>
    <w:rsid w:val="006827F8"/>
    <w:rsid w:val="006830CC"/>
    <w:rsid w:val="00685EEE"/>
    <w:rsid w:val="00692048"/>
    <w:rsid w:val="006942F0"/>
    <w:rsid w:val="00696A67"/>
    <w:rsid w:val="006A17F5"/>
    <w:rsid w:val="006A5A8C"/>
    <w:rsid w:val="006A5AD6"/>
    <w:rsid w:val="006B2B16"/>
    <w:rsid w:val="006B42B3"/>
    <w:rsid w:val="006C1903"/>
    <w:rsid w:val="006C1D5A"/>
    <w:rsid w:val="006C2BDF"/>
    <w:rsid w:val="006C5336"/>
    <w:rsid w:val="006C5E86"/>
    <w:rsid w:val="006C652C"/>
    <w:rsid w:val="006C79FF"/>
    <w:rsid w:val="006D1685"/>
    <w:rsid w:val="006D1E95"/>
    <w:rsid w:val="006D3FE0"/>
    <w:rsid w:val="006D4ECA"/>
    <w:rsid w:val="006E1A20"/>
    <w:rsid w:val="006E3C73"/>
    <w:rsid w:val="006E4DAE"/>
    <w:rsid w:val="006F0D42"/>
    <w:rsid w:val="006F192E"/>
    <w:rsid w:val="006F227D"/>
    <w:rsid w:val="006F4955"/>
    <w:rsid w:val="006F4AF2"/>
    <w:rsid w:val="006F53CF"/>
    <w:rsid w:val="006F6B77"/>
    <w:rsid w:val="00702E7D"/>
    <w:rsid w:val="00707678"/>
    <w:rsid w:val="00711567"/>
    <w:rsid w:val="00715288"/>
    <w:rsid w:val="0072060E"/>
    <w:rsid w:val="007211BE"/>
    <w:rsid w:val="00725A08"/>
    <w:rsid w:val="00726219"/>
    <w:rsid w:val="00735EC5"/>
    <w:rsid w:val="00737673"/>
    <w:rsid w:val="00742554"/>
    <w:rsid w:val="00743FC4"/>
    <w:rsid w:val="00744C00"/>
    <w:rsid w:val="00745DEC"/>
    <w:rsid w:val="007474BE"/>
    <w:rsid w:val="007512A4"/>
    <w:rsid w:val="007526D5"/>
    <w:rsid w:val="00753CAD"/>
    <w:rsid w:val="007544FF"/>
    <w:rsid w:val="00756A4A"/>
    <w:rsid w:val="00756D9E"/>
    <w:rsid w:val="00757EA6"/>
    <w:rsid w:val="00757F21"/>
    <w:rsid w:val="00760BDD"/>
    <w:rsid w:val="00761C5B"/>
    <w:rsid w:val="00764F55"/>
    <w:rsid w:val="007653AB"/>
    <w:rsid w:val="00771578"/>
    <w:rsid w:val="00774306"/>
    <w:rsid w:val="00777542"/>
    <w:rsid w:val="00777E8C"/>
    <w:rsid w:val="00780B15"/>
    <w:rsid w:val="0078306B"/>
    <w:rsid w:val="0078632F"/>
    <w:rsid w:val="00795522"/>
    <w:rsid w:val="0079658E"/>
    <w:rsid w:val="00797102"/>
    <w:rsid w:val="007973F4"/>
    <w:rsid w:val="00797C10"/>
    <w:rsid w:val="00797F6C"/>
    <w:rsid w:val="007A0529"/>
    <w:rsid w:val="007A120D"/>
    <w:rsid w:val="007A4A38"/>
    <w:rsid w:val="007A4DEF"/>
    <w:rsid w:val="007A5351"/>
    <w:rsid w:val="007A58A1"/>
    <w:rsid w:val="007D4AD7"/>
    <w:rsid w:val="007D6084"/>
    <w:rsid w:val="007D60FE"/>
    <w:rsid w:val="007D7049"/>
    <w:rsid w:val="007E15DA"/>
    <w:rsid w:val="007E463E"/>
    <w:rsid w:val="007F21D5"/>
    <w:rsid w:val="007F2B96"/>
    <w:rsid w:val="007F2DB0"/>
    <w:rsid w:val="007F4AD8"/>
    <w:rsid w:val="00800919"/>
    <w:rsid w:val="0080355D"/>
    <w:rsid w:val="008041C7"/>
    <w:rsid w:val="00806061"/>
    <w:rsid w:val="00811950"/>
    <w:rsid w:val="00811C4F"/>
    <w:rsid w:val="00816631"/>
    <w:rsid w:val="008204AB"/>
    <w:rsid w:val="00823324"/>
    <w:rsid w:val="00830F34"/>
    <w:rsid w:val="00832566"/>
    <w:rsid w:val="0083446E"/>
    <w:rsid w:val="00837241"/>
    <w:rsid w:val="00841B7E"/>
    <w:rsid w:val="008445A9"/>
    <w:rsid w:val="00853426"/>
    <w:rsid w:val="00854D7C"/>
    <w:rsid w:val="00855A18"/>
    <w:rsid w:val="00857F14"/>
    <w:rsid w:val="008643BF"/>
    <w:rsid w:val="00864C7A"/>
    <w:rsid w:val="00867F3D"/>
    <w:rsid w:val="0087216D"/>
    <w:rsid w:val="00872F62"/>
    <w:rsid w:val="00872F7D"/>
    <w:rsid w:val="008809A9"/>
    <w:rsid w:val="0088506E"/>
    <w:rsid w:val="00885C65"/>
    <w:rsid w:val="0089453C"/>
    <w:rsid w:val="00895736"/>
    <w:rsid w:val="008974D0"/>
    <w:rsid w:val="00897838"/>
    <w:rsid w:val="00897B12"/>
    <w:rsid w:val="008B2CE7"/>
    <w:rsid w:val="008B373A"/>
    <w:rsid w:val="008B433F"/>
    <w:rsid w:val="008B6A90"/>
    <w:rsid w:val="008C18B4"/>
    <w:rsid w:val="008C2DAF"/>
    <w:rsid w:val="008D13FF"/>
    <w:rsid w:val="008D2C7D"/>
    <w:rsid w:val="008D3129"/>
    <w:rsid w:val="008D4706"/>
    <w:rsid w:val="008D4AED"/>
    <w:rsid w:val="008D65CE"/>
    <w:rsid w:val="008E314F"/>
    <w:rsid w:val="008E4A47"/>
    <w:rsid w:val="008E671D"/>
    <w:rsid w:val="008F386F"/>
    <w:rsid w:val="009012B9"/>
    <w:rsid w:val="00904726"/>
    <w:rsid w:val="00905D54"/>
    <w:rsid w:val="009100AD"/>
    <w:rsid w:val="0091120C"/>
    <w:rsid w:val="00911E61"/>
    <w:rsid w:val="00914739"/>
    <w:rsid w:val="00914AED"/>
    <w:rsid w:val="00914DFF"/>
    <w:rsid w:val="0092213F"/>
    <w:rsid w:val="009258AC"/>
    <w:rsid w:val="009270D5"/>
    <w:rsid w:val="0092737C"/>
    <w:rsid w:val="009344D2"/>
    <w:rsid w:val="00936970"/>
    <w:rsid w:val="00936ADE"/>
    <w:rsid w:val="00945E44"/>
    <w:rsid w:val="00950759"/>
    <w:rsid w:val="00960D0C"/>
    <w:rsid w:val="00961D59"/>
    <w:rsid w:val="00962CD5"/>
    <w:rsid w:val="009630A7"/>
    <w:rsid w:val="00964FAB"/>
    <w:rsid w:val="00965660"/>
    <w:rsid w:val="00966051"/>
    <w:rsid w:val="009662AC"/>
    <w:rsid w:val="00970D12"/>
    <w:rsid w:val="00971BFD"/>
    <w:rsid w:val="009766B3"/>
    <w:rsid w:val="00981A1C"/>
    <w:rsid w:val="00990F06"/>
    <w:rsid w:val="009930E9"/>
    <w:rsid w:val="00995283"/>
    <w:rsid w:val="00996B2A"/>
    <w:rsid w:val="00997BB9"/>
    <w:rsid w:val="00997F1A"/>
    <w:rsid w:val="009A0826"/>
    <w:rsid w:val="009A2300"/>
    <w:rsid w:val="009A2398"/>
    <w:rsid w:val="009A6594"/>
    <w:rsid w:val="009B0611"/>
    <w:rsid w:val="009B1F68"/>
    <w:rsid w:val="009C036D"/>
    <w:rsid w:val="009C138B"/>
    <w:rsid w:val="009C656D"/>
    <w:rsid w:val="009C7F18"/>
    <w:rsid w:val="009D125D"/>
    <w:rsid w:val="009D3543"/>
    <w:rsid w:val="009E04E5"/>
    <w:rsid w:val="009F2A2A"/>
    <w:rsid w:val="009F7FEC"/>
    <w:rsid w:val="00A0205A"/>
    <w:rsid w:val="00A02E28"/>
    <w:rsid w:val="00A03173"/>
    <w:rsid w:val="00A06346"/>
    <w:rsid w:val="00A06BBA"/>
    <w:rsid w:val="00A07E7E"/>
    <w:rsid w:val="00A15754"/>
    <w:rsid w:val="00A16CFC"/>
    <w:rsid w:val="00A17E61"/>
    <w:rsid w:val="00A21CDA"/>
    <w:rsid w:val="00A22F69"/>
    <w:rsid w:val="00A25251"/>
    <w:rsid w:val="00A3655D"/>
    <w:rsid w:val="00A430C3"/>
    <w:rsid w:val="00A4480F"/>
    <w:rsid w:val="00A522F3"/>
    <w:rsid w:val="00A52CAF"/>
    <w:rsid w:val="00A55356"/>
    <w:rsid w:val="00A606EC"/>
    <w:rsid w:val="00A644F7"/>
    <w:rsid w:val="00A66F40"/>
    <w:rsid w:val="00A672D0"/>
    <w:rsid w:val="00A67308"/>
    <w:rsid w:val="00A71D19"/>
    <w:rsid w:val="00A73FA1"/>
    <w:rsid w:val="00A757F3"/>
    <w:rsid w:val="00A8079E"/>
    <w:rsid w:val="00A83EA6"/>
    <w:rsid w:val="00A84EBD"/>
    <w:rsid w:val="00A862D0"/>
    <w:rsid w:val="00A90182"/>
    <w:rsid w:val="00A90AAF"/>
    <w:rsid w:val="00A91C27"/>
    <w:rsid w:val="00A943EC"/>
    <w:rsid w:val="00A946D7"/>
    <w:rsid w:val="00A954F5"/>
    <w:rsid w:val="00A95A09"/>
    <w:rsid w:val="00AA1B17"/>
    <w:rsid w:val="00AA77C1"/>
    <w:rsid w:val="00AA7A7C"/>
    <w:rsid w:val="00AA7BFE"/>
    <w:rsid w:val="00AB1B1B"/>
    <w:rsid w:val="00AC1285"/>
    <w:rsid w:val="00AC15FD"/>
    <w:rsid w:val="00AC1E2D"/>
    <w:rsid w:val="00AD57C4"/>
    <w:rsid w:val="00AD5F84"/>
    <w:rsid w:val="00AD634C"/>
    <w:rsid w:val="00AE24BB"/>
    <w:rsid w:val="00AE2B18"/>
    <w:rsid w:val="00AE66CB"/>
    <w:rsid w:val="00AF0384"/>
    <w:rsid w:val="00AF2274"/>
    <w:rsid w:val="00AF5299"/>
    <w:rsid w:val="00AF62C3"/>
    <w:rsid w:val="00B059A0"/>
    <w:rsid w:val="00B07E00"/>
    <w:rsid w:val="00B07EF1"/>
    <w:rsid w:val="00B10FFC"/>
    <w:rsid w:val="00B1515C"/>
    <w:rsid w:val="00B15EC3"/>
    <w:rsid w:val="00B1667D"/>
    <w:rsid w:val="00B20A87"/>
    <w:rsid w:val="00B23890"/>
    <w:rsid w:val="00B23C2A"/>
    <w:rsid w:val="00B254CB"/>
    <w:rsid w:val="00B25B20"/>
    <w:rsid w:val="00B30296"/>
    <w:rsid w:val="00B30944"/>
    <w:rsid w:val="00B30AB1"/>
    <w:rsid w:val="00B36A71"/>
    <w:rsid w:val="00B41AD4"/>
    <w:rsid w:val="00B42161"/>
    <w:rsid w:val="00B43465"/>
    <w:rsid w:val="00B45F71"/>
    <w:rsid w:val="00B53FBA"/>
    <w:rsid w:val="00B5708C"/>
    <w:rsid w:val="00B57175"/>
    <w:rsid w:val="00B57C53"/>
    <w:rsid w:val="00B62680"/>
    <w:rsid w:val="00B653AF"/>
    <w:rsid w:val="00B67BD6"/>
    <w:rsid w:val="00B725FF"/>
    <w:rsid w:val="00B73018"/>
    <w:rsid w:val="00B761FE"/>
    <w:rsid w:val="00B83D50"/>
    <w:rsid w:val="00B83D7D"/>
    <w:rsid w:val="00B8593B"/>
    <w:rsid w:val="00B874FE"/>
    <w:rsid w:val="00B91FE9"/>
    <w:rsid w:val="00B9451B"/>
    <w:rsid w:val="00BA11D2"/>
    <w:rsid w:val="00BA1D5B"/>
    <w:rsid w:val="00BA3750"/>
    <w:rsid w:val="00BA3AA9"/>
    <w:rsid w:val="00BA671B"/>
    <w:rsid w:val="00BB0740"/>
    <w:rsid w:val="00BB2A57"/>
    <w:rsid w:val="00BB5862"/>
    <w:rsid w:val="00BB5A74"/>
    <w:rsid w:val="00BB5F72"/>
    <w:rsid w:val="00BC4DCE"/>
    <w:rsid w:val="00BC5776"/>
    <w:rsid w:val="00BC5A1B"/>
    <w:rsid w:val="00BD3043"/>
    <w:rsid w:val="00BD3998"/>
    <w:rsid w:val="00BD466A"/>
    <w:rsid w:val="00BE2BA2"/>
    <w:rsid w:val="00BE3AEE"/>
    <w:rsid w:val="00BE4235"/>
    <w:rsid w:val="00BE4E42"/>
    <w:rsid w:val="00BF0114"/>
    <w:rsid w:val="00BF1733"/>
    <w:rsid w:val="00BF285A"/>
    <w:rsid w:val="00BF29D5"/>
    <w:rsid w:val="00BF3359"/>
    <w:rsid w:val="00BF7CF2"/>
    <w:rsid w:val="00C00387"/>
    <w:rsid w:val="00C018B2"/>
    <w:rsid w:val="00C02B67"/>
    <w:rsid w:val="00C03B60"/>
    <w:rsid w:val="00C042CA"/>
    <w:rsid w:val="00C0449A"/>
    <w:rsid w:val="00C05DAA"/>
    <w:rsid w:val="00C07892"/>
    <w:rsid w:val="00C10EC6"/>
    <w:rsid w:val="00C11677"/>
    <w:rsid w:val="00C1471C"/>
    <w:rsid w:val="00C160F8"/>
    <w:rsid w:val="00C1672D"/>
    <w:rsid w:val="00C2143A"/>
    <w:rsid w:val="00C3255E"/>
    <w:rsid w:val="00C3433B"/>
    <w:rsid w:val="00C3785D"/>
    <w:rsid w:val="00C379F5"/>
    <w:rsid w:val="00C413E2"/>
    <w:rsid w:val="00C44151"/>
    <w:rsid w:val="00C519D6"/>
    <w:rsid w:val="00C52434"/>
    <w:rsid w:val="00C553AF"/>
    <w:rsid w:val="00C60A9C"/>
    <w:rsid w:val="00C626BE"/>
    <w:rsid w:val="00C646F0"/>
    <w:rsid w:val="00C85D01"/>
    <w:rsid w:val="00C930CA"/>
    <w:rsid w:val="00C97CD3"/>
    <w:rsid w:val="00CA2265"/>
    <w:rsid w:val="00CA268E"/>
    <w:rsid w:val="00CA5856"/>
    <w:rsid w:val="00CA5CCB"/>
    <w:rsid w:val="00CA607C"/>
    <w:rsid w:val="00CB1D01"/>
    <w:rsid w:val="00CB7FA7"/>
    <w:rsid w:val="00CC2601"/>
    <w:rsid w:val="00CC3206"/>
    <w:rsid w:val="00CC4284"/>
    <w:rsid w:val="00CC4DCC"/>
    <w:rsid w:val="00CC5413"/>
    <w:rsid w:val="00CC69DB"/>
    <w:rsid w:val="00CD25DF"/>
    <w:rsid w:val="00CD3FD1"/>
    <w:rsid w:val="00CD54B0"/>
    <w:rsid w:val="00CD65EA"/>
    <w:rsid w:val="00CE06DC"/>
    <w:rsid w:val="00CE16FC"/>
    <w:rsid w:val="00CE26CE"/>
    <w:rsid w:val="00CF3AE7"/>
    <w:rsid w:val="00CF53F5"/>
    <w:rsid w:val="00D02647"/>
    <w:rsid w:val="00D063D1"/>
    <w:rsid w:val="00D11342"/>
    <w:rsid w:val="00D117B1"/>
    <w:rsid w:val="00D14174"/>
    <w:rsid w:val="00D14E11"/>
    <w:rsid w:val="00D1702D"/>
    <w:rsid w:val="00D20DD7"/>
    <w:rsid w:val="00D258B4"/>
    <w:rsid w:val="00D30C5D"/>
    <w:rsid w:val="00D31B02"/>
    <w:rsid w:val="00D33694"/>
    <w:rsid w:val="00D36DB3"/>
    <w:rsid w:val="00D4645D"/>
    <w:rsid w:val="00D4775F"/>
    <w:rsid w:val="00D51F0B"/>
    <w:rsid w:val="00D52D72"/>
    <w:rsid w:val="00D531FD"/>
    <w:rsid w:val="00D55A9F"/>
    <w:rsid w:val="00D63C67"/>
    <w:rsid w:val="00D67F32"/>
    <w:rsid w:val="00D70FDC"/>
    <w:rsid w:val="00D71180"/>
    <w:rsid w:val="00D724E8"/>
    <w:rsid w:val="00D86A87"/>
    <w:rsid w:val="00D875F5"/>
    <w:rsid w:val="00D93B94"/>
    <w:rsid w:val="00D96924"/>
    <w:rsid w:val="00DA0FB1"/>
    <w:rsid w:val="00DA26B4"/>
    <w:rsid w:val="00DA436D"/>
    <w:rsid w:val="00DA7943"/>
    <w:rsid w:val="00DB0638"/>
    <w:rsid w:val="00DB3938"/>
    <w:rsid w:val="00DB3AFF"/>
    <w:rsid w:val="00DB7D92"/>
    <w:rsid w:val="00DC0181"/>
    <w:rsid w:val="00DC3073"/>
    <w:rsid w:val="00DC4888"/>
    <w:rsid w:val="00DC4AA9"/>
    <w:rsid w:val="00DC60FA"/>
    <w:rsid w:val="00DD2845"/>
    <w:rsid w:val="00DD467D"/>
    <w:rsid w:val="00DE1D6A"/>
    <w:rsid w:val="00DE3861"/>
    <w:rsid w:val="00DE3E51"/>
    <w:rsid w:val="00DF0500"/>
    <w:rsid w:val="00DF1F96"/>
    <w:rsid w:val="00DF5FB4"/>
    <w:rsid w:val="00E05954"/>
    <w:rsid w:val="00E061DA"/>
    <w:rsid w:val="00E1146E"/>
    <w:rsid w:val="00E14A45"/>
    <w:rsid w:val="00E163C7"/>
    <w:rsid w:val="00E20ED5"/>
    <w:rsid w:val="00E219B2"/>
    <w:rsid w:val="00E24BA6"/>
    <w:rsid w:val="00E27D2E"/>
    <w:rsid w:val="00E34CD9"/>
    <w:rsid w:val="00E36B32"/>
    <w:rsid w:val="00E37B2E"/>
    <w:rsid w:val="00E4396A"/>
    <w:rsid w:val="00E465F7"/>
    <w:rsid w:val="00E52598"/>
    <w:rsid w:val="00E53C3C"/>
    <w:rsid w:val="00E57252"/>
    <w:rsid w:val="00E57F48"/>
    <w:rsid w:val="00E60E4F"/>
    <w:rsid w:val="00E64D42"/>
    <w:rsid w:val="00E65302"/>
    <w:rsid w:val="00E65473"/>
    <w:rsid w:val="00E668A1"/>
    <w:rsid w:val="00E67405"/>
    <w:rsid w:val="00E67A48"/>
    <w:rsid w:val="00E70511"/>
    <w:rsid w:val="00E70D2C"/>
    <w:rsid w:val="00E71146"/>
    <w:rsid w:val="00E72046"/>
    <w:rsid w:val="00E737BC"/>
    <w:rsid w:val="00E74ACF"/>
    <w:rsid w:val="00E81F5A"/>
    <w:rsid w:val="00E81FB2"/>
    <w:rsid w:val="00E83998"/>
    <w:rsid w:val="00E859A2"/>
    <w:rsid w:val="00E85BA9"/>
    <w:rsid w:val="00E96175"/>
    <w:rsid w:val="00E9775D"/>
    <w:rsid w:val="00EA3B84"/>
    <w:rsid w:val="00EA58A3"/>
    <w:rsid w:val="00EA68F2"/>
    <w:rsid w:val="00EA7A13"/>
    <w:rsid w:val="00EB08BE"/>
    <w:rsid w:val="00EB3888"/>
    <w:rsid w:val="00EB67F0"/>
    <w:rsid w:val="00EB6904"/>
    <w:rsid w:val="00EB6F55"/>
    <w:rsid w:val="00EC025C"/>
    <w:rsid w:val="00ED019E"/>
    <w:rsid w:val="00ED1D2F"/>
    <w:rsid w:val="00ED687E"/>
    <w:rsid w:val="00EF05E5"/>
    <w:rsid w:val="00EF0A8D"/>
    <w:rsid w:val="00EF1792"/>
    <w:rsid w:val="00EF1B7D"/>
    <w:rsid w:val="00EF27DB"/>
    <w:rsid w:val="00EF2E7F"/>
    <w:rsid w:val="00F00089"/>
    <w:rsid w:val="00F00B73"/>
    <w:rsid w:val="00F03C9A"/>
    <w:rsid w:val="00F04A71"/>
    <w:rsid w:val="00F06981"/>
    <w:rsid w:val="00F1068B"/>
    <w:rsid w:val="00F12A00"/>
    <w:rsid w:val="00F135DC"/>
    <w:rsid w:val="00F14F0A"/>
    <w:rsid w:val="00F279FD"/>
    <w:rsid w:val="00F315C6"/>
    <w:rsid w:val="00F37D83"/>
    <w:rsid w:val="00F421E5"/>
    <w:rsid w:val="00F4622D"/>
    <w:rsid w:val="00F501ED"/>
    <w:rsid w:val="00F50A55"/>
    <w:rsid w:val="00F56405"/>
    <w:rsid w:val="00F56D54"/>
    <w:rsid w:val="00F572B1"/>
    <w:rsid w:val="00F62EF1"/>
    <w:rsid w:val="00F6400D"/>
    <w:rsid w:val="00F66BC5"/>
    <w:rsid w:val="00F718DC"/>
    <w:rsid w:val="00F7565C"/>
    <w:rsid w:val="00F77657"/>
    <w:rsid w:val="00F80A02"/>
    <w:rsid w:val="00F84781"/>
    <w:rsid w:val="00F92196"/>
    <w:rsid w:val="00F9266A"/>
    <w:rsid w:val="00F94674"/>
    <w:rsid w:val="00F947EB"/>
    <w:rsid w:val="00F94E86"/>
    <w:rsid w:val="00F95DA5"/>
    <w:rsid w:val="00F96BE3"/>
    <w:rsid w:val="00FA2E2E"/>
    <w:rsid w:val="00FB089A"/>
    <w:rsid w:val="00FB1527"/>
    <w:rsid w:val="00FB777A"/>
    <w:rsid w:val="00FC054C"/>
    <w:rsid w:val="00FD0409"/>
    <w:rsid w:val="00FD274C"/>
    <w:rsid w:val="00FD456C"/>
    <w:rsid w:val="00FD780D"/>
    <w:rsid w:val="00FE4BF3"/>
    <w:rsid w:val="00FE58A3"/>
    <w:rsid w:val="00FE611B"/>
    <w:rsid w:val="00FF2B3A"/>
    <w:rsid w:val="00FF37AF"/>
    <w:rsid w:val="00FF3DCA"/>
    <w:rsid w:val="00FF46E9"/>
    <w:rsid w:val="00FF4CB9"/>
    <w:rsid w:val="00FF4DED"/>
    <w:rsid w:val="00FF739C"/>
    <w:rsid w:val="073C45B3"/>
    <w:rsid w:val="34517022"/>
    <w:rsid w:val="649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keepNext/>
      <w:outlineLvl w:val="0"/>
    </w:pPr>
    <w:rPr>
      <w:rFonts w:eastAsia="华文仿宋"/>
      <w:color w:val="333399"/>
      <w:sz w:val="36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outlineLvl w:val="2"/>
    </w:pPr>
    <w:rPr>
      <w:rFonts w:ascii="黑体"/>
      <w:sz w:val="28"/>
    </w:rPr>
  </w:style>
  <w:style w:type="paragraph" w:styleId="5">
    <w:name w:val="heading 4"/>
    <w:basedOn w:val="1"/>
    <w:next w:val="1"/>
    <w:autoRedefine/>
    <w:qFormat/>
    <w:uiPriority w:val="0"/>
    <w:pPr>
      <w:keepNext/>
      <w:spacing w:line="160" w:lineRule="atLeast"/>
      <w:ind w:firstLine="768" w:firstLineChars="256"/>
      <w:outlineLvl w:val="3"/>
    </w:pPr>
    <w:rPr>
      <w:rFonts w:ascii="华文细黑" w:hAnsi="华文细黑"/>
      <w:sz w:val="3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autoRedefine/>
    <w:qFormat/>
    <w:uiPriority w:val="0"/>
    <w:pPr>
      <w:widowControl/>
      <w:autoSpaceDE w:val="0"/>
      <w:autoSpaceDN w:val="0"/>
      <w:spacing w:after="120" w:line="420" w:lineRule="exact"/>
      <w:ind w:firstLine="480"/>
      <w:textAlignment w:val="bottom"/>
    </w:pPr>
    <w:rPr>
      <w:rFonts w:ascii="幼圆" w:eastAsia="幼圆"/>
      <w:sz w:val="24"/>
      <w:szCs w:val="20"/>
    </w:rPr>
  </w:style>
  <w:style w:type="paragraph" w:styleId="7">
    <w:name w:val="Body Text Indent 2"/>
    <w:basedOn w:val="1"/>
    <w:autoRedefine/>
    <w:qFormat/>
    <w:uiPriority w:val="0"/>
    <w:pPr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autoRedefine/>
    <w:qFormat/>
    <w:uiPriority w:val="39"/>
    <w:pPr>
      <w:tabs>
        <w:tab w:val="right" w:leader="dot" w:pos="9350"/>
      </w:tabs>
      <w:ind w:left="420" w:leftChars="200"/>
      <w:jc w:val="center"/>
    </w:pPr>
    <w:rPr>
      <w:rFonts w:ascii="宋体" w:hAnsi="宋体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2">
    <w:name w:val="Body Text 2"/>
    <w:basedOn w:val="1"/>
    <w:link w:val="22"/>
    <w:autoRedefine/>
    <w:qFormat/>
    <w:uiPriority w:val="99"/>
    <w:pPr>
      <w:spacing w:after="120" w:line="480" w:lineRule="auto"/>
    </w:pPr>
    <w:rPr>
      <w:szCs w:val="20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5"/>
    <w:link w:val="8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5"/>
    <w:link w:val="9"/>
    <w:autoRedefine/>
    <w:qFormat/>
    <w:uiPriority w:val="99"/>
    <w:rPr>
      <w:kern w:val="2"/>
      <w:sz w:val="18"/>
      <w:szCs w:val="18"/>
    </w:rPr>
  </w:style>
  <w:style w:type="character" w:customStyle="1" w:styleId="21">
    <w:name w:val="标题 1 字符"/>
    <w:basedOn w:val="15"/>
    <w:link w:val="2"/>
    <w:autoRedefine/>
    <w:qFormat/>
    <w:uiPriority w:val="0"/>
    <w:rPr>
      <w:rFonts w:eastAsia="华文仿宋"/>
      <w:color w:val="333399"/>
      <w:kern w:val="2"/>
      <w:sz w:val="36"/>
      <w:szCs w:val="24"/>
    </w:rPr>
  </w:style>
  <w:style w:type="character" w:customStyle="1" w:styleId="22">
    <w:name w:val="正文文本 2 字符"/>
    <w:basedOn w:val="15"/>
    <w:link w:val="12"/>
    <w:autoRedefine/>
    <w:qFormat/>
    <w:uiPriority w:val="99"/>
    <w:rPr>
      <w:kern w:val="2"/>
      <w:sz w:val="21"/>
    </w:rPr>
  </w:style>
  <w:style w:type="paragraph" w:customStyle="1" w:styleId="23">
    <w:name w:val="text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color w:val="333366"/>
      <w:kern w:val="0"/>
      <w:sz w:val="24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B035-34A0-42D0-81A0-0A2F6CE5E8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2</Pages>
  <Words>141</Words>
  <Characters>807</Characters>
  <Lines>6</Lines>
  <Paragraphs>1</Paragraphs>
  <TotalTime>3</TotalTime>
  <ScaleCrop>false</ScaleCrop>
  <LinksUpToDate>false</LinksUpToDate>
  <CharactersWithSpaces>947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2016-12-20T01:11:00Z</dcterms:created>
  <dc:creator>ALEX</dc:creator>
  <cp:lastModifiedBy>康超</cp:lastModifiedBy>
  <cp:lastPrinted>2023-07-06T13:58:00Z</cp:lastPrinted>
  <dcterms:modified xsi:type="dcterms:W3CDTF">2024-04-10T08:44:15Z</dcterms:modified>
  <cp:revision>1110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cli584@jci.com</vt:lpwstr>
  </property>
  <property fmtid="{D5CDD505-2E9C-101B-9397-08002B2CF9AE}" pid="6" name="MSIP_Label_6be01c0c-f9b3-4dc4-af0b-a82110cc37cd_SetDate">
    <vt:lpwstr>2017-12-08T17:29:26.1827042+08:00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  <property fmtid="{D5CDD505-2E9C-101B-9397-08002B2CF9AE}" pid="11" name="KSOProductBuildVer">
    <vt:lpwstr>2052-12.1.0.16417</vt:lpwstr>
  </property>
  <property fmtid="{D5CDD505-2E9C-101B-9397-08002B2CF9AE}" pid="12" name="ICV">
    <vt:lpwstr>46C3F052F71A425BBD69422F7F8F3C92_12</vt:lpwstr>
  </property>
</Properties>
</file>